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3FCC6" w14:textId="10C4F8BF" w:rsidR="007B660A" w:rsidRDefault="007B660A" w:rsidP="00D1674E">
      <w:pPr>
        <w:rPr>
          <w:rFonts w:ascii="Calibri" w:hAnsi="Calibri"/>
          <w:sz w:val="24"/>
          <w:szCs w:val="24"/>
        </w:rPr>
      </w:pPr>
    </w:p>
    <w:p w14:paraId="6F876F6E" w14:textId="6D8BA059" w:rsidR="007B660A" w:rsidRDefault="007B660A" w:rsidP="00D1674E">
      <w:pPr>
        <w:rPr>
          <w:rFonts w:ascii="Calibri" w:hAnsi="Calibri"/>
          <w:sz w:val="24"/>
          <w:szCs w:val="24"/>
        </w:rPr>
      </w:pPr>
      <w:r>
        <w:rPr>
          <w:rFonts w:ascii="Calibri" w:hAnsi="Calibri"/>
          <w:noProof/>
          <w:sz w:val="24"/>
          <w:szCs w:val="24"/>
        </w:rPr>
        <w:drawing>
          <wp:inline distT="0" distB="0" distL="0" distR="0" wp14:anchorId="20936561" wp14:editId="77954A5B">
            <wp:extent cx="5760085" cy="3824605"/>
            <wp:effectExtent l="0" t="0" r="0" b="4445"/>
            <wp:docPr id="5" name="Afbeelding 5" descr="Afbeelding met tekst, lucht, buiten, gebouw&#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tekst, lucht, buiten, gebouw&#10;&#10;Automatisch gegenereerde beschrijvi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085" cy="3824605"/>
                    </a:xfrm>
                    <a:prstGeom prst="rect">
                      <a:avLst/>
                    </a:prstGeom>
                  </pic:spPr>
                </pic:pic>
              </a:graphicData>
            </a:graphic>
          </wp:inline>
        </w:drawing>
      </w:r>
    </w:p>
    <w:p w14:paraId="33B6D8CD" w14:textId="2816BE83" w:rsidR="007B660A" w:rsidRDefault="007B660A" w:rsidP="00D1674E">
      <w:pPr>
        <w:rPr>
          <w:rFonts w:ascii="Calibri" w:hAnsi="Calibri"/>
          <w:sz w:val="24"/>
          <w:szCs w:val="24"/>
        </w:rPr>
      </w:pPr>
    </w:p>
    <w:p w14:paraId="0B977EE3" w14:textId="24DAAD06" w:rsidR="007B660A" w:rsidRDefault="007B660A" w:rsidP="00D1674E">
      <w:pPr>
        <w:rPr>
          <w:rFonts w:ascii="Calibri" w:hAnsi="Calibri"/>
          <w:sz w:val="24"/>
          <w:szCs w:val="24"/>
        </w:rPr>
      </w:pPr>
    </w:p>
    <w:p w14:paraId="742C86BC" w14:textId="77777777" w:rsidR="007B660A" w:rsidRDefault="007B660A" w:rsidP="00D1674E">
      <w:pPr>
        <w:rPr>
          <w:rFonts w:ascii="Calibri" w:hAnsi="Calibri"/>
          <w:sz w:val="24"/>
          <w:szCs w:val="24"/>
        </w:rPr>
      </w:pPr>
    </w:p>
    <w:p w14:paraId="05FC901E" w14:textId="55B37B74" w:rsidR="007B660A" w:rsidRDefault="007B660A" w:rsidP="00D1674E">
      <w:pPr>
        <w:rPr>
          <w:rFonts w:ascii="Calibri" w:hAnsi="Calibri"/>
          <w:sz w:val="24"/>
          <w:szCs w:val="24"/>
        </w:rPr>
      </w:pPr>
      <w:r>
        <w:rPr>
          <w:rFonts w:ascii="Calibri" w:hAnsi="Calibri"/>
          <w:sz w:val="24"/>
          <w:szCs w:val="24"/>
        </w:rPr>
        <w:t>Titel:</w:t>
      </w:r>
      <w:r w:rsidR="008C2D5F">
        <w:rPr>
          <w:rFonts w:ascii="Calibri" w:hAnsi="Calibri"/>
          <w:sz w:val="24"/>
          <w:szCs w:val="24"/>
        </w:rPr>
        <w:t xml:space="preserve"> </w:t>
      </w:r>
      <w:r w:rsidR="001D7C12" w:rsidRPr="001D7C12">
        <w:rPr>
          <w:rFonts w:ascii="Calibri" w:hAnsi="Calibri"/>
          <w:b/>
          <w:sz w:val="24"/>
          <w:szCs w:val="24"/>
        </w:rPr>
        <w:t>Kennislijn - gezond ouder worden</w:t>
      </w:r>
    </w:p>
    <w:p w14:paraId="76CBA318" w14:textId="76B4D346" w:rsidR="007B660A" w:rsidRDefault="007B660A" w:rsidP="00D1674E">
      <w:pPr>
        <w:rPr>
          <w:rFonts w:ascii="Calibri" w:hAnsi="Calibri"/>
          <w:sz w:val="24"/>
          <w:szCs w:val="24"/>
        </w:rPr>
      </w:pPr>
      <w:r>
        <w:rPr>
          <w:rFonts w:ascii="Calibri" w:hAnsi="Calibri"/>
          <w:sz w:val="24"/>
          <w:szCs w:val="24"/>
        </w:rPr>
        <w:t>Module:</w:t>
      </w:r>
      <w:r w:rsidR="008C2D5F">
        <w:rPr>
          <w:rFonts w:ascii="Calibri" w:hAnsi="Calibri"/>
          <w:sz w:val="24"/>
          <w:szCs w:val="24"/>
        </w:rPr>
        <w:t xml:space="preserve"> </w:t>
      </w:r>
      <w:r w:rsidR="00464C32" w:rsidRPr="00AA384C">
        <w:rPr>
          <w:i/>
        </w:rPr>
        <w:t>Ouder worden in eigen omgeving</w:t>
      </w:r>
      <w:r w:rsidR="00464C32">
        <w:rPr>
          <w:rFonts w:ascii="Calibri" w:hAnsi="Calibri"/>
          <w:sz w:val="24"/>
          <w:szCs w:val="24"/>
        </w:rPr>
        <w:t xml:space="preserve"> </w:t>
      </w:r>
    </w:p>
    <w:p w14:paraId="313AC221" w14:textId="1D86DD47" w:rsidR="007B660A" w:rsidRDefault="007B660A" w:rsidP="00D1674E">
      <w:pPr>
        <w:rPr>
          <w:rFonts w:ascii="Calibri" w:hAnsi="Calibri"/>
          <w:sz w:val="24"/>
          <w:szCs w:val="24"/>
        </w:rPr>
      </w:pPr>
      <w:r>
        <w:rPr>
          <w:rFonts w:ascii="Calibri" w:hAnsi="Calibri"/>
          <w:sz w:val="24"/>
          <w:szCs w:val="24"/>
        </w:rPr>
        <w:t xml:space="preserve">Opleiding: </w:t>
      </w:r>
      <w:r w:rsidR="008C2D5F">
        <w:rPr>
          <w:rFonts w:ascii="Calibri" w:hAnsi="Calibri"/>
          <w:sz w:val="24"/>
          <w:szCs w:val="24"/>
        </w:rPr>
        <w:t>Verpleegkunde</w:t>
      </w:r>
      <w:r w:rsidR="00464C32">
        <w:rPr>
          <w:rFonts w:ascii="Calibri" w:hAnsi="Calibri"/>
          <w:sz w:val="24"/>
          <w:szCs w:val="24"/>
        </w:rPr>
        <w:t>; Doorstroom MBO-HBO</w:t>
      </w:r>
    </w:p>
    <w:p w14:paraId="4ED4D9F0" w14:textId="7F4C7132" w:rsidR="008F3CF0" w:rsidRDefault="008F3CF0">
      <w:pPr>
        <w:spacing w:line="300" w:lineRule="atLeast"/>
        <w:rPr>
          <w:rFonts w:ascii="Calibri" w:hAnsi="Calibri"/>
          <w:sz w:val="24"/>
          <w:szCs w:val="24"/>
        </w:rPr>
      </w:pPr>
      <w:r>
        <w:rPr>
          <w:rFonts w:ascii="Calibri" w:hAnsi="Calibri"/>
          <w:sz w:val="24"/>
          <w:szCs w:val="24"/>
        </w:rPr>
        <w:t xml:space="preserve">Auteur: Carine van Winden, MEd, Hogeschool Rotterdam </w:t>
      </w:r>
    </w:p>
    <w:p w14:paraId="09F4C393" w14:textId="72661015" w:rsidR="008F3CF0" w:rsidRDefault="007B660A" w:rsidP="008F3CF0">
      <w:pPr>
        <w:spacing w:line="240" w:lineRule="auto"/>
        <w:rPr>
          <w:rFonts w:ascii="Calibri" w:eastAsia="Calibri" w:hAnsi="Calibri" w:cs="Times New Roman"/>
          <w:sz w:val="22"/>
          <w:szCs w:val="22"/>
        </w:rPr>
      </w:pPr>
      <w:r w:rsidRPr="007B660A">
        <w:rPr>
          <w:rFonts w:ascii="Calibri" w:eastAsia="Calibri" w:hAnsi="Calibri" w:cs="Times New Roman"/>
          <w:i/>
          <w:iCs/>
          <w:sz w:val="22"/>
          <w:szCs w:val="22"/>
        </w:rPr>
        <w:t>Leermateriaal</w:t>
      </w:r>
      <w:r>
        <w:rPr>
          <w:rFonts w:ascii="Calibri" w:eastAsia="Calibri" w:hAnsi="Calibri" w:cs="Times New Roman"/>
          <w:sz w:val="22"/>
          <w:szCs w:val="22"/>
        </w:rPr>
        <w:t>: opdracht</w:t>
      </w:r>
    </w:p>
    <w:p w14:paraId="3D201C61" w14:textId="6D146ED1" w:rsidR="007B660A" w:rsidRDefault="007B660A" w:rsidP="008F3CF0">
      <w:pPr>
        <w:spacing w:line="240" w:lineRule="auto"/>
        <w:rPr>
          <w:rFonts w:ascii="Calibri" w:eastAsia="Calibri" w:hAnsi="Calibri" w:cs="Times New Roman"/>
          <w:sz w:val="22"/>
          <w:szCs w:val="22"/>
        </w:rPr>
      </w:pPr>
      <w:r w:rsidRPr="007B660A">
        <w:rPr>
          <w:rFonts w:ascii="Calibri" w:eastAsia="Calibri" w:hAnsi="Calibri" w:cs="Times New Roman"/>
          <w:i/>
          <w:iCs/>
          <w:sz w:val="22"/>
          <w:szCs w:val="22"/>
        </w:rPr>
        <w:t>Leerdoel</w:t>
      </w:r>
      <w:r>
        <w:rPr>
          <w:rFonts w:ascii="Calibri" w:eastAsia="Calibri" w:hAnsi="Calibri" w:cs="Times New Roman"/>
          <w:sz w:val="22"/>
          <w:szCs w:val="22"/>
        </w:rPr>
        <w:t xml:space="preserve">: </w:t>
      </w:r>
      <w:r w:rsidR="008F3CF0">
        <w:rPr>
          <w:rFonts w:ascii="Calibri" w:eastAsia="Calibri" w:hAnsi="Calibri" w:cs="Times New Roman"/>
          <w:sz w:val="22"/>
          <w:szCs w:val="22"/>
        </w:rPr>
        <w:t>staan vermeld bij de opdrachten</w:t>
      </w:r>
    </w:p>
    <w:p w14:paraId="21AD0CA8" w14:textId="77777777" w:rsidR="007B660A" w:rsidRPr="007B660A" w:rsidRDefault="007B660A" w:rsidP="008F3CF0">
      <w:pPr>
        <w:spacing w:line="240" w:lineRule="auto"/>
        <w:rPr>
          <w:rFonts w:ascii="Calibri" w:eastAsia="Calibri" w:hAnsi="Calibri" w:cs="Times New Roman"/>
          <w:sz w:val="22"/>
          <w:szCs w:val="22"/>
        </w:rPr>
      </w:pPr>
      <w:r w:rsidRPr="007B660A">
        <w:rPr>
          <w:rFonts w:ascii="Calibri" w:eastAsia="Calibri" w:hAnsi="Calibri" w:cs="Times New Roman"/>
          <w:i/>
          <w:iCs/>
          <w:sz w:val="22"/>
          <w:szCs w:val="22"/>
        </w:rPr>
        <w:t>Plaats van publicatie*</w:t>
      </w:r>
      <w:r w:rsidRPr="007B660A">
        <w:rPr>
          <w:rFonts w:ascii="Calibri" w:eastAsia="Calibri" w:hAnsi="Calibri" w:cs="Times New Roman"/>
          <w:sz w:val="22"/>
          <w:szCs w:val="22"/>
        </w:rPr>
        <w:t xml:space="preserve">: </w:t>
      </w:r>
      <w:r>
        <w:rPr>
          <w:rFonts w:ascii="Calibri" w:eastAsia="Calibri" w:hAnsi="Calibri" w:cs="Times New Roman"/>
          <w:sz w:val="22"/>
          <w:szCs w:val="22"/>
        </w:rPr>
        <w:t>Rotterdam</w:t>
      </w:r>
    </w:p>
    <w:p w14:paraId="06CB473A" w14:textId="56BBDEF1" w:rsidR="007B660A" w:rsidRDefault="007B660A" w:rsidP="008F3CF0">
      <w:pPr>
        <w:spacing w:line="240" w:lineRule="auto"/>
        <w:rPr>
          <w:rFonts w:ascii="Calibri" w:eastAsia="Calibri" w:hAnsi="Calibri" w:cs="Times New Roman"/>
          <w:sz w:val="22"/>
          <w:szCs w:val="22"/>
        </w:rPr>
      </w:pPr>
      <w:r w:rsidRPr="007B660A">
        <w:rPr>
          <w:rFonts w:ascii="Calibri" w:eastAsia="Calibri" w:hAnsi="Calibri" w:cs="Times New Roman"/>
          <w:i/>
          <w:iCs/>
          <w:sz w:val="22"/>
          <w:szCs w:val="22"/>
        </w:rPr>
        <w:t>Publicatiejaartal of -datum*</w:t>
      </w:r>
      <w:r w:rsidRPr="007B660A">
        <w:rPr>
          <w:rFonts w:ascii="Calibri" w:eastAsia="Calibri" w:hAnsi="Calibri" w:cs="Times New Roman"/>
          <w:sz w:val="22"/>
          <w:szCs w:val="22"/>
        </w:rPr>
        <w:t>: 202</w:t>
      </w:r>
      <w:r>
        <w:rPr>
          <w:rFonts w:ascii="Calibri" w:eastAsia="Calibri" w:hAnsi="Calibri" w:cs="Times New Roman"/>
          <w:sz w:val="22"/>
          <w:szCs w:val="22"/>
        </w:rPr>
        <w:t>2</w:t>
      </w:r>
    </w:p>
    <w:p w14:paraId="67A3659F" w14:textId="695AF6F8" w:rsidR="008F3CF0" w:rsidRDefault="008F3CF0" w:rsidP="008F3CF0">
      <w:pPr>
        <w:spacing w:line="300" w:lineRule="atLeast"/>
        <w:rPr>
          <w:rFonts w:ascii="Calibri" w:hAnsi="Calibri"/>
          <w:sz w:val="24"/>
          <w:szCs w:val="24"/>
        </w:rPr>
      </w:pPr>
      <w:r>
        <w:rPr>
          <w:rFonts w:ascii="Calibri" w:hAnsi="Calibri"/>
          <w:sz w:val="24"/>
          <w:szCs w:val="24"/>
        </w:rPr>
        <w:t xml:space="preserve">Bronnenlijst: is per opdracht uitgeschreven </w:t>
      </w:r>
    </w:p>
    <w:p w14:paraId="49C7FCBC" w14:textId="77777777" w:rsidR="007B660A" w:rsidRDefault="007B660A" w:rsidP="007B660A">
      <w:pPr>
        <w:spacing w:after="160" w:line="259" w:lineRule="auto"/>
        <w:rPr>
          <w:rFonts w:ascii="Calibri" w:eastAsia="Calibri" w:hAnsi="Calibri" w:cs="Times New Roman"/>
          <w:sz w:val="22"/>
          <w:szCs w:val="22"/>
        </w:rPr>
      </w:pPr>
    </w:p>
    <w:p w14:paraId="57198DC8" w14:textId="1EC8200B" w:rsidR="007B660A" w:rsidRPr="000D2AB6" w:rsidRDefault="008F3CF0" w:rsidP="007B660A">
      <w:pPr>
        <w:rPr>
          <w:rStyle w:val="Nadruk"/>
          <w:rFonts w:ascii="Roboto" w:hAnsi="Roboto"/>
          <w:color w:val="333333"/>
          <w:sz w:val="21"/>
          <w:szCs w:val="21"/>
          <w:bdr w:val="none" w:sz="0" w:space="0" w:color="auto" w:frame="1"/>
          <w:shd w:val="clear" w:color="auto" w:fill="FFFFFF"/>
        </w:rPr>
      </w:pPr>
      <w:r>
        <w:rPr>
          <w:rStyle w:val="Nadruk"/>
          <w:rFonts w:ascii="Roboto" w:hAnsi="Roboto"/>
          <w:color w:val="333333"/>
          <w:sz w:val="21"/>
          <w:szCs w:val="21"/>
          <w:bdr w:val="none" w:sz="0" w:space="0" w:color="auto" w:frame="1"/>
          <w:shd w:val="clear" w:color="auto" w:fill="FFFFFF"/>
        </w:rPr>
        <w:t>D</w:t>
      </w:r>
      <w:r w:rsidR="007B660A" w:rsidRPr="000D2AB6">
        <w:rPr>
          <w:rStyle w:val="Nadruk"/>
          <w:rFonts w:ascii="Roboto" w:hAnsi="Roboto"/>
          <w:color w:val="333333"/>
          <w:sz w:val="21"/>
          <w:szCs w:val="21"/>
          <w:bdr w:val="none" w:sz="0" w:space="0" w:color="auto" w:frame="1"/>
          <w:shd w:val="clear" w:color="auto" w:fill="FFFFFF"/>
        </w:rPr>
        <w:t xml:space="preserve">eze publicatie valt onder een Creative </w:t>
      </w:r>
      <w:proofErr w:type="spellStart"/>
      <w:r w:rsidR="007B660A" w:rsidRPr="000D2AB6">
        <w:rPr>
          <w:rStyle w:val="Nadruk"/>
          <w:rFonts w:ascii="Roboto" w:hAnsi="Roboto"/>
          <w:color w:val="333333"/>
          <w:sz w:val="21"/>
          <w:szCs w:val="21"/>
          <w:bdr w:val="none" w:sz="0" w:space="0" w:color="auto" w:frame="1"/>
          <w:shd w:val="clear" w:color="auto" w:fill="FFFFFF"/>
        </w:rPr>
        <w:t>Commons</w:t>
      </w:r>
      <w:proofErr w:type="spellEnd"/>
      <w:r w:rsidR="007B660A" w:rsidRPr="000D2AB6">
        <w:rPr>
          <w:rStyle w:val="Nadruk"/>
          <w:rFonts w:ascii="Roboto" w:hAnsi="Roboto"/>
          <w:color w:val="333333"/>
          <w:sz w:val="21"/>
          <w:szCs w:val="21"/>
          <w:bdr w:val="none" w:sz="0" w:space="0" w:color="auto" w:frame="1"/>
          <w:shd w:val="clear" w:color="auto" w:fill="FFFFFF"/>
        </w:rPr>
        <w:t xml:space="preserve"> Naamsvermelding 4.0 – Internationaal-licentie.</w:t>
      </w:r>
      <w:r w:rsidR="007B660A" w:rsidRPr="000D2AB6">
        <w:rPr>
          <w:rFonts w:ascii="Roboto" w:hAnsi="Roboto"/>
          <w:color w:val="333333"/>
          <w:sz w:val="21"/>
          <w:szCs w:val="21"/>
        </w:rPr>
        <w:br/>
      </w:r>
      <w:r w:rsidR="007B660A" w:rsidRPr="000D2AB6">
        <w:rPr>
          <w:rStyle w:val="Nadruk"/>
          <w:rFonts w:ascii="Roboto" w:hAnsi="Roboto"/>
          <w:color w:val="333333"/>
          <w:sz w:val="21"/>
          <w:szCs w:val="21"/>
          <w:bdr w:val="none" w:sz="0" w:space="0" w:color="auto" w:frame="1"/>
          <w:shd w:val="clear" w:color="auto" w:fill="FFFFFF"/>
        </w:rPr>
        <w:t xml:space="preserve">Dit betekent dat deze publicatie hergebruikt mag worden voor de ontwikkeling van </w:t>
      </w:r>
      <w:r w:rsidR="007B660A">
        <w:rPr>
          <w:rStyle w:val="Nadruk"/>
          <w:rFonts w:ascii="Roboto" w:hAnsi="Roboto"/>
          <w:color w:val="333333"/>
          <w:sz w:val="21"/>
          <w:szCs w:val="21"/>
          <w:bdr w:val="none" w:sz="0" w:space="0" w:color="auto" w:frame="1"/>
          <w:shd w:val="clear" w:color="auto" w:fill="FFFFFF"/>
        </w:rPr>
        <w:t xml:space="preserve">eigen onderwijsmateriaal </w:t>
      </w:r>
      <w:r w:rsidR="007B660A" w:rsidRPr="000D2AB6">
        <w:rPr>
          <w:rStyle w:val="Nadruk"/>
          <w:rFonts w:ascii="Roboto" w:hAnsi="Roboto"/>
          <w:color w:val="333333"/>
          <w:sz w:val="21"/>
          <w:szCs w:val="21"/>
          <w:bdr w:val="none" w:sz="0" w:space="0" w:color="auto" w:frame="1"/>
          <w:shd w:val="clear" w:color="auto" w:fill="FFFFFF"/>
        </w:rPr>
        <w:t>mits de naam van de auteur hierbij vermeld wordt.</w:t>
      </w:r>
      <w:r w:rsidR="007B660A" w:rsidRPr="007B660A">
        <w:rPr>
          <w:noProof/>
        </w:rPr>
        <w:t xml:space="preserve"> </w:t>
      </w:r>
    </w:p>
    <w:p w14:paraId="05043B7E" w14:textId="2073E717" w:rsidR="007B660A" w:rsidRDefault="007B660A" w:rsidP="007B660A">
      <w:pPr>
        <w:spacing w:line="300" w:lineRule="atLeast"/>
        <w:rPr>
          <w:rFonts w:ascii="Calibri" w:hAnsi="Calibri"/>
          <w:sz w:val="24"/>
          <w:szCs w:val="24"/>
        </w:rPr>
      </w:pPr>
      <w:r>
        <w:rPr>
          <w:noProof/>
        </w:rPr>
        <w:drawing>
          <wp:anchor distT="0" distB="0" distL="114300" distR="114300" simplePos="0" relativeHeight="251659264" behindDoc="0" locked="0" layoutInCell="1" allowOverlap="1" wp14:anchorId="49C9988D" wp14:editId="55EE2340">
            <wp:simplePos x="0" y="0"/>
            <wp:positionH relativeFrom="column">
              <wp:posOffset>4796790</wp:posOffset>
            </wp:positionH>
            <wp:positionV relativeFrom="paragraph">
              <wp:posOffset>-16510</wp:posOffset>
            </wp:positionV>
            <wp:extent cx="1124712" cy="393192"/>
            <wp:effectExtent l="0" t="0" r="0" b="6985"/>
            <wp:wrapSquare wrapText="bothSides"/>
            <wp:docPr id="4" name="Afbeelding 4"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24712" cy="39319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9751B79" w14:textId="77777777" w:rsidR="007B660A" w:rsidRDefault="007B660A">
      <w:pPr>
        <w:spacing w:line="300" w:lineRule="atLeast"/>
        <w:rPr>
          <w:rFonts w:ascii="Calibri" w:hAnsi="Calibri"/>
          <w:sz w:val="24"/>
          <w:szCs w:val="24"/>
        </w:rPr>
      </w:pPr>
      <w:r>
        <w:rPr>
          <w:rFonts w:ascii="Calibri" w:hAnsi="Calibri"/>
          <w:sz w:val="24"/>
          <w:szCs w:val="24"/>
        </w:rPr>
        <w:br w:type="page"/>
      </w:r>
    </w:p>
    <w:p w14:paraId="05440991" w14:textId="77777777" w:rsidR="008F3CF0" w:rsidRDefault="008F3CF0" w:rsidP="008F3CF0">
      <w:pPr>
        <w:rPr>
          <w:b/>
          <w:bCs/>
        </w:rPr>
      </w:pPr>
      <w:r>
        <w:rPr>
          <w:b/>
        </w:rPr>
        <w:lastRenderedPageBreak/>
        <w:t>H</w:t>
      </w:r>
      <w:r w:rsidRPr="00CB5D5F">
        <w:rPr>
          <w:b/>
          <w:bCs/>
        </w:rPr>
        <w:t>oe gebruik je d</w:t>
      </w:r>
      <w:r>
        <w:rPr>
          <w:b/>
          <w:bCs/>
        </w:rPr>
        <w:t>e werkgroep-opdrachten?</w:t>
      </w:r>
      <w:r w:rsidRPr="00CB5D5F">
        <w:rPr>
          <w:b/>
          <w:bCs/>
        </w:rPr>
        <w:t xml:space="preserve"> </w:t>
      </w:r>
    </w:p>
    <w:p w14:paraId="1E2FC237" w14:textId="77777777" w:rsidR="008F3CF0" w:rsidRDefault="008F3CF0" w:rsidP="008F3CF0">
      <w:pPr>
        <w:jc w:val="both"/>
      </w:pPr>
      <w:r w:rsidRPr="4E83083E">
        <w:t xml:space="preserve">Dit </w:t>
      </w:r>
      <w:r>
        <w:t xml:space="preserve">document </w:t>
      </w:r>
      <w:r w:rsidRPr="4E83083E">
        <w:t>bevat</w:t>
      </w:r>
      <w:r>
        <w:t xml:space="preserve"> opdrachten en extra </w:t>
      </w:r>
      <w:r w:rsidRPr="4E83083E">
        <w:t xml:space="preserve">informatie die je </w:t>
      </w:r>
      <w:r>
        <w:t xml:space="preserve">per kennislijnweek </w:t>
      </w:r>
      <w:r w:rsidRPr="4E83083E">
        <w:t>nodig hebt om de leerstof van de kennislijn eigen te maken. Door de</w:t>
      </w:r>
      <w:r>
        <w:t xml:space="preserve"> opgegeven</w:t>
      </w:r>
      <w:r w:rsidRPr="4E83083E">
        <w:t xml:space="preserve"> literatuur </w:t>
      </w:r>
      <w:r>
        <w:t xml:space="preserve">uit de cursushandleiding </w:t>
      </w:r>
      <w:r w:rsidRPr="4E83083E">
        <w:t>begrijpend te bestuderen en de</w:t>
      </w:r>
      <w:r>
        <w:t xml:space="preserve"> werkgroep-</w:t>
      </w:r>
      <w:r w:rsidRPr="4E83083E">
        <w:t>opdrachten te maken</w:t>
      </w:r>
      <w:r>
        <w:t>,</w:t>
      </w:r>
      <w:r w:rsidRPr="4E83083E">
        <w:t xml:space="preserve"> verdiep je je in de leerstof. Je gebruikt dit </w:t>
      </w:r>
      <w:r>
        <w:t xml:space="preserve">tijdens de werkgroepen en in je zelfstudietijd. </w:t>
      </w:r>
    </w:p>
    <w:p w14:paraId="293A76D9" w14:textId="77777777" w:rsidR="008F3CF0" w:rsidRDefault="008F3CF0" w:rsidP="008F3CF0">
      <w:pPr>
        <w:jc w:val="both"/>
      </w:pPr>
      <w:r w:rsidRPr="4E83083E">
        <w:t>Er is onderscheid gemaakt tussen verplichte literatuur</w:t>
      </w:r>
      <w:r>
        <w:t xml:space="preserve">, in de cursushandleiding en op CumLaude en </w:t>
      </w:r>
      <w:r w:rsidRPr="4E83083E">
        <w:t>interessante literatuur</w:t>
      </w:r>
      <w:r>
        <w:t xml:space="preserve"> (toegevoegd aan de werkgroep-opdrachten)</w:t>
      </w:r>
      <w:r w:rsidRPr="4E83083E">
        <w:t xml:space="preserve">. Verplichte literatuur wordt getoetst in de digitale toets in week 9 of 10 van de onderwijsperiode, interessante literatuur wordt </w:t>
      </w:r>
    </w:p>
    <w:p w14:paraId="42EE2585" w14:textId="77777777" w:rsidR="008F3CF0" w:rsidRDefault="008F3CF0" w:rsidP="008F3CF0">
      <w:r w:rsidRPr="4E83083E">
        <w:t xml:space="preserve">niet getoetst en is alleen ter verdieping. </w:t>
      </w:r>
      <w:r>
        <w:rPr>
          <w:rFonts w:cstheme="minorHAnsi"/>
        </w:rPr>
        <w:br/>
      </w:r>
      <w:r>
        <w:rPr>
          <w:rFonts w:cstheme="minorHAnsi"/>
        </w:rPr>
        <w:br/>
      </w:r>
      <w:r w:rsidRPr="4E83083E">
        <w:t>In de werkgroepen wordt er van je verwacht dat je actief meedoet aan de werkgroep</w:t>
      </w:r>
      <w:r>
        <w:t>-</w:t>
      </w:r>
      <w:r w:rsidRPr="4E83083E">
        <w:t xml:space="preserve">opdrachten. De opdrachten zijn ondersteunend en verdiepend aan de leerstof. Door de opdrachten samen te </w:t>
      </w:r>
      <w:r>
        <w:t xml:space="preserve">maken </w:t>
      </w:r>
      <w:r w:rsidRPr="4E83083E">
        <w:t>in de break</w:t>
      </w:r>
      <w:r>
        <w:t>-</w:t>
      </w:r>
      <w:r w:rsidRPr="4E83083E">
        <w:t>out</w:t>
      </w:r>
      <w:r>
        <w:t>-</w:t>
      </w:r>
      <w:r w:rsidRPr="4E83083E">
        <w:t xml:space="preserve">rooms in Teams </w:t>
      </w:r>
      <w:r>
        <w:t xml:space="preserve">of op school in de fysiek werkgroep </w:t>
      </w:r>
      <w:r w:rsidRPr="4E83083E">
        <w:t xml:space="preserve">bouw je voort op de kennis en wordt alles in de context van het geheel geplaatst. </w:t>
      </w:r>
      <w:r>
        <w:t xml:space="preserve">Je formuleert leervragen en deelt dit met je medestudent en de docent. </w:t>
      </w:r>
      <w:r w:rsidRPr="4E83083E">
        <w:t xml:space="preserve">Deze manier van leerstof verwerken sluit aan bij het fenomeen </w:t>
      </w:r>
      <w:r>
        <w:t>verdiepend leren. Je wordt gestimuleerd zelf de regie te nemen en te werken aan kennis, vaardigheden en attitude. Het draagt ertoe bij dat je verworven kennis uit het mbo terughaalt waardoor nieuwe kennis opgedaan wordt.</w:t>
      </w:r>
    </w:p>
    <w:p w14:paraId="45222C1E" w14:textId="77777777" w:rsidR="008F3CF0" w:rsidRDefault="008F3CF0" w:rsidP="008F3CF0"/>
    <w:p w14:paraId="4B035BB5" w14:textId="77777777" w:rsidR="008F3CF0" w:rsidRDefault="008F3CF0" w:rsidP="008F3CF0">
      <w:r>
        <w:br w:type="page"/>
      </w:r>
    </w:p>
    <w:p w14:paraId="5AE1FC4E" w14:textId="77777777" w:rsidR="008F3CF0" w:rsidRDefault="008F3CF0" w:rsidP="008F3CF0">
      <w:pPr>
        <w:pStyle w:val="Kop2"/>
      </w:pPr>
      <w:r>
        <w:lastRenderedPageBreak/>
        <w:t xml:space="preserve">Verpleegkunde </w:t>
      </w:r>
      <w:r w:rsidRPr="00FD2282">
        <w:rPr>
          <w:rFonts w:cstheme="majorHAnsi"/>
        </w:rPr>
        <w:t>werkgroep</w:t>
      </w:r>
      <w:r>
        <w:t xml:space="preserve"> opdrachten OP1 week 1 werkgroep 1 </w:t>
      </w:r>
    </w:p>
    <w:p w14:paraId="2A99161A" w14:textId="00116F91" w:rsidR="008F3CF0" w:rsidRDefault="008F3CF0" w:rsidP="008F3CF0">
      <w:pPr>
        <w:rPr>
          <w:b/>
        </w:rPr>
      </w:pPr>
    </w:p>
    <w:p w14:paraId="0D59F8AC" w14:textId="77777777" w:rsidR="008F3CF0" w:rsidRPr="00FD2282" w:rsidRDefault="008F3CF0" w:rsidP="008F3CF0">
      <w:pPr>
        <w:rPr>
          <w:rFonts w:ascii="Calibri" w:hAnsi="Calibri"/>
          <w:sz w:val="22"/>
          <w:szCs w:val="22"/>
          <w:u w:val="single"/>
        </w:rPr>
      </w:pPr>
      <w:r w:rsidRPr="00FD2282">
        <w:rPr>
          <w:rFonts w:ascii="Calibri" w:hAnsi="Calibri"/>
          <w:sz w:val="22"/>
          <w:szCs w:val="22"/>
          <w:u w:val="single"/>
        </w:rPr>
        <w:t>Lesdoelen</w:t>
      </w:r>
    </w:p>
    <w:p w14:paraId="4FA5A8D0" w14:textId="77777777" w:rsidR="008F3CF0" w:rsidRPr="00FD2282" w:rsidRDefault="008F3CF0" w:rsidP="008F3CF0">
      <w:pPr>
        <w:rPr>
          <w:rFonts w:ascii="Calibri" w:hAnsi="Calibri"/>
          <w:sz w:val="22"/>
          <w:szCs w:val="22"/>
        </w:rPr>
      </w:pPr>
      <w:r w:rsidRPr="00FD2282">
        <w:rPr>
          <w:rFonts w:ascii="Calibri" w:hAnsi="Calibri"/>
          <w:sz w:val="22"/>
          <w:szCs w:val="22"/>
        </w:rPr>
        <w:t>De student verpleegkunde kan:</w:t>
      </w:r>
    </w:p>
    <w:p w14:paraId="214A1499" w14:textId="77777777" w:rsidR="008F3CF0" w:rsidRPr="00FD2282" w:rsidRDefault="008F3CF0" w:rsidP="008F3CF0">
      <w:pPr>
        <w:pStyle w:val="Lijstalinea"/>
        <w:numPr>
          <w:ilvl w:val="0"/>
          <w:numId w:val="18"/>
        </w:numPr>
        <w:spacing w:after="200" w:line="240" w:lineRule="auto"/>
        <w:rPr>
          <w:rFonts w:ascii="Calibri" w:hAnsi="Calibri" w:cs="Calibri"/>
        </w:rPr>
      </w:pPr>
      <w:r w:rsidRPr="00FD2282">
        <w:rPr>
          <w:rFonts w:ascii="Calibri" w:hAnsi="Calibri" w:cs="Calibri"/>
        </w:rPr>
        <w:t>verschillende perspectieven op oud worden onderscheiden. [2]</w:t>
      </w:r>
    </w:p>
    <w:p w14:paraId="3204EDAD" w14:textId="77777777" w:rsidR="008F3CF0" w:rsidRPr="00FD2282" w:rsidRDefault="008F3CF0" w:rsidP="008F3CF0">
      <w:pPr>
        <w:pStyle w:val="Lijstalinea"/>
        <w:numPr>
          <w:ilvl w:val="0"/>
          <w:numId w:val="18"/>
        </w:numPr>
        <w:spacing w:after="200" w:line="240" w:lineRule="auto"/>
        <w:rPr>
          <w:rFonts w:ascii="Calibri" w:hAnsi="Calibri" w:cs="Calibri"/>
        </w:rPr>
      </w:pPr>
      <w:r w:rsidRPr="00FD2282">
        <w:rPr>
          <w:rFonts w:ascii="Calibri" w:hAnsi="Calibri" w:cs="Calibri"/>
        </w:rPr>
        <w:t>aangeven welke fysieke, psychische, spirituele sociaal-culturele, economische en historische invloeden van belang zijn voor de gezondheid van ouderen. [2]</w:t>
      </w:r>
    </w:p>
    <w:p w14:paraId="7263F260" w14:textId="77777777" w:rsidR="008F3CF0" w:rsidRPr="00FD2282" w:rsidRDefault="008F3CF0" w:rsidP="008F3CF0">
      <w:pPr>
        <w:pStyle w:val="Lijstalinea"/>
        <w:numPr>
          <w:ilvl w:val="0"/>
          <w:numId w:val="18"/>
        </w:numPr>
        <w:spacing w:after="200" w:line="240" w:lineRule="auto"/>
        <w:rPr>
          <w:rFonts w:ascii="Calibri" w:hAnsi="Calibri" w:cs="Calibri"/>
        </w:rPr>
      </w:pPr>
      <w:r w:rsidRPr="00FD2282">
        <w:rPr>
          <w:rFonts w:ascii="Calibri" w:hAnsi="Calibri" w:cs="Calibri"/>
        </w:rPr>
        <w:t>uitleggen hoe veranderingen in het maatschappelijk dagelijks leven van de laatste 50 jaar van invloed zijn op het huidige leven van de oudere. [2]</w:t>
      </w:r>
    </w:p>
    <w:p w14:paraId="401D5F65" w14:textId="275CB7B9" w:rsidR="008F3CF0" w:rsidRPr="00FD2282" w:rsidRDefault="008F3CF0" w:rsidP="008F3CF0">
      <w:pPr>
        <w:pStyle w:val="Lijstalinea"/>
        <w:numPr>
          <w:ilvl w:val="0"/>
          <w:numId w:val="18"/>
        </w:numPr>
        <w:spacing w:after="200" w:line="240" w:lineRule="auto"/>
        <w:rPr>
          <w:rFonts w:ascii="Calibri" w:hAnsi="Calibri" w:cs="Calibri"/>
        </w:rPr>
      </w:pPr>
      <w:r w:rsidRPr="00FD2282">
        <w:rPr>
          <w:rFonts w:ascii="Calibri" w:hAnsi="Calibri" w:cs="Calibri"/>
        </w:rPr>
        <w:t>weergeven wat het belang van het levensverhaal is van de oudere. [2, 3]</w:t>
      </w:r>
    </w:p>
    <w:p w14:paraId="2B00EC7B" w14:textId="77777777" w:rsidR="008F3CF0" w:rsidRPr="00FD2282" w:rsidRDefault="008F3CF0" w:rsidP="008F3CF0">
      <w:pPr>
        <w:spacing w:after="200" w:line="240" w:lineRule="auto"/>
        <w:rPr>
          <w:rFonts w:ascii="Calibri" w:hAnsi="Calibri"/>
          <w:sz w:val="22"/>
          <w:szCs w:val="22"/>
        </w:rPr>
      </w:pPr>
    </w:p>
    <w:p w14:paraId="4DF1AE26" w14:textId="77777777" w:rsidR="008F3CF0" w:rsidRPr="00FD2282" w:rsidRDefault="008F3CF0" w:rsidP="008F3CF0">
      <w:pPr>
        <w:pStyle w:val="Lijstalinea"/>
        <w:numPr>
          <w:ilvl w:val="0"/>
          <w:numId w:val="9"/>
        </w:numPr>
        <w:rPr>
          <w:rStyle w:val="Hyperlink"/>
          <w:rFonts w:ascii="Calibri" w:hAnsi="Calibri" w:cs="Calibri"/>
        </w:rPr>
      </w:pPr>
      <w:r w:rsidRPr="00FD2282">
        <w:rPr>
          <w:rFonts w:ascii="Calibri" w:hAnsi="Calibri" w:cs="Calibri"/>
          <w:b/>
        </w:rPr>
        <w:t xml:space="preserve">Kijk met elkaar naar </w:t>
      </w:r>
      <w:r w:rsidRPr="00FD2282">
        <w:rPr>
          <w:rFonts w:ascii="Calibri" w:hAnsi="Calibri" w:cs="Calibri"/>
        </w:rPr>
        <w:t>TONES AND I - DANCE MONKEY (OFFICIAL VIDEO)</w:t>
      </w:r>
      <w:r w:rsidRPr="00FD2282">
        <w:rPr>
          <w:rFonts w:ascii="Calibri" w:hAnsi="Calibri" w:cs="Calibri"/>
          <w:b/>
          <w:bCs/>
        </w:rPr>
        <w:t xml:space="preserve"> </w:t>
      </w:r>
      <w:hyperlink r:id="rId10" w:history="1">
        <w:r w:rsidRPr="00FD2282">
          <w:rPr>
            <w:rStyle w:val="Hyperlink"/>
            <w:rFonts w:ascii="Calibri" w:hAnsi="Calibri" w:cs="Calibri"/>
          </w:rPr>
          <w:t>https://www.youtube.com/watch?v=q0hyYWKXF0Q</w:t>
        </w:r>
      </w:hyperlink>
    </w:p>
    <w:p w14:paraId="4BB2C551" w14:textId="77777777" w:rsidR="008F3CF0" w:rsidRPr="00FD2282" w:rsidRDefault="008F3CF0" w:rsidP="008F3CF0">
      <w:pPr>
        <w:pStyle w:val="Lijstalinea"/>
        <w:rPr>
          <w:rFonts w:ascii="Calibri" w:hAnsi="Calibri" w:cs="Calibri"/>
          <w:bCs/>
        </w:rPr>
      </w:pPr>
    </w:p>
    <w:p w14:paraId="24488247" w14:textId="77777777" w:rsidR="008F3CF0" w:rsidRPr="00FD2282" w:rsidRDefault="008F3CF0" w:rsidP="008F3CF0">
      <w:pPr>
        <w:pStyle w:val="Lijstalinea"/>
        <w:numPr>
          <w:ilvl w:val="0"/>
          <w:numId w:val="5"/>
        </w:numPr>
        <w:rPr>
          <w:rFonts w:ascii="Calibri" w:hAnsi="Calibri" w:cs="Calibri"/>
          <w:bCs/>
        </w:rPr>
      </w:pPr>
      <w:r w:rsidRPr="00FD2282">
        <w:rPr>
          <w:rFonts w:ascii="Calibri" w:hAnsi="Calibri" w:cs="Calibri"/>
          <w:bCs/>
        </w:rPr>
        <w:t xml:space="preserve">De oudere van nu: hoe kijk jij daar </w:t>
      </w:r>
      <w:r w:rsidRPr="00FD2282">
        <w:rPr>
          <w:rFonts w:ascii="Calibri" w:hAnsi="Calibri" w:cs="Calibri"/>
        </w:rPr>
        <w:t>tegenaan</w:t>
      </w:r>
      <w:r w:rsidRPr="00FD2282">
        <w:rPr>
          <w:rFonts w:ascii="Calibri" w:hAnsi="Calibri" w:cs="Calibri"/>
          <w:bCs/>
        </w:rPr>
        <w:t>?</w:t>
      </w:r>
    </w:p>
    <w:p w14:paraId="0CBAAD12" w14:textId="77777777" w:rsidR="008F3CF0" w:rsidRPr="00FD2282" w:rsidRDefault="008F3CF0" w:rsidP="008F3CF0">
      <w:pPr>
        <w:pStyle w:val="Lijstalinea"/>
        <w:numPr>
          <w:ilvl w:val="0"/>
          <w:numId w:val="5"/>
        </w:numPr>
        <w:rPr>
          <w:rFonts w:ascii="Calibri" w:hAnsi="Calibri" w:cs="Calibri"/>
          <w:bCs/>
        </w:rPr>
      </w:pPr>
      <w:r w:rsidRPr="00FD2282">
        <w:rPr>
          <w:rFonts w:ascii="Calibri" w:hAnsi="Calibri" w:cs="Calibri"/>
          <w:bCs/>
        </w:rPr>
        <w:t>Ga met elkaar in gesprek over dit onderwerp</w:t>
      </w:r>
    </w:p>
    <w:p w14:paraId="708E45C1" w14:textId="77777777" w:rsidR="008F3CF0" w:rsidRPr="00FD2282" w:rsidRDefault="008F3CF0" w:rsidP="008F3CF0">
      <w:pPr>
        <w:pStyle w:val="Lijstalinea"/>
        <w:rPr>
          <w:rFonts w:ascii="Calibri" w:hAnsi="Calibri" w:cs="Calibri"/>
          <w:bCs/>
        </w:rPr>
      </w:pPr>
    </w:p>
    <w:p w14:paraId="1D17027D" w14:textId="77777777" w:rsidR="008F3CF0" w:rsidRPr="00FD2282" w:rsidRDefault="008F3CF0" w:rsidP="008F3CF0">
      <w:pPr>
        <w:pStyle w:val="Lijstalinea"/>
        <w:numPr>
          <w:ilvl w:val="0"/>
          <w:numId w:val="9"/>
        </w:numPr>
        <w:rPr>
          <w:rFonts w:ascii="Calibri" w:hAnsi="Calibri" w:cs="Calibri"/>
        </w:rPr>
      </w:pPr>
      <w:r w:rsidRPr="00FD2282">
        <w:rPr>
          <w:rFonts w:ascii="Calibri" w:hAnsi="Calibri" w:cs="Calibri"/>
          <w:b/>
        </w:rPr>
        <w:t>Positieve gezondheid opdracht voor subgroep</w:t>
      </w:r>
    </w:p>
    <w:p w14:paraId="16C7352D" w14:textId="77777777" w:rsidR="008F3CF0" w:rsidRPr="00FD2282" w:rsidRDefault="008F3CF0" w:rsidP="008F3CF0">
      <w:pPr>
        <w:ind w:firstLine="360"/>
        <w:rPr>
          <w:rFonts w:ascii="Calibri" w:hAnsi="Calibri"/>
          <w:sz w:val="22"/>
          <w:szCs w:val="22"/>
        </w:rPr>
      </w:pPr>
      <w:r w:rsidRPr="00FD2282">
        <w:rPr>
          <w:rFonts w:ascii="Calibri" w:hAnsi="Calibri"/>
          <w:sz w:val="22"/>
          <w:szCs w:val="22"/>
        </w:rPr>
        <w:t xml:space="preserve">Ga naar </w:t>
      </w:r>
      <w:hyperlink r:id="rId11" w:history="1">
        <w:r w:rsidRPr="00FD2282">
          <w:rPr>
            <w:rStyle w:val="Hyperlink"/>
            <w:rFonts w:ascii="Calibri" w:hAnsi="Calibri"/>
            <w:sz w:val="22"/>
            <w:szCs w:val="22"/>
          </w:rPr>
          <w:t>www.ipositivehealth.com</w:t>
        </w:r>
      </w:hyperlink>
      <w:r w:rsidRPr="00FD2282">
        <w:rPr>
          <w:rFonts w:ascii="Calibri" w:hAnsi="Calibri"/>
          <w:sz w:val="22"/>
          <w:szCs w:val="22"/>
        </w:rPr>
        <w:t xml:space="preserve"> </w:t>
      </w:r>
    </w:p>
    <w:p w14:paraId="734FC8ED" w14:textId="77777777" w:rsidR="008F3CF0" w:rsidRPr="00FD2282" w:rsidRDefault="008F3CF0" w:rsidP="008F3CF0">
      <w:pPr>
        <w:pStyle w:val="Lijstalinea"/>
        <w:numPr>
          <w:ilvl w:val="0"/>
          <w:numId w:val="1"/>
        </w:numPr>
        <w:rPr>
          <w:rFonts w:ascii="Calibri" w:hAnsi="Calibri" w:cs="Calibri"/>
        </w:rPr>
      </w:pPr>
      <w:r w:rsidRPr="00FD2282">
        <w:rPr>
          <w:rFonts w:ascii="Calibri" w:hAnsi="Calibri" w:cs="Calibri"/>
        </w:rPr>
        <w:t xml:space="preserve">Eerst registreren </w:t>
      </w:r>
    </w:p>
    <w:p w14:paraId="56DC142C" w14:textId="77777777" w:rsidR="008F3CF0" w:rsidRPr="00FD2282" w:rsidRDefault="008F3CF0" w:rsidP="008F3CF0">
      <w:pPr>
        <w:pStyle w:val="Lijstalinea"/>
        <w:numPr>
          <w:ilvl w:val="0"/>
          <w:numId w:val="1"/>
        </w:numPr>
        <w:rPr>
          <w:rFonts w:ascii="Calibri" w:hAnsi="Calibri" w:cs="Calibri"/>
        </w:rPr>
      </w:pPr>
      <w:r w:rsidRPr="00FD2282">
        <w:rPr>
          <w:rFonts w:ascii="Calibri" w:hAnsi="Calibri" w:cs="Calibri"/>
        </w:rPr>
        <w:t>Je kunt ook de app downloaden</w:t>
      </w:r>
    </w:p>
    <w:p w14:paraId="53FEC15D" w14:textId="77777777" w:rsidR="008F3CF0" w:rsidRPr="00FD2282" w:rsidRDefault="008F3CF0" w:rsidP="008F3CF0">
      <w:pPr>
        <w:pStyle w:val="Lijstalinea"/>
        <w:numPr>
          <w:ilvl w:val="0"/>
          <w:numId w:val="1"/>
        </w:numPr>
        <w:rPr>
          <w:rFonts w:ascii="Calibri" w:hAnsi="Calibri" w:cs="Calibri"/>
        </w:rPr>
      </w:pPr>
      <w:r w:rsidRPr="00FD2282">
        <w:rPr>
          <w:rFonts w:ascii="Calibri" w:hAnsi="Calibri" w:cs="Calibri"/>
        </w:rPr>
        <w:t>Maak de test individueel</w:t>
      </w:r>
    </w:p>
    <w:p w14:paraId="6F4CDD68" w14:textId="77777777" w:rsidR="008F3CF0" w:rsidRPr="00FD2282" w:rsidRDefault="008F3CF0" w:rsidP="008F3CF0">
      <w:pPr>
        <w:pStyle w:val="Lijstalinea"/>
        <w:numPr>
          <w:ilvl w:val="0"/>
          <w:numId w:val="1"/>
        </w:numPr>
        <w:rPr>
          <w:rFonts w:ascii="Calibri" w:hAnsi="Calibri" w:cs="Calibri"/>
        </w:rPr>
      </w:pPr>
      <w:r w:rsidRPr="00FD2282">
        <w:rPr>
          <w:rFonts w:ascii="Calibri" w:hAnsi="Calibri" w:cs="Calibri"/>
        </w:rPr>
        <w:t>Wat vind je van de uitkomst en deel dit met je samenwerkingsgroep</w:t>
      </w:r>
    </w:p>
    <w:p w14:paraId="72D6C9B3" w14:textId="77777777" w:rsidR="008F3CF0" w:rsidRPr="00FD2282" w:rsidRDefault="008F3CF0" w:rsidP="008F3CF0">
      <w:pPr>
        <w:ind w:left="360"/>
        <w:rPr>
          <w:rFonts w:ascii="Calibri" w:hAnsi="Calibri"/>
          <w:b/>
          <w:sz w:val="22"/>
          <w:szCs w:val="22"/>
        </w:rPr>
      </w:pPr>
    </w:p>
    <w:p w14:paraId="3504E006" w14:textId="77777777" w:rsidR="008F3CF0" w:rsidRPr="00FD2282" w:rsidRDefault="008F3CF0" w:rsidP="008F3CF0">
      <w:pPr>
        <w:pStyle w:val="Lijstalinea"/>
        <w:numPr>
          <w:ilvl w:val="0"/>
          <w:numId w:val="9"/>
        </w:numPr>
        <w:rPr>
          <w:rFonts w:ascii="Calibri" w:hAnsi="Calibri" w:cs="Calibri"/>
        </w:rPr>
      </w:pPr>
      <w:r w:rsidRPr="00FD2282">
        <w:rPr>
          <w:rFonts w:ascii="Calibri" w:hAnsi="Calibri" w:cs="Calibri"/>
          <w:b/>
        </w:rPr>
        <w:t>Bespreek de gemaakte voorbereiding van deze werkgroep met elkaar</w:t>
      </w:r>
    </w:p>
    <w:p w14:paraId="171313BC" w14:textId="77777777" w:rsidR="008F3CF0" w:rsidRPr="00FD2282" w:rsidRDefault="008F3CF0" w:rsidP="008F3CF0">
      <w:pPr>
        <w:pStyle w:val="Lijstalinea"/>
        <w:numPr>
          <w:ilvl w:val="0"/>
          <w:numId w:val="15"/>
        </w:numPr>
        <w:rPr>
          <w:rFonts w:ascii="Calibri" w:hAnsi="Calibri" w:cs="Calibri"/>
          <w:bCs/>
        </w:rPr>
      </w:pPr>
      <w:r w:rsidRPr="00FD2282">
        <w:rPr>
          <w:rFonts w:ascii="Calibri" w:hAnsi="Calibri" w:cs="Calibri"/>
          <w:bCs/>
        </w:rPr>
        <w:t>Welke vragen heb je over de literatuur?</w:t>
      </w:r>
    </w:p>
    <w:p w14:paraId="51E8C6B2" w14:textId="77777777" w:rsidR="008F3CF0" w:rsidRPr="00FD2282" w:rsidRDefault="008F3CF0" w:rsidP="008F3CF0">
      <w:pPr>
        <w:pStyle w:val="Lijstalinea"/>
        <w:numPr>
          <w:ilvl w:val="0"/>
          <w:numId w:val="4"/>
        </w:numPr>
        <w:spacing w:after="0" w:line="240" w:lineRule="auto"/>
        <w:ind w:left="720"/>
        <w:rPr>
          <w:rFonts w:ascii="Calibri" w:hAnsi="Calibri" w:cs="Calibri"/>
          <w:bCs/>
        </w:rPr>
      </w:pPr>
      <w:r w:rsidRPr="00FD2282">
        <w:rPr>
          <w:rFonts w:ascii="Calibri" w:hAnsi="Calibri" w:cs="Calibri"/>
          <w:bCs/>
        </w:rPr>
        <w:t>Wat zijn de beïnvloedende factoren van gezondheid op ouderen</w:t>
      </w:r>
    </w:p>
    <w:p w14:paraId="6A1B8BBB" w14:textId="77777777" w:rsidR="008F3CF0" w:rsidRPr="00FD2282" w:rsidRDefault="008F3CF0" w:rsidP="008F3CF0">
      <w:pPr>
        <w:pStyle w:val="Lijstalinea"/>
        <w:numPr>
          <w:ilvl w:val="0"/>
          <w:numId w:val="4"/>
        </w:numPr>
        <w:spacing w:after="0" w:line="240" w:lineRule="auto"/>
        <w:ind w:left="720"/>
        <w:rPr>
          <w:rFonts w:ascii="Calibri" w:hAnsi="Calibri" w:cs="Calibri"/>
          <w:bCs/>
        </w:rPr>
      </w:pPr>
      <w:r w:rsidRPr="00FD2282">
        <w:rPr>
          <w:rFonts w:ascii="Calibri" w:hAnsi="Calibri" w:cs="Calibri"/>
          <w:bCs/>
        </w:rPr>
        <w:t xml:space="preserve">Wat is het belang van het levensverhaal van een oudere voor jou als zorgverlener </w:t>
      </w:r>
    </w:p>
    <w:p w14:paraId="3DCC6272" w14:textId="77777777" w:rsidR="008F3CF0" w:rsidRPr="00FD2282" w:rsidRDefault="008F3CF0" w:rsidP="008F3CF0">
      <w:pPr>
        <w:spacing w:line="240" w:lineRule="auto"/>
        <w:ind w:left="360"/>
        <w:rPr>
          <w:rFonts w:ascii="Calibri" w:eastAsia="Times New Roman" w:hAnsi="Calibri"/>
          <w:b/>
          <w:bCs/>
          <w:sz w:val="22"/>
          <w:szCs w:val="22"/>
          <w:lang w:eastAsia="zh-CN"/>
        </w:rPr>
      </w:pPr>
    </w:p>
    <w:p w14:paraId="64E97D43" w14:textId="77777777" w:rsidR="008F3CF0" w:rsidRPr="00FD2282" w:rsidRDefault="008F3CF0" w:rsidP="008F3CF0">
      <w:pPr>
        <w:spacing w:line="240" w:lineRule="auto"/>
        <w:ind w:left="360"/>
        <w:rPr>
          <w:rFonts w:ascii="Calibri" w:eastAsia="Times New Roman" w:hAnsi="Calibri"/>
          <w:b/>
          <w:bCs/>
          <w:sz w:val="22"/>
          <w:szCs w:val="22"/>
          <w:lang w:eastAsia="zh-CN"/>
        </w:rPr>
      </w:pPr>
    </w:p>
    <w:p w14:paraId="6C7768FA" w14:textId="77777777" w:rsidR="008F3CF0" w:rsidRPr="00FD2282" w:rsidRDefault="008F3CF0" w:rsidP="008F3CF0">
      <w:pPr>
        <w:pStyle w:val="Lijstalinea"/>
        <w:numPr>
          <w:ilvl w:val="0"/>
          <w:numId w:val="9"/>
        </w:numPr>
        <w:spacing w:after="0" w:line="240" w:lineRule="auto"/>
        <w:rPr>
          <w:rFonts w:ascii="Calibri" w:hAnsi="Calibri" w:cs="Calibri"/>
          <w:bCs/>
        </w:rPr>
      </w:pPr>
      <w:r w:rsidRPr="00FD2282">
        <w:rPr>
          <w:rFonts w:ascii="Calibri" w:eastAsia="Times New Roman" w:hAnsi="Calibri" w:cs="Calibri"/>
          <w:b/>
          <w:bCs/>
          <w:lang w:eastAsia="zh-CN"/>
        </w:rPr>
        <w:t>Casus week 1: Balanceren op de grens van gezondheid en kwetsbaarheid</w:t>
      </w:r>
    </w:p>
    <w:p w14:paraId="3C031F67" w14:textId="77777777" w:rsidR="008F3CF0" w:rsidRPr="00FD2282" w:rsidRDefault="008F3CF0" w:rsidP="008F3CF0">
      <w:pPr>
        <w:spacing w:line="240" w:lineRule="auto"/>
        <w:rPr>
          <w:rFonts w:ascii="Calibri" w:hAnsi="Calibri"/>
          <w:sz w:val="22"/>
          <w:szCs w:val="22"/>
        </w:rPr>
      </w:pPr>
    </w:p>
    <w:p w14:paraId="5ED89180" w14:textId="77777777" w:rsidR="008F3CF0" w:rsidRPr="00FD2282" w:rsidRDefault="008F3CF0" w:rsidP="008F3CF0">
      <w:pPr>
        <w:pStyle w:val="Lijstalinea"/>
        <w:numPr>
          <w:ilvl w:val="0"/>
          <w:numId w:val="15"/>
        </w:numPr>
        <w:spacing w:after="0" w:line="240" w:lineRule="auto"/>
        <w:rPr>
          <w:rFonts w:ascii="Calibri" w:hAnsi="Calibri" w:cs="Calibri"/>
        </w:rPr>
      </w:pPr>
      <w:r w:rsidRPr="00FD2282">
        <w:rPr>
          <w:rFonts w:ascii="Calibri" w:hAnsi="Calibri" w:cs="Calibri"/>
        </w:rPr>
        <w:t>Waaruit blijkt dat Piet van Oyen balanceert op de grens van gezondheid en kwetsbaarheid?</w:t>
      </w:r>
    </w:p>
    <w:p w14:paraId="3552C899" w14:textId="77777777" w:rsidR="008F3CF0" w:rsidRPr="00FD2282" w:rsidRDefault="008F3CF0" w:rsidP="008F3CF0">
      <w:pPr>
        <w:pStyle w:val="Lijstalinea"/>
        <w:numPr>
          <w:ilvl w:val="0"/>
          <w:numId w:val="15"/>
        </w:numPr>
        <w:spacing w:after="0" w:line="240" w:lineRule="auto"/>
        <w:rPr>
          <w:rFonts w:ascii="Calibri" w:hAnsi="Calibri" w:cs="Calibri"/>
        </w:rPr>
      </w:pPr>
      <w:r w:rsidRPr="00FD2282">
        <w:rPr>
          <w:rFonts w:ascii="Calibri" w:hAnsi="Calibri" w:cs="Calibri"/>
        </w:rPr>
        <w:t xml:space="preserve">Vul aan de hand van de gegevens uit de casus de vragenlijst in uit de app: </w:t>
      </w:r>
      <w:proofErr w:type="spellStart"/>
      <w:r w:rsidRPr="00FD2282">
        <w:rPr>
          <w:rFonts w:ascii="Calibri" w:hAnsi="Calibri" w:cs="Calibri"/>
        </w:rPr>
        <w:t>iPH</w:t>
      </w:r>
      <w:proofErr w:type="spellEnd"/>
    </w:p>
    <w:p w14:paraId="43E65B0A" w14:textId="77777777" w:rsidR="008F3CF0" w:rsidRPr="00FD2282" w:rsidRDefault="008F3CF0" w:rsidP="008F3CF0">
      <w:pPr>
        <w:rPr>
          <w:rFonts w:ascii="Calibri" w:hAnsi="Calibri"/>
          <w:sz w:val="22"/>
          <w:szCs w:val="22"/>
        </w:rPr>
      </w:pPr>
    </w:p>
    <w:p w14:paraId="3FBBCE04" w14:textId="77777777" w:rsidR="008F3CF0" w:rsidRPr="00FD2282" w:rsidRDefault="008F3CF0" w:rsidP="008F3CF0">
      <w:pPr>
        <w:rPr>
          <w:rFonts w:ascii="Calibri" w:hAnsi="Calibri"/>
          <w:b/>
          <w:bCs/>
          <w:sz w:val="22"/>
          <w:szCs w:val="22"/>
        </w:rPr>
      </w:pPr>
      <w:r w:rsidRPr="00FD2282">
        <w:rPr>
          <w:rFonts w:ascii="Calibri" w:hAnsi="Calibri"/>
          <w:b/>
          <w:bCs/>
          <w:sz w:val="22"/>
          <w:szCs w:val="22"/>
        </w:rPr>
        <w:t>Literatuur verpleegkunde</w:t>
      </w:r>
    </w:p>
    <w:p w14:paraId="22DB47F2" w14:textId="77777777" w:rsidR="008F3CF0" w:rsidRPr="00FD2282" w:rsidRDefault="008F3CF0" w:rsidP="008F3CF0">
      <w:pPr>
        <w:pStyle w:val="Lijstalinea"/>
        <w:numPr>
          <w:ilvl w:val="0"/>
          <w:numId w:val="4"/>
        </w:numPr>
        <w:spacing w:after="200" w:line="240" w:lineRule="auto"/>
        <w:rPr>
          <w:rFonts w:ascii="Calibri" w:hAnsi="Calibri" w:cs="Calibri"/>
        </w:rPr>
      </w:pPr>
      <w:r w:rsidRPr="00FD2282">
        <w:rPr>
          <w:rFonts w:ascii="Calibri" w:hAnsi="Calibri" w:cs="Calibri"/>
        </w:rPr>
        <w:t xml:space="preserve">Bohlmeijer, E. (2007). Herinneringen, levensverhalen en gezondheid. In: Bohlmeijer, E., Mies, L &amp; G. Westerhof. (red.). De betekenis van levensverhalen. Houten: Bohn Stafleu, van Loghum. </w:t>
      </w:r>
    </w:p>
    <w:p w14:paraId="5163D63F" w14:textId="77777777" w:rsidR="008F3CF0" w:rsidRPr="00FD2282" w:rsidRDefault="008F3CF0" w:rsidP="008F3CF0">
      <w:pPr>
        <w:pStyle w:val="Lijstalinea"/>
        <w:numPr>
          <w:ilvl w:val="0"/>
          <w:numId w:val="4"/>
        </w:numPr>
        <w:spacing w:after="0" w:line="240" w:lineRule="auto"/>
        <w:rPr>
          <w:rFonts w:ascii="Calibri" w:hAnsi="Calibri" w:cs="Calibri"/>
        </w:rPr>
      </w:pPr>
      <w:r w:rsidRPr="00FD2282">
        <w:rPr>
          <w:rFonts w:ascii="Calibri" w:hAnsi="Calibri" w:cs="Calibri"/>
          <w:iCs/>
          <w:lang w:val="nl"/>
        </w:rPr>
        <w:t xml:space="preserve">Zoek zelf op internet naar: Van Campen, C., (2020) </w:t>
      </w:r>
      <w:r w:rsidRPr="00FD2282">
        <w:rPr>
          <w:rFonts w:ascii="Calibri" w:hAnsi="Calibri" w:cs="Calibri"/>
          <w:i/>
          <w:lang w:val="nl"/>
        </w:rPr>
        <w:t xml:space="preserve">Gelukkig ouder worden in een veranderende samenleving. Een pleidooi voor zingeving en creativiteit </w:t>
      </w:r>
      <w:r w:rsidRPr="00FD2282">
        <w:rPr>
          <w:rFonts w:ascii="Calibri" w:hAnsi="Calibri" w:cs="Calibri"/>
          <w:iCs/>
          <w:lang w:val="nl"/>
        </w:rPr>
        <w:t xml:space="preserve">(SCP) </w:t>
      </w:r>
      <w:r w:rsidRPr="00FD2282">
        <w:rPr>
          <w:rFonts w:ascii="Calibri" w:hAnsi="Calibri" w:cs="Calibri"/>
        </w:rPr>
        <w:t xml:space="preserve">en lees Hoofdstuk 2 en 3 (blz. 10 t/m 24) </w:t>
      </w:r>
    </w:p>
    <w:p w14:paraId="773F7714" w14:textId="77777777" w:rsidR="008F3CF0" w:rsidRPr="00FD2282" w:rsidRDefault="008F3CF0" w:rsidP="008F3CF0">
      <w:pPr>
        <w:rPr>
          <w:rFonts w:ascii="Calibri" w:hAnsi="Calibri"/>
          <w:b/>
          <w:sz w:val="22"/>
          <w:szCs w:val="22"/>
        </w:rPr>
      </w:pPr>
      <w:r w:rsidRPr="00FD2282">
        <w:rPr>
          <w:rFonts w:ascii="Calibri" w:hAnsi="Calibri"/>
          <w:b/>
          <w:bCs/>
          <w:sz w:val="22"/>
          <w:szCs w:val="22"/>
        </w:rPr>
        <w:br w:type="page"/>
      </w:r>
    </w:p>
    <w:tbl>
      <w:tblPr>
        <w:tblStyle w:val="Tabelraster"/>
        <w:tblW w:w="0" w:type="auto"/>
        <w:tblLook w:val="04A0" w:firstRow="1" w:lastRow="0" w:firstColumn="1" w:lastColumn="0" w:noHBand="0" w:noVBand="1"/>
      </w:tblPr>
      <w:tblGrid>
        <w:gridCol w:w="9016"/>
      </w:tblGrid>
      <w:tr w:rsidR="008F3CF0" w:rsidRPr="00FD2282" w14:paraId="347E7B23" w14:textId="77777777" w:rsidTr="00926119">
        <w:tc>
          <w:tcPr>
            <w:tcW w:w="9016" w:type="dxa"/>
          </w:tcPr>
          <w:p w14:paraId="58C84269" w14:textId="77777777" w:rsidR="008F3CF0" w:rsidRPr="00FD2282" w:rsidRDefault="008F3CF0" w:rsidP="00926119">
            <w:pPr>
              <w:rPr>
                <w:rFonts w:ascii="Calibri" w:hAnsi="Calibri"/>
                <w:sz w:val="22"/>
                <w:szCs w:val="22"/>
              </w:rPr>
            </w:pPr>
            <w:r w:rsidRPr="00FD2282">
              <w:rPr>
                <w:rFonts w:ascii="Calibri" w:hAnsi="Calibri"/>
                <w:sz w:val="22"/>
                <w:szCs w:val="22"/>
              </w:rPr>
              <w:lastRenderedPageBreak/>
              <w:t>Differentiatie opdracht:</w:t>
            </w:r>
          </w:p>
          <w:p w14:paraId="15A891A3" w14:textId="77777777" w:rsidR="008F3CF0" w:rsidRPr="00FD2282" w:rsidRDefault="00FD2282" w:rsidP="008F3CF0">
            <w:pPr>
              <w:pStyle w:val="Lijstalinea"/>
              <w:numPr>
                <w:ilvl w:val="0"/>
                <w:numId w:val="11"/>
              </w:numPr>
              <w:spacing w:after="0" w:line="240" w:lineRule="auto"/>
              <w:rPr>
                <w:rFonts w:ascii="Calibri" w:hAnsi="Calibri" w:cs="Calibri"/>
              </w:rPr>
            </w:pPr>
            <w:hyperlink r:id="rId12">
              <w:r w:rsidR="008F3CF0" w:rsidRPr="00FD2282">
                <w:rPr>
                  <w:rStyle w:val="Hyperlink"/>
                  <w:rFonts w:ascii="Calibri" w:hAnsi="Calibri" w:cs="Calibri"/>
                </w:rPr>
                <w:t xml:space="preserve">Home – </w:t>
              </w:r>
              <w:proofErr w:type="spellStart"/>
              <w:r w:rsidR="008F3CF0" w:rsidRPr="00FD2282">
                <w:rPr>
                  <w:rStyle w:val="Hyperlink"/>
                  <w:rFonts w:ascii="Calibri" w:hAnsi="Calibri" w:cs="Calibri"/>
                </w:rPr>
                <w:t>sTeun</w:t>
              </w:r>
              <w:proofErr w:type="spellEnd"/>
              <w:r w:rsidR="008F3CF0" w:rsidRPr="00FD2282">
                <w:rPr>
                  <w:rStyle w:val="Hyperlink"/>
                  <w:rFonts w:ascii="Calibri" w:hAnsi="Calibri" w:cs="Calibri"/>
                </w:rPr>
                <w:t xml:space="preserve"> en toeverlaat (s-teun.nl)</w:t>
              </w:r>
            </w:hyperlink>
          </w:p>
          <w:p w14:paraId="7EE7C55F" w14:textId="77777777" w:rsidR="008F3CF0" w:rsidRPr="00FD2282" w:rsidRDefault="008F3CF0" w:rsidP="00926119">
            <w:pPr>
              <w:shd w:val="clear" w:color="auto" w:fill="FFFFFF"/>
              <w:spacing w:after="225"/>
              <w:rPr>
                <w:rFonts w:ascii="Calibri" w:eastAsia="Times New Roman" w:hAnsi="Calibri"/>
                <w:sz w:val="22"/>
                <w:szCs w:val="22"/>
              </w:rPr>
            </w:pPr>
            <w:r w:rsidRPr="00FD2282">
              <w:rPr>
                <w:rFonts w:ascii="Calibri" w:eastAsia="Times New Roman" w:hAnsi="Calibri"/>
                <w:sz w:val="22"/>
                <w:szCs w:val="22"/>
              </w:rPr>
              <w:t xml:space="preserve">Bekijk de site van Teun, ter inspiratie. </w:t>
            </w:r>
          </w:p>
          <w:p w14:paraId="1C8BBF55" w14:textId="77777777" w:rsidR="008F3CF0" w:rsidRPr="00FD2282" w:rsidRDefault="008F3CF0" w:rsidP="00926119">
            <w:pPr>
              <w:shd w:val="clear" w:color="auto" w:fill="FFFFFF"/>
              <w:spacing w:after="225"/>
              <w:rPr>
                <w:rFonts w:ascii="Calibri" w:eastAsia="Times New Roman" w:hAnsi="Calibri"/>
                <w:sz w:val="22"/>
                <w:szCs w:val="22"/>
              </w:rPr>
            </w:pPr>
            <w:r w:rsidRPr="00FD2282">
              <w:rPr>
                <w:rFonts w:ascii="Calibri" w:eastAsia="Times New Roman" w:hAnsi="Calibri"/>
                <w:sz w:val="22"/>
                <w:szCs w:val="22"/>
              </w:rPr>
              <w:t xml:space="preserve">“Energiek, positief en ambitieus. Zorgverlener in hart en nieren. Dát is Teun Toebes. Teun Toebes (21) is de oudste uit een gezin van vier kinderen. Hij woont in een verpleeghuis, samen met mensen met dementie. Hij is afgestudeerd hbo-verpleegkundige en werkt in de ouderenzorg. Tijdens een verplichte stage kwam Teun voor de eerste keer in contact met mensen met dementie. Hij besloot zichzelf op eigentijdse wijze in te zetten voor de zorg en een samenleving waarin mensen met dementie geprikkeld blijven in het leven.  Deze gepassioneerde jongere is oprichter en ambassadeur van stichting </w:t>
            </w:r>
            <w:proofErr w:type="spellStart"/>
            <w:r w:rsidRPr="00FD2282">
              <w:rPr>
                <w:rFonts w:ascii="Calibri" w:eastAsia="Times New Roman" w:hAnsi="Calibri"/>
                <w:sz w:val="22"/>
                <w:szCs w:val="22"/>
              </w:rPr>
              <w:t>sTeun</w:t>
            </w:r>
            <w:proofErr w:type="spellEnd"/>
            <w:r w:rsidRPr="00FD2282">
              <w:rPr>
                <w:rFonts w:ascii="Calibri" w:eastAsia="Times New Roman" w:hAnsi="Calibri"/>
                <w:sz w:val="22"/>
                <w:szCs w:val="22"/>
              </w:rPr>
              <w:t xml:space="preserve"> en toeverlaat. Toebes treedt op in de media en wordt door velen gezien als een inspirerend gezicht van de dementiezorg.” </w:t>
            </w:r>
          </w:p>
          <w:p w14:paraId="3837D00F" w14:textId="77777777" w:rsidR="008F3CF0" w:rsidRPr="00FD2282" w:rsidRDefault="008F3CF0" w:rsidP="00926119">
            <w:pPr>
              <w:rPr>
                <w:rFonts w:ascii="Calibri" w:eastAsia="Times New Roman" w:hAnsi="Calibri"/>
                <w:sz w:val="22"/>
                <w:szCs w:val="22"/>
              </w:rPr>
            </w:pPr>
            <w:r w:rsidRPr="00FD2282">
              <w:rPr>
                <w:rFonts w:ascii="Calibri" w:hAnsi="Calibri"/>
                <w:b/>
                <w:bCs/>
                <w:sz w:val="22"/>
                <w:szCs w:val="22"/>
              </w:rPr>
              <w:t>Opdracht</w:t>
            </w:r>
            <w:r w:rsidRPr="00FD2282">
              <w:rPr>
                <w:rFonts w:ascii="Calibri" w:hAnsi="Calibri"/>
                <w:sz w:val="22"/>
                <w:szCs w:val="22"/>
              </w:rPr>
              <w:t>: Wat is volgens jou het v</w:t>
            </w:r>
            <w:r w:rsidRPr="00FD2282">
              <w:rPr>
                <w:rFonts w:ascii="Calibri" w:eastAsia="Times New Roman" w:hAnsi="Calibri"/>
                <w:sz w:val="22"/>
                <w:szCs w:val="22"/>
              </w:rPr>
              <w:t>erschil tussen kwaliteit van zorg en kwaliteit van leven? Wat betekent persoonsgerichte zorg voor jou? Van welke zorgvrager kende jij het levensverhaal? Welk verschil in jouw zorg bracht dat jou? Discussieer met elkaar over deze termen.</w:t>
            </w:r>
          </w:p>
          <w:p w14:paraId="5035A16C" w14:textId="77777777" w:rsidR="008F3CF0" w:rsidRPr="00FD2282" w:rsidRDefault="008F3CF0" w:rsidP="00926119">
            <w:pPr>
              <w:rPr>
                <w:rFonts w:ascii="Calibri" w:hAnsi="Calibri"/>
                <w:b/>
                <w:sz w:val="22"/>
                <w:szCs w:val="22"/>
              </w:rPr>
            </w:pPr>
          </w:p>
        </w:tc>
      </w:tr>
    </w:tbl>
    <w:p w14:paraId="7346AB74" w14:textId="77777777" w:rsidR="008F3CF0" w:rsidRPr="00FD2282" w:rsidRDefault="008F3CF0" w:rsidP="008F3CF0">
      <w:pPr>
        <w:rPr>
          <w:rFonts w:ascii="Calibri" w:hAnsi="Calibri"/>
          <w:b/>
          <w:sz w:val="22"/>
          <w:szCs w:val="22"/>
        </w:rPr>
      </w:pPr>
      <w:r w:rsidRPr="00FD2282">
        <w:rPr>
          <w:rFonts w:ascii="Calibri" w:hAnsi="Calibri"/>
          <w:b/>
          <w:sz w:val="22"/>
          <w:szCs w:val="22"/>
        </w:rPr>
        <w:br w:type="page"/>
      </w:r>
    </w:p>
    <w:p w14:paraId="792C74C0" w14:textId="77777777" w:rsidR="008F3CF0" w:rsidRDefault="008F3CF0" w:rsidP="008F3CF0">
      <w:pPr>
        <w:pStyle w:val="Kop2"/>
      </w:pPr>
      <w:r>
        <w:lastRenderedPageBreak/>
        <w:t xml:space="preserve">Verpleegkunde werkgroep opdrachten OP1 week 1 werkgroep 2 </w:t>
      </w:r>
    </w:p>
    <w:p w14:paraId="3987F471" w14:textId="62F046E0" w:rsidR="008F3CF0" w:rsidRDefault="008F3CF0" w:rsidP="008F3CF0">
      <w:pPr>
        <w:rPr>
          <w:b/>
        </w:rPr>
      </w:pPr>
    </w:p>
    <w:p w14:paraId="5A7DAE5B" w14:textId="77777777" w:rsidR="008F3CF0" w:rsidRPr="00FD2282" w:rsidRDefault="008F3CF0" w:rsidP="008F3CF0">
      <w:pPr>
        <w:contextualSpacing/>
        <w:rPr>
          <w:rFonts w:ascii="Calibri" w:hAnsi="Calibri"/>
          <w:sz w:val="22"/>
          <w:szCs w:val="22"/>
          <w:u w:val="single"/>
        </w:rPr>
      </w:pPr>
      <w:r w:rsidRPr="00FD2282">
        <w:rPr>
          <w:rFonts w:ascii="Calibri" w:hAnsi="Calibri"/>
          <w:sz w:val="22"/>
          <w:szCs w:val="22"/>
          <w:u w:val="single"/>
        </w:rPr>
        <w:t>Lesdoelen</w:t>
      </w:r>
    </w:p>
    <w:p w14:paraId="2296B17A" w14:textId="77777777" w:rsidR="008F3CF0" w:rsidRPr="00FD2282" w:rsidRDefault="008F3CF0" w:rsidP="008F3CF0">
      <w:pPr>
        <w:contextualSpacing/>
        <w:rPr>
          <w:rFonts w:ascii="Calibri" w:hAnsi="Calibri"/>
          <w:sz w:val="22"/>
          <w:szCs w:val="22"/>
        </w:rPr>
      </w:pPr>
      <w:r w:rsidRPr="00FD2282">
        <w:rPr>
          <w:rFonts w:ascii="Calibri" w:hAnsi="Calibri"/>
          <w:sz w:val="22"/>
          <w:szCs w:val="22"/>
        </w:rPr>
        <w:t>De student verpleegkunde kan:</w:t>
      </w:r>
    </w:p>
    <w:p w14:paraId="0A2355B0" w14:textId="77777777" w:rsidR="008F3CF0" w:rsidRPr="00FD2282" w:rsidRDefault="008F3CF0" w:rsidP="008F3CF0">
      <w:pPr>
        <w:pStyle w:val="Lijstalinea"/>
        <w:numPr>
          <w:ilvl w:val="0"/>
          <w:numId w:val="19"/>
        </w:numPr>
        <w:spacing w:after="200" w:line="240" w:lineRule="auto"/>
        <w:rPr>
          <w:rFonts w:ascii="Calibri" w:hAnsi="Calibri" w:cs="Calibri"/>
        </w:rPr>
      </w:pPr>
      <w:r w:rsidRPr="00FD2282">
        <w:rPr>
          <w:rFonts w:ascii="Calibri" w:hAnsi="Calibri" w:cs="Calibri"/>
        </w:rPr>
        <w:t>psychologische behoeften van mensen met dementie herkennen. [3]</w:t>
      </w:r>
    </w:p>
    <w:p w14:paraId="089AF58A" w14:textId="77777777" w:rsidR="008F3CF0" w:rsidRPr="00FD2282" w:rsidRDefault="008F3CF0" w:rsidP="008F3CF0">
      <w:pPr>
        <w:pStyle w:val="Lijstalinea"/>
        <w:numPr>
          <w:ilvl w:val="0"/>
          <w:numId w:val="19"/>
        </w:numPr>
        <w:spacing w:after="200" w:line="240" w:lineRule="auto"/>
        <w:rPr>
          <w:rFonts w:ascii="Calibri" w:hAnsi="Calibri" w:cs="Calibri"/>
        </w:rPr>
      </w:pPr>
      <w:r w:rsidRPr="00FD2282">
        <w:rPr>
          <w:rFonts w:ascii="Calibri" w:hAnsi="Calibri" w:cs="Calibri"/>
        </w:rPr>
        <w:t>kenmerken van persoonsgerichte zorg, belevingsgerichte zorg en menslievende zorg noemen. [3, 4]</w:t>
      </w:r>
    </w:p>
    <w:p w14:paraId="3BCA763E" w14:textId="77777777" w:rsidR="008F3CF0" w:rsidRPr="00FD2282" w:rsidRDefault="008F3CF0" w:rsidP="008F3CF0">
      <w:pPr>
        <w:pStyle w:val="Lijstalinea"/>
        <w:numPr>
          <w:ilvl w:val="0"/>
          <w:numId w:val="19"/>
        </w:numPr>
        <w:spacing w:after="200" w:line="240" w:lineRule="auto"/>
        <w:rPr>
          <w:rFonts w:ascii="Calibri" w:hAnsi="Calibri" w:cs="Calibri"/>
        </w:rPr>
      </w:pPr>
      <w:r w:rsidRPr="00FD2282">
        <w:rPr>
          <w:rFonts w:ascii="Calibri" w:hAnsi="Calibri" w:cs="Calibri"/>
        </w:rPr>
        <w:t xml:space="preserve">suggesties doen voor </w:t>
      </w:r>
      <w:proofErr w:type="spellStart"/>
      <w:r w:rsidRPr="00FD2282">
        <w:rPr>
          <w:rFonts w:ascii="Calibri" w:hAnsi="Calibri" w:cs="Calibri"/>
        </w:rPr>
        <w:t>persoonsondersteunende</w:t>
      </w:r>
      <w:proofErr w:type="spellEnd"/>
      <w:r w:rsidRPr="00FD2282">
        <w:rPr>
          <w:rFonts w:ascii="Calibri" w:hAnsi="Calibri" w:cs="Calibri"/>
        </w:rPr>
        <w:t xml:space="preserve"> acties bij beginnende dementie. [3, 4, 5, 6]</w:t>
      </w:r>
    </w:p>
    <w:p w14:paraId="6126EA75" w14:textId="77777777" w:rsidR="008F3CF0" w:rsidRPr="00FD2282" w:rsidRDefault="008F3CF0" w:rsidP="008F3CF0">
      <w:pPr>
        <w:pStyle w:val="Lijstalinea"/>
        <w:numPr>
          <w:ilvl w:val="0"/>
          <w:numId w:val="19"/>
        </w:numPr>
        <w:spacing w:after="200" w:line="240" w:lineRule="auto"/>
        <w:rPr>
          <w:rFonts w:ascii="Calibri" w:hAnsi="Calibri" w:cs="Calibri"/>
        </w:rPr>
      </w:pPr>
      <w:r w:rsidRPr="00FD2282">
        <w:rPr>
          <w:rFonts w:ascii="Calibri" w:hAnsi="Calibri" w:cs="Calibri"/>
        </w:rPr>
        <w:t>verschillende vormen van preventie verwoorden. [2]</w:t>
      </w:r>
    </w:p>
    <w:p w14:paraId="6D76D553" w14:textId="77777777" w:rsidR="008F3CF0" w:rsidRPr="00FD2282" w:rsidRDefault="008F3CF0" w:rsidP="008F3CF0">
      <w:pPr>
        <w:pStyle w:val="Lijstalinea"/>
        <w:numPr>
          <w:ilvl w:val="0"/>
          <w:numId w:val="19"/>
        </w:numPr>
        <w:spacing w:after="200" w:line="240" w:lineRule="auto"/>
        <w:rPr>
          <w:rFonts w:ascii="Calibri" w:hAnsi="Calibri" w:cs="Calibri"/>
        </w:rPr>
      </w:pPr>
      <w:r w:rsidRPr="00FD2282">
        <w:rPr>
          <w:rFonts w:ascii="Calibri" w:hAnsi="Calibri" w:cs="Calibri"/>
        </w:rPr>
        <w:t>benoemen welke elementen gedrag beïnvloeden aan de hand van het ASE model. [2]</w:t>
      </w:r>
    </w:p>
    <w:p w14:paraId="28CD354E" w14:textId="2D277C5C" w:rsidR="008F3CF0" w:rsidRPr="00FD2282" w:rsidRDefault="008F3CF0" w:rsidP="008F3CF0">
      <w:pPr>
        <w:pStyle w:val="Lijstalinea"/>
        <w:numPr>
          <w:ilvl w:val="0"/>
          <w:numId w:val="19"/>
        </w:numPr>
        <w:spacing w:after="200" w:line="240" w:lineRule="auto"/>
        <w:rPr>
          <w:rFonts w:ascii="Calibri" w:hAnsi="Calibri" w:cs="Calibri"/>
        </w:rPr>
      </w:pPr>
      <w:r w:rsidRPr="00FD2282">
        <w:rPr>
          <w:rFonts w:ascii="Calibri" w:hAnsi="Calibri" w:cs="Calibri"/>
          <w:lang w:eastAsia="zh-CN"/>
        </w:rPr>
        <w:t>verwoorden hoe gedragsbeïnvloeding plaats kan vinden. [2]</w:t>
      </w:r>
    </w:p>
    <w:p w14:paraId="5EDAAD63" w14:textId="77777777" w:rsidR="008F3CF0" w:rsidRPr="00FD2282" w:rsidRDefault="008F3CF0" w:rsidP="008F3CF0">
      <w:pPr>
        <w:spacing w:after="200" w:line="240" w:lineRule="auto"/>
        <w:rPr>
          <w:rFonts w:ascii="Calibri" w:hAnsi="Calibri"/>
          <w:sz w:val="22"/>
          <w:szCs w:val="22"/>
        </w:rPr>
      </w:pPr>
    </w:p>
    <w:p w14:paraId="2FB97548" w14:textId="77777777" w:rsidR="008F3CF0" w:rsidRPr="00FD2282" w:rsidRDefault="008F3CF0" w:rsidP="008F3CF0">
      <w:pPr>
        <w:pStyle w:val="Lijstalinea"/>
        <w:numPr>
          <w:ilvl w:val="0"/>
          <w:numId w:val="10"/>
        </w:numPr>
        <w:spacing w:after="0" w:line="240" w:lineRule="auto"/>
        <w:rPr>
          <w:rFonts w:ascii="Calibri" w:hAnsi="Calibri" w:cs="Calibri"/>
          <w:b/>
        </w:rPr>
      </w:pPr>
      <w:r w:rsidRPr="00FD2282">
        <w:rPr>
          <w:rFonts w:ascii="Calibri" w:hAnsi="Calibri" w:cs="Calibri"/>
          <w:b/>
        </w:rPr>
        <w:t xml:space="preserve">Welke </w:t>
      </w:r>
      <w:r w:rsidRPr="00FD2282">
        <w:rPr>
          <w:rFonts w:ascii="Calibri" w:eastAsia="Calibri" w:hAnsi="Calibri" w:cs="Calibri"/>
          <w:b/>
        </w:rPr>
        <w:t>verschillende vormen van preventie</w:t>
      </w:r>
      <w:r w:rsidRPr="00FD2282">
        <w:rPr>
          <w:rFonts w:ascii="Calibri" w:hAnsi="Calibri" w:cs="Calibri"/>
          <w:b/>
        </w:rPr>
        <w:t xml:space="preserve"> zijn er?</w:t>
      </w:r>
    </w:p>
    <w:p w14:paraId="78D52A03" w14:textId="77777777" w:rsidR="008F3CF0" w:rsidRPr="00FD2282" w:rsidRDefault="008F3CF0" w:rsidP="008F3CF0">
      <w:pPr>
        <w:pStyle w:val="Lijstalinea"/>
        <w:numPr>
          <w:ilvl w:val="1"/>
          <w:numId w:val="9"/>
        </w:numPr>
        <w:spacing w:after="0" w:line="240" w:lineRule="auto"/>
        <w:rPr>
          <w:rFonts w:ascii="Calibri" w:hAnsi="Calibri" w:cs="Calibri"/>
        </w:rPr>
      </w:pPr>
      <w:r w:rsidRPr="00FD2282">
        <w:rPr>
          <w:rFonts w:ascii="Calibri" w:hAnsi="Calibri" w:cs="Calibri"/>
          <w:bCs/>
        </w:rPr>
        <w:t>Maak een mindmap of een woordspin met je groepje en wees creatief daarin</w:t>
      </w:r>
    </w:p>
    <w:p w14:paraId="24B9B3A5" w14:textId="77777777" w:rsidR="008F3CF0" w:rsidRPr="00FD2282" w:rsidRDefault="008F3CF0" w:rsidP="008F3CF0">
      <w:pPr>
        <w:pStyle w:val="Lijstalinea"/>
        <w:rPr>
          <w:rFonts w:ascii="Calibri" w:hAnsi="Calibri" w:cs="Calibri"/>
          <w:b/>
        </w:rPr>
      </w:pPr>
    </w:p>
    <w:p w14:paraId="032D92D8" w14:textId="77777777" w:rsidR="008F3CF0" w:rsidRPr="00FD2282" w:rsidRDefault="008F3CF0" w:rsidP="008F3CF0">
      <w:pPr>
        <w:pStyle w:val="Lijstalinea"/>
        <w:rPr>
          <w:rFonts w:ascii="Calibri" w:hAnsi="Calibri" w:cs="Calibri"/>
          <w:b/>
        </w:rPr>
      </w:pPr>
    </w:p>
    <w:p w14:paraId="06670A0A" w14:textId="77777777" w:rsidR="008F3CF0" w:rsidRPr="00FD2282" w:rsidRDefault="008F3CF0" w:rsidP="008F3CF0">
      <w:pPr>
        <w:pStyle w:val="Lijstalinea"/>
        <w:numPr>
          <w:ilvl w:val="0"/>
          <w:numId w:val="10"/>
        </w:numPr>
        <w:rPr>
          <w:rFonts w:ascii="Calibri" w:hAnsi="Calibri" w:cs="Calibri"/>
          <w:b/>
        </w:rPr>
      </w:pPr>
      <w:r w:rsidRPr="00FD2282">
        <w:rPr>
          <w:rFonts w:ascii="Calibri" w:hAnsi="Calibri" w:cs="Calibri"/>
          <w:b/>
        </w:rPr>
        <w:t xml:space="preserve">Kennisquiz over vroegsignalering dementie (te vinden op CumLaude in de map bijlagen). </w:t>
      </w:r>
    </w:p>
    <w:p w14:paraId="39F8E37F" w14:textId="77777777" w:rsidR="008F3CF0" w:rsidRPr="00FD2282" w:rsidRDefault="008F3CF0" w:rsidP="008F3CF0">
      <w:pPr>
        <w:ind w:firstLine="360"/>
        <w:rPr>
          <w:rFonts w:ascii="Calibri" w:hAnsi="Calibri"/>
          <w:b/>
          <w:sz w:val="22"/>
          <w:szCs w:val="22"/>
        </w:rPr>
      </w:pPr>
      <w:r w:rsidRPr="00FD2282">
        <w:rPr>
          <w:rFonts w:ascii="Calibri" w:hAnsi="Calibri"/>
          <w:sz w:val="22"/>
          <w:szCs w:val="22"/>
        </w:rPr>
        <w:t>Doelstelling: het activeren van aanwezige kennis omtrent vroegsignalering dementie.</w:t>
      </w:r>
    </w:p>
    <w:p w14:paraId="1C3C6302" w14:textId="77777777" w:rsidR="008F3CF0" w:rsidRPr="00FD2282" w:rsidRDefault="008F3CF0" w:rsidP="008F3CF0">
      <w:pPr>
        <w:pStyle w:val="Lijstalinea"/>
        <w:numPr>
          <w:ilvl w:val="0"/>
          <w:numId w:val="2"/>
        </w:numPr>
        <w:rPr>
          <w:rFonts w:ascii="Calibri" w:hAnsi="Calibri" w:cs="Calibri"/>
        </w:rPr>
      </w:pPr>
      <w:r w:rsidRPr="00FD2282">
        <w:rPr>
          <w:rFonts w:ascii="Calibri" w:hAnsi="Calibri" w:cs="Calibri"/>
        </w:rPr>
        <w:t>Maak de quiz individueel</w:t>
      </w:r>
    </w:p>
    <w:p w14:paraId="53AF1326" w14:textId="77777777" w:rsidR="008F3CF0" w:rsidRPr="00FD2282" w:rsidRDefault="008F3CF0" w:rsidP="008F3CF0">
      <w:pPr>
        <w:pStyle w:val="Lijstalinea"/>
        <w:numPr>
          <w:ilvl w:val="0"/>
          <w:numId w:val="2"/>
        </w:numPr>
        <w:rPr>
          <w:rFonts w:ascii="Calibri" w:hAnsi="Calibri" w:cs="Calibri"/>
        </w:rPr>
      </w:pPr>
      <w:r w:rsidRPr="00FD2282">
        <w:rPr>
          <w:rFonts w:ascii="Calibri" w:hAnsi="Calibri" w:cs="Calibri"/>
        </w:rPr>
        <w:t>Bespreek de resultaten met je samenwerkingsgroep (wat is ‘gewoon’ vergeetachtigheid en wat is dementie?)</w:t>
      </w:r>
    </w:p>
    <w:p w14:paraId="7E7E8752" w14:textId="77777777" w:rsidR="008F3CF0" w:rsidRPr="00FD2282" w:rsidRDefault="008F3CF0" w:rsidP="008F3CF0">
      <w:pPr>
        <w:pStyle w:val="Lijstalinea"/>
        <w:rPr>
          <w:rFonts w:ascii="Calibri" w:hAnsi="Calibri" w:cs="Calibri"/>
        </w:rPr>
      </w:pPr>
    </w:p>
    <w:p w14:paraId="571A51EB" w14:textId="77777777" w:rsidR="008F3CF0" w:rsidRPr="00FD2282" w:rsidRDefault="008F3CF0" w:rsidP="008F3CF0">
      <w:pPr>
        <w:pStyle w:val="Lijstalinea"/>
        <w:rPr>
          <w:rFonts w:ascii="Calibri" w:hAnsi="Calibri" w:cs="Calibri"/>
        </w:rPr>
      </w:pPr>
    </w:p>
    <w:p w14:paraId="27C58B66" w14:textId="77777777" w:rsidR="008F3CF0" w:rsidRPr="00FD2282" w:rsidRDefault="008F3CF0" w:rsidP="008F3CF0">
      <w:pPr>
        <w:pStyle w:val="Lijstalinea"/>
        <w:numPr>
          <w:ilvl w:val="0"/>
          <w:numId w:val="10"/>
        </w:numPr>
        <w:rPr>
          <w:rFonts w:ascii="Calibri" w:hAnsi="Calibri" w:cs="Calibri"/>
          <w:b/>
        </w:rPr>
      </w:pPr>
      <w:r w:rsidRPr="00FD2282">
        <w:rPr>
          <w:rFonts w:ascii="Calibri" w:hAnsi="Calibri" w:cs="Calibri"/>
          <w:b/>
        </w:rPr>
        <w:t>Belevingsgerichte zorg met behulp van de aangeboden literatuur</w:t>
      </w:r>
    </w:p>
    <w:p w14:paraId="60819887" w14:textId="77777777" w:rsidR="008F3CF0" w:rsidRPr="00FD2282" w:rsidRDefault="008F3CF0" w:rsidP="008F3CF0">
      <w:pPr>
        <w:ind w:firstLine="360"/>
        <w:rPr>
          <w:rFonts w:ascii="Calibri" w:hAnsi="Calibri"/>
          <w:b/>
          <w:sz w:val="22"/>
          <w:szCs w:val="22"/>
        </w:rPr>
      </w:pPr>
      <w:r w:rsidRPr="00FD2282">
        <w:rPr>
          <w:rFonts w:ascii="Calibri" w:hAnsi="Calibri"/>
          <w:sz w:val="22"/>
          <w:szCs w:val="22"/>
        </w:rPr>
        <w:t>Doelstelling: het activeren van aanwezige kennis omtrent belevingsgerichte zorg</w:t>
      </w:r>
    </w:p>
    <w:p w14:paraId="66C55007" w14:textId="77777777" w:rsidR="008F3CF0" w:rsidRPr="00FD2282" w:rsidRDefault="008F3CF0" w:rsidP="008F3CF0">
      <w:pPr>
        <w:pStyle w:val="Lijstalinea"/>
        <w:numPr>
          <w:ilvl w:val="0"/>
          <w:numId w:val="2"/>
        </w:numPr>
        <w:rPr>
          <w:rFonts w:ascii="Calibri" w:hAnsi="Calibri" w:cs="Calibri"/>
        </w:rPr>
      </w:pPr>
      <w:r w:rsidRPr="00FD2282">
        <w:rPr>
          <w:rFonts w:ascii="Calibri" w:hAnsi="Calibri" w:cs="Calibri"/>
        </w:rPr>
        <w:t xml:space="preserve">Maak een overzicht waarop je verschillen en overeenkomsten tussen persoonsgerichte, belevingsgerichte, mensgerichte en zorg weergeeft. </w:t>
      </w:r>
    </w:p>
    <w:p w14:paraId="3A9C0658" w14:textId="77777777" w:rsidR="008F3CF0" w:rsidRPr="00FD2282" w:rsidRDefault="008F3CF0" w:rsidP="008F3CF0">
      <w:pPr>
        <w:pStyle w:val="Lijstalinea"/>
        <w:numPr>
          <w:ilvl w:val="0"/>
          <w:numId w:val="2"/>
        </w:numPr>
        <w:rPr>
          <w:rFonts w:ascii="Calibri" w:hAnsi="Calibri" w:cs="Calibri"/>
        </w:rPr>
      </w:pPr>
      <w:r w:rsidRPr="00FD2282">
        <w:rPr>
          <w:rFonts w:ascii="Calibri" w:hAnsi="Calibri" w:cs="Calibri"/>
        </w:rPr>
        <w:t xml:space="preserve">Wat betekenen deze zorgvormen voor de zorgvrager, de verpleegkundige en de organisatie? </w:t>
      </w:r>
    </w:p>
    <w:p w14:paraId="0EAC23BB" w14:textId="77777777" w:rsidR="008F3CF0" w:rsidRPr="00FD2282" w:rsidRDefault="008F3CF0" w:rsidP="008F3CF0">
      <w:pPr>
        <w:pStyle w:val="Lijstalinea"/>
        <w:rPr>
          <w:rFonts w:ascii="Calibri" w:hAnsi="Calibri" w:cs="Calibri"/>
          <w:b/>
          <w:bCs/>
        </w:rPr>
      </w:pPr>
    </w:p>
    <w:p w14:paraId="7CE37487" w14:textId="77777777" w:rsidR="008F3CF0" w:rsidRPr="00FD2282" w:rsidRDefault="008F3CF0" w:rsidP="008F3CF0">
      <w:pPr>
        <w:pStyle w:val="Lijstalinea"/>
        <w:rPr>
          <w:rFonts w:ascii="Calibri" w:hAnsi="Calibri" w:cs="Calibri"/>
          <w:b/>
          <w:bCs/>
        </w:rPr>
      </w:pPr>
    </w:p>
    <w:p w14:paraId="3CFA56B4" w14:textId="77777777" w:rsidR="008F3CF0" w:rsidRPr="00FD2282" w:rsidRDefault="008F3CF0" w:rsidP="008F3CF0">
      <w:pPr>
        <w:pStyle w:val="Lijstalinea"/>
        <w:numPr>
          <w:ilvl w:val="0"/>
          <w:numId w:val="10"/>
        </w:numPr>
        <w:rPr>
          <w:rFonts w:ascii="Calibri" w:hAnsi="Calibri" w:cs="Calibri"/>
          <w:b/>
          <w:bCs/>
        </w:rPr>
      </w:pPr>
      <w:r w:rsidRPr="00FD2282">
        <w:rPr>
          <w:rFonts w:ascii="Calibri" w:hAnsi="Calibri" w:cs="Calibri"/>
          <w:b/>
          <w:bCs/>
        </w:rPr>
        <w:t>Opdracht mevrouw Bogers</w:t>
      </w:r>
    </w:p>
    <w:p w14:paraId="6ADD1460" w14:textId="77777777" w:rsidR="008F3CF0" w:rsidRPr="00FD2282" w:rsidRDefault="008F3CF0" w:rsidP="008F3CF0">
      <w:pPr>
        <w:ind w:left="720"/>
        <w:rPr>
          <w:rFonts w:ascii="Calibri" w:hAnsi="Calibri"/>
          <w:sz w:val="22"/>
          <w:szCs w:val="22"/>
        </w:rPr>
      </w:pPr>
      <w:r w:rsidRPr="00FD2282">
        <w:rPr>
          <w:rFonts w:ascii="Calibri" w:hAnsi="Calibri"/>
          <w:sz w:val="22"/>
          <w:szCs w:val="22"/>
        </w:rPr>
        <w:t>Bekijk de aflevering van mevrouw Bogers; deel 1</w:t>
      </w:r>
    </w:p>
    <w:p w14:paraId="3E6390AD" w14:textId="77777777" w:rsidR="008F3CF0" w:rsidRPr="00FD2282" w:rsidRDefault="00FD2282" w:rsidP="008F3CF0">
      <w:pPr>
        <w:ind w:left="720"/>
        <w:rPr>
          <w:rFonts w:ascii="Calibri" w:hAnsi="Calibri"/>
          <w:sz w:val="22"/>
          <w:szCs w:val="22"/>
          <w:highlight w:val="yellow"/>
        </w:rPr>
      </w:pPr>
      <w:hyperlink r:id="rId13" w:history="1">
        <w:r w:rsidR="008F3CF0" w:rsidRPr="00FD2282">
          <w:rPr>
            <w:rStyle w:val="Hyperlink"/>
            <w:rFonts w:ascii="Calibri" w:hAnsi="Calibri"/>
            <w:sz w:val="22"/>
            <w:szCs w:val="22"/>
          </w:rPr>
          <w:t>Casus (verpleegkunde.net)</w:t>
        </w:r>
      </w:hyperlink>
    </w:p>
    <w:p w14:paraId="0CB2029C" w14:textId="77777777" w:rsidR="008F3CF0" w:rsidRPr="00FD2282" w:rsidRDefault="008F3CF0" w:rsidP="008F3CF0">
      <w:pPr>
        <w:pStyle w:val="Lijstalinea"/>
        <w:numPr>
          <w:ilvl w:val="0"/>
          <w:numId w:val="17"/>
        </w:numPr>
        <w:rPr>
          <w:rFonts w:ascii="Calibri" w:hAnsi="Calibri" w:cs="Calibri"/>
        </w:rPr>
      </w:pPr>
      <w:r w:rsidRPr="00FD2282">
        <w:rPr>
          <w:rFonts w:ascii="Calibri" w:hAnsi="Calibri" w:cs="Calibri"/>
        </w:rPr>
        <w:t>Vul de “</w:t>
      </w:r>
      <w:proofErr w:type="spellStart"/>
      <w:r w:rsidRPr="00FD2282">
        <w:rPr>
          <w:rFonts w:ascii="Calibri" w:hAnsi="Calibri" w:cs="Calibri"/>
        </w:rPr>
        <w:t>behoeftenbloem</w:t>
      </w:r>
      <w:proofErr w:type="spellEnd"/>
      <w:r w:rsidRPr="00FD2282">
        <w:rPr>
          <w:rFonts w:ascii="Calibri" w:hAnsi="Calibri" w:cs="Calibri"/>
        </w:rPr>
        <w:t xml:space="preserve">” van mensen met dementie in en noteer de strategieën die mevrouw hanteert (persoonsversterkend/ </w:t>
      </w:r>
      <w:proofErr w:type="spellStart"/>
      <w:r w:rsidRPr="00FD2282">
        <w:rPr>
          <w:rFonts w:ascii="Calibri" w:hAnsi="Calibri" w:cs="Calibri"/>
        </w:rPr>
        <w:t>persoonsondermijnend</w:t>
      </w:r>
      <w:proofErr w:type="spellEnd"/>
      <w:r w:rsidRPr="00FD2282">
        <w:rPr>
          <w:rFonts w:ascii="Calibri" w:hAnsi="Calibri" w:cs="Calibri"/>
        </w:rPr>
        <w:t>).</w:t>
      </w:r>
    </w:p>
    <w:p w14:paraId="241AD245" w14:textId="77777777" w:rsidR="008F3CF0" w:rsidRPr="00FD2282" w:rsidRDefault="008F3CF0" w:rsidP="008F3CF0">
      <w:pPr>
        <w:pStyle w:val="Lijstalinea"/>
        <w:numPr>
          <w:ilvl w:val="0"/>
          <w:numId w:val="17"/>
        </w:numPr>
        <w:rPr>
          <w:rFonts w:ascii="Calibri" w:hAnsi="Calibri" w:cs="Calibri"/>
        </w:rPr>
      </w:pPr>
      <w:r w:rsidRPr="00FD2282">
        <w:rPr>
          <w:rFonts w:ascii="Calibri" w:hAnsi="Calibri" w:cs="Calibri"/>
        </w:rPr>
        <w:t>De behoeftebloem is te vinden op CumLaude (CL) in de map bijlagen</w:t>
      </w:r>
    </w:p>
    <w:p w14:paraId="3401725D" w14:textId="77777777" w:rsidR="008F3CF0" w:rsidRPr="00FD2282" w:rsidRDefault="008F3CF0" w:rsidP="008F3CF0">
      <w:pPr>
        <w:pStyle w:val="Lijstalinea"/>
        <w:numPr>
          <w:ilvl w:val="0"/>
          <w:numId w:val="17"/>
        </w:numPr>
        <w:rPr>
          <w:rFonts w:ascii="Calibri" w:hAnsi="Calibri" w:cs="Calibri"/>
        </w:rPr>
      </w:pPr>
      <w:r w:rsidRPr="00FD2282">
        <w:rPr>
          <w:rFonts w:ascii="Calibri" w:hAnsi="Calibri" w:cs="Calibri"/>
        </w:rPr>
        <w:t>Op welke manier kan je de “kaart-</w:t>
      </w:r>
      <w:proofErr w:type="spellStart"/>
      <w:r w:rsidRPr="00FD2282">
        <w:rPr>
          <w:rFonts w:ascii="Calibri" w:hAnsi="Calibri" w:cs="Calibri"/>
        </w:rPr>
        <w:t>ikbeleving</w:t>
      </w:r>
      <w:proofErr w:type="spellEnd"/>
      <w:r w:rsidRPr="00FD2282">
        <w:rPr>
          <w:rFonts w:ascii="Calibri" w:hAnsi="Calibri" w:cs="Calibri"/>
        </w:rPr>
        <w:t>-dementie” gebruiken bij mevrouw Bogers?</w:t>
      </w:r>
    </w:p>
    <w:p w14:paraId="368D36B2" w14:textId="77777777" w:rsidR="008F3CF0" w:rsidRPr="00FD2282" w:rsidRDefault="008F3CF0" w:rsidP="008F3CF0">
      <w:pPr>
        <w:pStyle w:val="Lijstalinea"/>
        <w:numPr>
          <w:ilvl w:val="0"/>
          <w:numId w:val="17"/>
        </w:numPr>
        <w:rPr>
          <w:rFonts w:ascii="Calibri" w:hAnsi="Calibri" w:cs="Calibri"/>
        </w:rPr>
      </w:pPr>
      <w:r w:rsidRPr="00FD2282">
        <w:rPr>
          <w:rFonts w:ascii="Calibri" w:hAnsi="Calibri" w:cs="Calibri"/>
        </w:rPr>
        <w:t>Op welke manier kan je het “observatieformulier-</w:t>
      </w:r>
      <w:proofErr w:type="spellStart"/>
      <w:r w:rsidRPr="00FD2282">
        <w:rPr>
          <w:rFonts w:ascii="Calibri" w:hAnsi="Calibri" w:cs="Calibri"/>
        </w:rPr>
        <w:t>belevingsgerichte_zorg</w:t>
      </w:r>
      <w:proofErr w:type="spellEnd"/>
      <w:r w:rsidRPr="00FD2282">
        <w:rPr>
          <w:rFonts w:ascii="Calibri" w:hAnsi="Calibri" w:cs="Calibri"/>
        </w:rPr>
        <w:t>” gebruiken (zie CL in map bijlagen)</w:t>
      </w:r>
    </w:p>
    <w:p w14:paraId="62782D7E" w14:textId="77777777" w:rsidR="008F3CF0" w:rsidRPr="00FD2282" w:rsidRDefault="008F3CF0" w:rsidP="008F3CF0">
      <w:pPr>
        <w:pStyle w:val="Lijstalinea"/>
        <w:numPr>
          <w:ilvl w:val="0"/>
          <w:numId w:val="17"/>
        </w:numPr>
        <w:rPr>
          <w:rFonts w:ascii="Calibri" w:hAnsi="Calibri" w:cs="Calibri"/>
        </w:rPr>
      </w:pPr>
      <w:r w:rsidRPr="00FD2282">
        <w:rPr>
          <w:rFonts w:ascii="Calibri" w:hAnsi="Calibri" w:cs="Calibri"/>
        </w:rPr>
        <w:t>Stel dat jij een wijkverpleegkundige bent en mevrouw ‘s morgens helpt bij de verzorging voor zij naar het activiteitencentrum gaat: welke persoonsversterkende acties pas jij toe?</w:t>
      </w:r>
    </w:p>
    <w:p w14:paraId="37762B04" w14:textId="77777777" w:rsidR="008F3CF0" w:rsidRPr="00FD2282" w:rsidRDefault="008F3CF0" w:rsidP="008F3CF0">
      <w:pPr>
        <w:spacing w:line="240" w:lineRule="auto"/>
        <w:ind w:firstLine="708"/>
        <w:rPr>
          <w:rFonts w:ascii="Calibri" w:hAnsi="Calibri"/>
          <w:b/>
          <w:bCs/>
          <w:sz w:val="22"/>
          <w:szCs w:val="22"/>
        </w:rPr>
      </w:pPr>
      <w:r w:rsidRPr="00FD2282">
        <w:rPr>
          <w:rFonts w:ascii="Calibri" w:hAnsi="Calibri"/>
          <w:b/>
          <w:bCs/>
          <w:sz w:val="22"/>
          <w:szCs w:val="22"/>
        </w:rPr>
        <w:t xml:space="preserve">Bespreek de uitkomsten van de voorbereidende opdrachten met elkaar; </w:t>
      </w:r>
    </w:p>
    <w:p w14:paraId="4B5D160A" w14:textId="77777777" w:rsidR="008F3CF0" w:rsidRPr="00FD2282" w:rsidRDefault="008F3CF0" w:rsidP="008F3CF0">
      <w:pPr>
        <w:pStyle w:val="Lijstalinea"/>
        <w:spacing w:after="0" w:line="240" w:lineRule="auto"/>
        <w:rPr>
          <w:rFonts w:ascii="Calibri" w:hAnsi="Calibri" w:cs="Calibri"/>
          <w:b/>
          <w:bCs/>
        </w:rPr>
      </w:pPr>
      <w:r w:rsidRPr="00FD2282">
        <w:rPr>
          <w:rFonts w:ascii="Calibri" w:hAnsi="Calibri" w:cs="Calibri"/>
        </w:rPr>
        <w:lastRenderedPageBreak/>
        <w:t>Beschrijf 5 gezondheidsproblemen gerelateerd aan het ouder worden en leg de relatie met gedrag</w:t>
      </w:r>
    </w:p>
    <w:p w14:paraId="4D235273" w14:textId="77777777" w:rsidR="008F3CF0" w:rsidRPr="00FD2282" w:rsidRDefault="008F3CF0" w:rsidP="008F3CF0">
      <w:pPr>
        <w:pStyle w:val="Lijstalinea"/>
        <w:numPr>
          <w:ilvl w:val="0"/>
          <w:numId w:val="6"/>
        </w:numPr>
        <w:spacing w:after="0" w:line="240" w:lineRule="auto"/>
        <w:rPr>
          <w:rFonts w:ascii="Calibri" w:hAnsi="Calibri" w:cs="Calibri"/>
        </w:rPr>
      </w:pPr>
      <w:r w:rsidRPr="00FD2282">
        <w:rPr>
          <w:rFonts w:ascii="Calibri" w:hAnsi="Calibri" w:cs="Calibri"/>
        </w:rPr>
        <w:t>Wat zijn de overeenkomsten</w:t>
      </w:r>
    </w:p>
    <w:p w14:paraId="5F1EF74B" w14:textId="77777777" w:rsidR="008F3CF0" w:rsidRPr="00FD2282" w:rsidRDefault="008F3CF0" w:rsidP="008F3CF0">
      <w:pPr>
        <w:pStyle w:val="Lijstalinea"/>
        <w:numPr>
          <w:ilvl w:val="0"/>
          <w:numId w:val="6"/>
        </w:numPr>
        <w:spacing w:after="0" w:line="240" w:lineRule="auto"/>
        <w:rPr>
          <w:rFonts w:ascii="Calibri" w:hAnsi="Calibri" w:cs="Calibri"/>
        </w:rPr>
      </w:pPr>
      <w:r w:rsidRPr="00FD2282">
        <w:rPr>
          <w:rFonts w:ascii="Calibri" w:hAnsi="Calibri" w:cs="Calibri"/>
        </w:rPr>
        <w:t>Wat zijn de verschillen en hoe komt dit?</w:t>
      </w:r>
    </w:p>
    <w:p w14:paraId="4201D934" w14:textId="77777777" w:rsidR="008F3CF0" w:rsidRPr="00FD2282" w:rsidRDefault="008F3CF0" w:rsidP="008F3CF0">
      <w:pPr>
        <w:spacing w:line="240" w:lineRule="auto"/>
        <w:rPr>
          <w:rFonts w:ascii="Calibri" w:hAnsi="Calibri"/>
          <w:sz w:val="22"/>
          <w:szCs w:val="22"/>
        </w:rPr>
      </w:pPr>
    </w:p>
    <w:p w14:paraId="5BF67B60" w14:textId="77777777" w:rsidR="008F3CF0" w:rsidRPr="00FD2282" w:rsidRDefault="008F3CF0" w:rsidP="008F3CF0">
      <w:pPr>
        <w:spacing w:line="240" w:lineRule="auto"/>
        <w:rPr>
          <w:rFonts w:ascii="Calibri" w:hAnsi="Calibri"/>
          <w:sz w:val="22"/>
          <w:szCs w:val="22"/>
        </w:rPr>
      </w:pPr>
    </w:p>
    <w:p w14:paraId="0E3A6FA3" w14:textId="77777777" w:rsidR="008F3CF0" w:rsidRPr="00FD2282" w:rsidRDefault="008F3CF0" w:rsidP="008F3CF0">
      <w:pPr>
        <w:pStyle w:val="Lijstalinea"/>
        <w:numPr>
          <w:ilvl w:val="0"/>
          <w:numId w:val="10"/>
        </w:numPr>
        <w:rPr>
          <w:rFonts w:ascii="Calibri" w:hAnsi="Calibri" w:cs="Calibri"/>
          <w:b/>
          <w:bCs/>
        </w:rPr>
      </w:pPr>
      <w:r w:rsidRPr="00FD2282">
        <w:rPr>
          <w:rFonts w:ascii="Calibri" w:hAnsi="Calibri" w:cs="Calibri"/>
          <w:b/>
          <w:bCs/>
        </w:rPr>
        <w:t xml:space="preserve">Wat is de “Theory of </w:t>
      </w:r>
      <w:proofErr w:type="spellStart"/>
      <w:r w:rsidRPr="00FD2282">
        <w:rPr>
          <w:rFonts w:ascii="Calibri" w:hAnsi="Calibri" w:cs="Calibri"/>
          <w:b/>
          <w:bCs/>
        </w:rPr>
        <w:t>planned</w:t>
      </w:r>
      <w:proofErr w:type="spellEnd"/>
      <w:r w:rsidRPr="00FD2282">
        <w:rPr>
          <w:rFonts w:ascii="Calibri" w:hAnsi="Calibri" w:cs="Calibri"/>
          <w:b/>
          <w:bCs/>
        </w:rPr>
        <w:t xml:space="preserve"> </w:t>
      </w:r>
      <w:proofErr w:type="spellStart"/>
      <w:r w:rsidRPr="00FD2282">
        <w:rPr>
          <w:rFonts w:ascii="Calibri" w:hAnsi="Calibri" w:cs="Calibri"/>
          <w:b/>
          <w:bCs/>
        </w:rPr>
        <w:t>behaviour</w:t>
      </w:r>
      <w:proofErr w:type="spellEnd"/>
      <w:r w:rsidRPr="00FD2282">
        <w:rPr>
          <w:rFonts w:ascii="Calibri" w:hAnsi="Calibri" w:cs="Calibri"/>
          <w:b/>
          <w:bCs/>
        </w:rPr>
        <w:t xml:space="preserve">” (TBP model) en het ASE model? </w:t>
      </w:r>
    </w:p>
    <w:p w14:paraId="72D97ACE" w14:textId="77777777" w:rsidR="008F3CF0" w:rsidRPr="00FD2282" w:rsidRDefault="008F3CF0" w:rsidP="008F3CF0">
      <w:pPr>
        <w:pStyle w:val="Lijstalinea"/>
        <w:numPr>
          <w:ilvl w:val="0"/>
          <w:numId w:val="8"/>
        </w:numPr>
        <w:spacing w:after="0" w:line="240" w:lineRule="auto"/>
        <w:rPr>
          <w:rFonts w:ascii="Calibri" w:hAnsi="Calibri" w:cs="Calibri"/>
        </w:rPr>
      </w:pPr>
      <w:r w:rsidRPr="00FD2282">
        <w:rPr>
          <w:rFonts w:ascii="Calibri" w:hAnsi="Calibri" w:cs="Calibri"/>
        </w:rPr>
        <w:t>Wat is het TBP model en wat maakt dat je het als verpleegkundige moet kennen?</w:t>
      </w:r>
    </w:p>
    <w:p w14:paraId="1C4932B0" w14:textId="77777777" w:rsidR="008F3CF0" w:rsidRPr="00FD2282" w:rsidRDefault="008F3CF0" w:rsidP="008F3CF0">
      <w:pPr>
        <w:pStyle w:val="Lijstalinea"/>
        <w:numPr>
          <w:ilvl w:val="0"/>
          <w:numId w:val="8"/>
        </w:numPr>
        <w:spacing w:after="0" w:line="240" w:lineRule="auto"/>
        <w:rPr>
          <w:rFonts w:ascii="Calibri" w:hAnsi="Calibri" w:cs="Calibri"/>
        </w:rPr>
      </w:pPr>
      <w:r w:rsidRPr="00FD2282">
        <w:rPr>
          <w:rFonts w:ascii="Calibri" w:hAnsi="Calibri" w:cs="Calibri"/>
        </w:rPr>
        <w:t>Wat zijn de overeenkomsten</w:t>
      </w:r>
    </w:p>
    <w:p w14:paraId="3F2A5B89" w14:textId="77777777" w:rsidR="008F3CF0" w:rsidRPr="00FD2282" w:rsidRDefault="008F3CF0" w:rsidP="008F3CF0">
      <w:pPr>
        <w:pStyle w:val="Lijstalinea"/>
        <w:numPr>
          <w:ilvl w:val="0"/>
          <w:numId w:val="8"/>
        </w:numPr>
        <w:spacing w:after="0" w:line="240" w:lineRule="auto"/>
        <w:rPr>
          <w:rFonts w:ascii="Calibri" w:hAnsi="Calibri" w:cs="Calibri"/>
        </w:rPr>
      </w:pPr>
      <w:r w:rsidRPr="00FD2282">
        <w:rPr>
          <w:rFonts w:ascii="Calibri" w:hAnsi="Calibri" w:cs="Calibri"/>
        </w:rPr>
        <w:t>Wat zijn de verschillen</w:t>
      </w:r>
    </w:p>
    <w:p w14:paraId="57066931" w14:textId="77777777" w:rsidR="008F3CF0" w:rsidRPr="00FD2282" w:rsidRDefault="008F3CF0" w:rsidP="008F3CF0">
      <w:pPr>
        <w:rPr>
          <w:rFonts w:ascii="Calibri" w:hAnsi="Calibri"/>
          <w:sz w:val="22"/>
          <w:szCs w:val="22"/>
        </w:rPr>
      </w:pPr>
    </w:p>
    <w:p w14:paraId="2BFE4F26" w14:textId="77777777" w:rsidR="008F3CF0" w:rsidRPr="00FD2282" w:rsidRDefault="008F3CF0" w:rsidP="008F3CF0">
      <w:pPr>
        <w:rPr>
          <w:rFonts w:ascii="Calibri" w:hAnsi="Calibri"/>
          <w:sz w:val="22"/>
          <w:szCs w:val="22"/>
        </w:rPr>
      </w:pPr>
    </w:p>
    <w:p w14:paraId="562F302E" w14:textId="77777777" w:rsidR="008F3CF0" w:rsidRPr="00FD2282" w:rsidRDefault="008F3CF0" w:rsidP="008F3CF0">
      <w:pPr>
        <w:pStyle w:val="Lijstalinea"/>
        <w:numPr>
          <w:ilvl w:val="0"/>
          <w:numId w:val="10"/>
        </w:numPr>
        <w:spacing w:after="0" w:line="240" w:lineRule="auto"/>
        <w:rPr>
          <w:rFonts w:ascii="Calibri" w:hAnsi="Calibri" w:cs="Calibri"/>
        </w:rPr>
      </w:pPr>
      <w:r w:rsidRPr="00FD2282">
        <w:rPr>
          <w:rFonts w:ascii="Calibri" w:eastAsia="MS PGothic" w:hAnsi="Calibri" w:cs="Calibri"/>
          <w:b/>
          <w:bCs/>
        </w:rPr>
        <w:t>Opdracht Casus Familie van Oyen uit week 1</w:t>
      </w:r>
      <w:r w:rsidRPr="00FD2282">
        <w:rPr>
          <w:rFonts w:ascii="Calibri" w:eastAsia="MS PGothic" w:hAnsi="Calibri" w:cs="Calibri"/>
        </w:rPr>
        <w:t xml:space="preserve">: vul het ASE model in met de gegevens uit de casus van week 1 uit de CH. Deze casus heb je gelezen in de voorbereiding op de werkgroep.  </w:t>
      </w:r>
      <w:r w:rsidRPr="00FD2282">
        <w:rPr>
          <w:rFonts w:ascii="Calibri" w:hAnsi="Calibri" w:cs="Calibri"/>
        </w:rPr>
        <w:t>Leg daarbij de verbinding met de onderwerpen van deze week. Voor deze opdracht vul je meerdere modellen in.</w:t>
      </w:r>
    </w:p>
    <w:p w14:paraId="6B584A92" w14:textId="77777777" w:rsidR="008F3CF0" w:rsidRPr="00FD2282" w:rsidRDefault="008F3CF0" w:rsidP="008F3CF0">
      <w:pPr>
        <w:rPr>
          <w:rFonts w:ascii="Calibri" w:hAnsi="Calibri"/>
          <w:sz w:val="22"/>
          <w:szCs w:val="22"/>
        </w:rPr>
      </w:pPr>
    </w:p>
    <w:p w14:paraId="3531B887" w14:textId="77777777" w:rsidR="008F3CF0" w:rsidRPr="00FD2282" w:rsidRDefault="008F3CF0" w:rsidP="008F3CF0">
      <w:pPr>
        <w:rPr>
          <w:rFonts w:ascii="Calibri" w:hAnsi="Calibri"/>
          <w:sz w:val="22"/>
          <w:szCs w:val="22"/>
        </w:rPr>
      </w:pPr>
      <w:r w:rsidRPr="00FD2282">
        <w:rPr>
          <w:rFonts w:ascii="Calibri" w:hAnsi="Calibri"/>
          <w:noProof/>
          <w:sz w:val="22"/>
          <w:szCs w:val="22"/>
        </w:rPr>
        <w:drawing>
          <wp:inline distT="0" distB="0" distL="0" distR="0" wp14:anchorId="3D1E5BAC" wp14:editId="50AFB22C">
            <wp:extent cx="4617857" cy="1286302"/>
            <wp:effectExtent l="0" t="0" r="0" b="9525"/>
            <wp:docPr id="55300" name="Tijdelijke aanduiding voor inhou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jdelijke aanduiding voor inhoud 1"/>
                    <pic:cNvPicPr/>
                  </pic:nvPicPr>
                  <pic:blipFill>
                    <a:blip r:embed="rId14">
                      <a:extLst>
                        <a:ext uri="{FF2B5EF4-FFF2-40B4-BE49-F238E27FC236}">
                          <a16:creationId xmlns="" xmlns:o="urn:schemas-microsoft-com:office:office" xmlns:v="urn:schemas-microsoft-com:vml" xmlns:w10="urn:schemas-microsoft-com:office:word" xmlns:w="http://schemas.openxmlformats.org/wordprocessingml/2006/main" xmlns:a16="http://schemas.microsoft.com/office/drawing/2014/main" xmlns:arto="http://schemas.microsoft.com/office/word/2006/arto" id="{F76822B8-7801-4A9D-9624-B11C7ABCB7E2}"/>
                        </a:ext>
                      </a:extLst>
                    </a:blip>
                    <a:stretch>
                      <a:fillRect/>
                    </a:stretch>
                  </pic:blipFill>
                  <pic:spPr>
                    <a:xfrm>
                      <a:off x="0" y="0"/>
                      <a:ext cx="4617857" cy="1286302"/>
                    </a:xfrm>
                    <a:prstGeom prst="rect">
                      <a:avLst/>
                    </a:prstGeom>
                  </pic:spPr>
                </pic:pic>
              </a:graphicData>
            </a:graphic>
          </wp:inline>
        </w:drawing>
      </w:r>
    </w:p>
    <w:p w14:paraId="4F80E5B0" w14:textId="77777777" w:rsidR="008F3CF0" w:rsidRPr="00FD2282" w:rsidRDefault="008F3CF0" w:rsidP="008F3CF0">
      <w:pPr>
        <w:rPr>
          <w:rFonts w:ascii="Calibri" w:hAnsi="Calibri"/>
          <w:sz w:val="22"/>
          <w:szCs w:val="22"/>
        </w:rPr>
      </w:pPr>
    </w:p>
    <w:p w14:paraId="1EF87831" w14:textId="77777777" w:rsidR="008F3CF0" w:rsidRPr="00FD2282" w:rsidRDefault="008F3CF0" w:rsidP="008F3CF0">
      <w:pPr>
        <w:rPr>
          <w:rFonts w:ascii="Calibri" w:hAnsi="Calibri"/>
          <w:sz w:val="22"/>
          <w:szCs w:val="22"/>
        </w:rPr>
      </w:pPr>
    </w:p>
    <w:tbl>
      <w:tblPr>
        <w:tblStyle w:val="Tabelraster"/>
        <w:tblW w:w="0" w:type="auto"/>
        <w:tblLook w:val="04A0" w:firstRow="1" w:lastRow="0" w:firstColumn="1" w:lastColumn="0" w:noHBand="0" w:noVBand="1"/>
      </w:tblPr>
      <w:tblGrid>
        <w:gridCol w:w="9016"/>
      </w:tblGrid>
      <w:tr w:rsidR="008F3CF0" w:rsidRPr="00FD2282" w14:paraId="7BC6AC8B" w14:textId="77777777" w:rsidTr="00926119">
        <w:tc>
          <w:tcPr>
            <w:tcW w:w="9016" w:type="dxa"/>
          </w:tcPr>
          <w:p w14:paraId="3D27AED1" w14:textId="77777777" w:rsidR="008F3CF0" w:rsidRPr="00FD2282" w:rsidRDefault="008F3CF0" w:rsidP="00926119">
            <w:pPr>
              <w:rPr>
                <w:rFonts w:ascii="Calibri" w:hAnsi="Calibri"/>
                <w:sz w:val="22"/>
                <w:szCs w:val="22"/>
              </w:rPr>
            </w:pPr>
            <w:r w:rsidRPr="00FD2282">
              <w:rPr>
                <w:rFonts w:ascii="Calibri" w:hAnsi="Calibri"/>
                <w:sz w:val="22"/>
                <w:szCs w:val="22"/>
              </w:rPr>
              <w:t xml:space="preserve">Differentiatie opdracht: </w:t>
            </w:r>
          </w:p>
          <w:p w14:paraId="366A588D" w14:textId="77777777" w:rsidR="008F3CF0" w:rsidRPr="00FD2282" w:rsidRDefault="008F3CF0" w:rsidP="00926119">
            <w:pPr>
              <w:spacing w:line="259" w:lineRule="auto"/>
              <w:rPr>
                <w:rFonts w:ascii="Calibri" w:eastAsia="Calibri" w:hAnsi="Calibri"/>
                <w:sz w:val="22"/>
                <w:szCs w:val="22"/>
              </w:rPr>
            </w:pPr>
            <w:r w:rsidRPr="00FD2282">
              <w:rPr>
                <w:rFonts w:ascii="Calibri" w:hAnsi="Calibri"/>
                <w:sz w:val="22"/>
                <w:szCs w:val="22"/>
              </w:rPr>
              <w:t xml:space="preserve">Bekijk een van de volgende afleveringen:  </w:t>
            </w:r>
            <w:hyperlink r:id="rId15">
              <w:r w:rsidRPr="00FD2282">
                <w:rPr>
                  <w:rStyle w:val="Hyperlink"/>
                  <w:rFonts w:ascii="Calibri" w:hAnsi="Calibri"/>
                  <w:sz w:val="22"/>
                  <w:szCs w:val="22"/>
                </w:rPr>
                <w:t>Anniko van Santen presenteert Herinneringen voor het leven - stop dementie - AVROTROS.nl</w:t>
              </w:r>
            </w:hyperlink>
            <w:r w:rsidRPr="00FD2282">
              <w:rPr>
                <w:rFonts w:ascii="Calibri" w:hAnsi="Calibri"/>
                <w:sz w:val="22"/>
                <w:szCs w:val="22"/>
              </w:rPr>
              <w:t xml:space="preserve"> of </w:t>
            </w:r>
            <w:hyperlink r:id="rId16">
              <w:r w:rsidRPr="00FD2282">
                <w:rPr>
                  <w:rStyle w:val="Hyperlink"/>
                  <w:rFonts w:ascii="Calibri" w:eastAsia="Calibri" w:hAnsi="Calibri"/>
                  <w:sz w:val="22"/>
                  <w:szCs w:val="22"/>
                </w:rPr>
                <w:t>seizoen 2022 - Roosen &amp; Borst - HUMAN</w:t>
              </w:r>
            </w:hyperlink>
          </w:p>
          <w:p w14:paraId="28D3DDC9" w14:textId="77777777" w:rsidR="008F3CF0" w:rsidRPr="00FD2282" w:rsidRDefault="008F3CF0" w:rsidP="00926119">
            <w:pPr>
              <w:rPr>
                <w:rFonts w:ascii="Calibri" w:hAnsi="Calibri"/>
                <w:sz w:val="22"/>
                <w:szCs w:val="22"/>
              </w:rPr>
            </w:pPr>
          </w:p>
          <w:p w14:paraId="62F02336" w14:textId="77777777" w:rsidR="008F3CF0" w:rsidRPr="00FD2282" w:rsidRDefault="008F3CF0" w:rsidP="00926119">
            <w:pPr>
              <w:rPr>
                <w:rFonts w:ascii="Calibri" w:hAnsi="Calibri"/>
                <w:sz w:val="22"/>
                <w:szCs w:val="22"/>
              </w:rPr>
            </w:pPr>
            <w:r w:rsidRPr="00FD2282">
              <w:rPr>
                <w:rFonts w:ascii="Calibri" w:hAnsi="Calibri"/>
                <w:sz w:val="22"/>
                <w:szCs w:val="22"/>
              </w:rPr>
              <w:t xml:space="preserve">Welke verhaal </w:t>
            </w:r>
            <w:proofErr w:type="spellStart"/>
            <w:r w:rsidRPr="00FD2282">
              <w:rPr>
                <w:rFonts w:ascii="Calibri" w:hAnsi="Calibri"/>
                <w:sz w:val="22"/>
                <w:szCs w:val="22"/>
              </w:rPr>
              <w:t>triggert</w:t>
            </w:r>
            <w:proofErr w:type="spellEnd"/>
            <w:r w:rsidRPr="00FD2282">
              <w:rPr>
                <w:rFonts w:ascii="Calibri" w:hAnsi="Calibri"/>
                <w:sz w:val="22"/>
                <w:szCs w:val="22"/>
              </w:rPr>
              <w:t xml:space="preserve"> jou het meest? Waarom?</w:t>
            </w:r>
          </w:p>
          <w:p w14:paraId="3183BB7D" w14:textId="77777777" w:rsidR="008F3CF0" w:rsidRPr="00FD2282" w:rsidRDefault="008F3CF0" w:rsidP="00926119">
            <w:pPr>
              <w:rPr>
                <w:rFonts w:ascii="Calibri" w:hAnsi="Calibri"/>
                <w:sz w:val="22"/>
                <w:szCs w:val="22"/>
              </w:rPr>
            </w:pPr>
            <w:r w:rsidRPr="00FD2282">
              <w:rPr>
                <w:rFonts w:ascii="Calibri" w:hAnsi="Calibri"/>
                <w:sz w:val="22"/>
                <w:szCs w:val="22"/>
              </w:rPr>
              <w:t>Zoek een klasgenoot op en bespreek:</w:t>
            </w:r>
          </w:p>
          <w:p w14:paraId="25BC8154" w14:textId="77777777" w:rsidR="008F3CF0" w:rsidRPr="00FD2282" w:rsidRDefault="008F3CF0" w:rsidP="008F3CF0">
            <w:pPr>
              <w:pStyle w:val="Lijstalinea"/>
              <w:numPr>
                <w:ilvl w:val="0"/>
                <w:numId w:val="14"/>
              </w:numPr>
              <w:spacing w:after="0" w:line="240" w:lineRule="auto"/>
              <w:rPr>
                <w:rFonts w:ascii="Calibri" w:hAnsi="Calibri" w:cs="Calibri"/>
              </w:rPr>
            </w:pPr>
            <w:r w:rsidRPr="00FD2282">
              <w:rPr>
                <w:rFonts w:ascii="Calibri" w:hAnsi="Calibri" w:cs="Calibri"/>
              </w:rPr>
              <w:t>Deel je observaties uit de verhalen met je klasgenoot?</w:t>
            </w:r>
          </w:p>
          <w:p w14:paraId="4BBA41F7" w14:textId="77777777" w:rsidR="008F3CF0" w:rsidRPr="00FD2282" w:rsidRDefault="008F3CF0" w:rsidP="008F3CF0">
            <w:pPr>
              <w:pStyle w:val="Lijstalinea"/>
              <w:numPr>
                <w:ilvl w:val="0"/>
                <w:numId w:val="14"/>
              </w:numPr>
              <w:spacing w:after="0" w:line="240" w:lineRule="auto"/>
              <w:rPr>
                <w:rFonts w:ascii="Calibri" w:hAnsi="Calibri" w:cs="Calibri"/>
              </w:rPr>
            </w:pPr>
            <w:r w:rsidRPr="00FD2282">
              <w:rPr>
                <w:rFonts w:ascii="Calibri" w:hAnsi="Calibri" w:cs="Calibri"/>
              </w:rPr>
              <w:t>Welke zorgen/problemen heeft “jouw” persoon?</w:t>
            </w:r>
          </w:p>
          <w:p w14:paraId="43818163" w14:textId="77777777" w:rsidR="008F3CF0" w:rsidRPr="00FD2282" w:rsidRDefault="008F3CF0" w:rsidP="008F3CF0">
            <w:pPr>
              <w:pStyle w:val="Lijstalinea"/>
              <w:numPr>
                <w:ilvl w:val="0"/>
                <w:numId w:val="14"/>
              </w:numPr>
              <w:spacing w:after="0" w:line="240" w:lineRule="auto"/>
              <w:rPr>
                <w:rFonts w:ascii="Calibri" w:hAnsi="Calibri" w:cs="Calibri"/>
              </w:rPr>
            </w:pPr>
            <w:r w:rsidRPr="00FD2282">
              <w:rPr>
                <w:rFonts w:ascii="Calibri" w:hAnsi="Calibri" w:cs="Calibri"/>
              </w:rPr>
              <w:t>Welke bijdrage zou jij als verpleegkundige kunnen leveren?</w:t>
            </w:r>
          </w:p>
          <w:p w14:paraId="5A4D98F1" w14:textId="77777777" w:rsidR="008F3CF0" w:rsidRPr="00FD2282" w:rsidRDefault="008F3CF0" w:rsidP="008F3CF0">
            <w:pPr>
              <w:pStyle w:val="Lijstalinea"/>
              <w:numPr>
                <w:ilvl w:val="0"/>
                <w:numId w:val="14"/>
              </w:numPr>
              <w:spacing w:after="0" w:line="240" w:lineRule="auto"/>
              <w:rPr>
                <w:rFonts w:ascii="Calibri" w:hAnsi="Calibri" w:cs="Calibri"/>
              </w:rPr>
            </w:pPr>
            <w:r w:rsidRPr="00FD2282">
              <w:rPr>
                <w:rFonts w:ascii="Calibri" w:hAnsi="Calibri" w:cs="Calibri"/>
              </w:rPr>
              <w:t>Welke verpleegkundige diagnoses kun je opstellen?</w:t>
            </w:r>
          </w:p>
          <w:p w14:paraId="6DF1378E" w14:textId="77777777" w:rsidR="008F3CF0" w:rsidRPr="00FD2282" w:rsidRDefault="008F3CF0" w:rsidP="008F3CF0">
            <w:pPr>
              <w:pStyle w:val="Lijstalinea"/>
              <w:numPr>
                <w:ilvl w:val="0"/>
                <w:numId w:val="14"/>
              </w:numPr>
              <w:spacing w:after="0" w:line="240" w:lineRule="auto"/>
              <w:rPr>
                <w:rFonts w:ascii="Calibri" w:hAnsi="Calibri" w:cs="Calibri"/>
              </w:rPr>
            </w:pPr>
            <w:r w:rsidRPr="00FD2282">
              <w:rPr>
                <w:rFonts w:ascii="Calibri" w:hAnsi="Calibri" w:cs="Calibri"/>
              </w:rPr>
              <w:t>(Hoe) had preventie kunnen helpen? Of kan het alsnog?</w:t>
            </w:r>
          </w:p>
          <w:p w14:paraId="59ED32E7" w14:textId="77777777" w:rsidR="008F3CF0" w:rsidRPr="00FD2282" w:rsidRDefault="008F3CF0" w:rsidP="00926119">
            <w:pPr>
              <w:pStyle w:val="Lijstalinea"/>
              <w:rPr>
                <w:rFonts w:ascii="Calibri" w:hAnsi="Calibri" w:cs="Calibri"/>
              </w:rPr>
            </w:pPr>
          </w:p>
        </w:tc>
      </w:tr>
    </w:tbl>
    <w:p w14:paraId="64BAC181" w14:textId="77777777" w:rsidR="008F3CF0" w:rsidRPr="00FD2282" w:rsidRDefault="008F3CF0" w:rsidP="008F3CF0">
      <w:pPr>
        <w:rPr>
          <w:rFonts w:ascii="Calibri" w:hAnsi="Calibri"/>
          <w:sz w:val="22"/>
          <w:szCs w:val="22"/>
        </w:rPr>
      </w:pPr>
    </w:p>
    <w:p w14:paraId="148DA469" w14:textId="77777777" w:rsidR="008F3CF0" w:rsidRPr="00FD2282" w:rsidRDefault="008F3CF0" w:rsidP="008F3CF0">
      <w:pPr>
        <w:rPr>
          <w:rFonts w:ascii="Calibri" w:hAnsi="Calibri"/>
          <w:b/>
          <w:sz w:val="22"/>
          <w:szCs w:val="22"/>
        </w:rPr>
      </w:pPr>
      <w:r w:rsidRPr="00FD2282">
        <w:rPr>
          <w:rFonts w:ascii="Calibri" w:hAnsi="Calibri"/>
          <w:b/>
          <w:sz w:val="22"/>
          <w:szCs w:val="22"/>
        </w:rPr>
        <w:t>Literatuur verpleegkunde</w:t>
      </w:r>
    </w:p>
    <w:p w14:paraId="18E9190D" w14:textId="77777777" w:rsidR="008F3CF0" w:rsidRPr="00FD2282" w:rsidRDefault="008F3CF0" w:rsidP="008F3CF0">
      <w:pPr>
        <w:pStyle w:val="Lijstalinea"/>
        <w:numPr>
          <w:ilvl w:val="0"/>
          <w:numId w:val="20"/>
        </w:numPr>
        <w:spacing w:after="0" w:line="240" w:lineRule="auto"/>
        <w:rPr>
          <w:rFonts w:ascii="Calibri" w:hAnsi="Calibri" w:cs="Calibri"/>
        </w:rPr>
      </w:pPr>
      <w:r w:rsidRPr="00FD2282">
        <w:rPr>
          <w:rFonts w:ascii="Calibri" w:hAnsi="Calibri" w:cs="Calibri"/>
        </w:rPr>
        <w:t>Bakker, T., Habes, V. Quist, G., Sande, J. van, Vrie, W. van de. (3</w:t>
      </w:r>
      <w:r w:rsidRPr="00FD2282">
        <w:rPr>
          <w:rFonts w:ascii="Calibri" w:hAnsi="Calibri" w:cs="Calibri"/>
          <w:vertAlign w:val="superscript"/>
        </w:rPr>
        <w:t>e</w:t>
      </w:r>
      <w:r w:rsidRPr="00FD2282">
        <w:rPr>
          <w:rFonts w:ascii="Calibri" w:hAnsi="Calibri" w:cs="Calibri"/>
        </w:rPr>
        <w:t xml:space="preserve"> druk). </w:t>
      </w:r>
      <w:r w:rsidRPr="00FD2282">
        <w:rPr>
          <w:rFonts w:ascii="Calibri" w:hAnsi="Calibri" w:cs="Calibri"/>
          <w:i/>
          <w:iCs/>
        </w:rPr>
        <w:t>Klinisch redeneren bij ouderen. Functiebehoud in levensloopperspectief</w:t>
      </w:r>
      <w:r w:rsidRPr="00FD2282">
        <w:rPr>
          <w:rFonts w:ascii="Calibri" w:hAnsi="Calibri" w:cs="Calibri"/>
        </w:rPr>
        <w:t>. Houten. Bohn Stafleu van Loghum. Hoofdstuk 17: Dementie</w:t>
      </w:r>
    </w:p>
    <w:p w14:paraId="4172D772" w14:textId="77777777" w:rsidR="008F3CF0" w:rsidRPr="00FD2282" w:rsidRDefault="008F3CF0" w:rsidP="008F3CF0">
      <w:pPr>
        <w:pStyle w:val="Lijstalinea"/>
        <w:numPr>
          <w:ilvl w:val="0"/>
          <w:numId w:val="20"/>
        </w:numPr>
        <w:spacing w:after="0" w:line="240" w:lineRule="auto"/>
        <w:rPr>
          <w:rFonts w:ascii="Calibri" w:hAnsi="Calibri" w:cs="Calibri"/>
        </w:rPr>
      </w:pPr>
      <w:r w:rsidRPr="00FD2282">
        <w:rPr>
          <w:rFonts w:ascii="Calibri" w:hAnsi="Calibri" w:cs="Calibri"/>
        </w:rPr>
        <w:t xml:space="preserve">Vermeire, H. (2012). </w:t>
      </w:r>
      <w:r w:rsidRPr="00FD2282">
        <w:rPr>
          <w:rFonts w:ascii="Calibri" w:hAnsi="Calibri" w:cs="Calibri"/>
          <w:i/>
        </w:rPr>
        <w:t>Dementie het blikveld verruimd</w:t>
      </w:r>
      <w:r w:rsidRPr="00FD2282">
        <w:rPr>
          <w:rFonts w:ascii="Calibri" w:hAnsi="Calibri" w:cs="Calibri"/>
        </w:rPr>
        <w:t>. Antwerpen: Garant. Pagina 29-34 en p. 52-62</w:t>
      </w:r>
    </w:p>
    <w:p w14:paraId="6DC01471" w14:textId="77777777" w:rsidR="008F3CF0" w:rsidRPr="00FD2282" w:rsidRDefault="008F3CF0" w:rsidP="008F3CF0">
      <w:pPr>
        <w:pStyle w:val="Lijstalinea"/>
        <w:numPr>
          <w:ilvl w:val="0"/>
          <w:numId w:val="20"/>
        </w:numPr>
        <w:spacing w:after="0" w:line="240" w:lineRule="auto"/>
        <w:rPr>
          <w:rFonts w:ascii="Calibri" w:hAnsi="Calibri" w:cs="Calibri"/>
        </w:rPr>
      </w:pPr>
      <w:r w:rsidRPr="00FD2282">
        <w:rPr>
          <w:rFonts w:ascii="Calibri" w:hAnsi="Calibri" w:cs="Calibri"/>
        </w:rPr>
        <w:t xml:space="preserve">Vilans - Toolkit persoonsgerichte zorg.pdf </w:t>
      </w:r>
    </w:p>
    <w:p w14:paraId="7CDD1FB2" w14:textId="77777777" w:rsidR="008F3CF0" w:rsidRPr="00FD2282" w:rsidRDefault="008F3CF0" w:rsidP="008F3CF0">
      <w:pPr>
        <w:numPr>
          <w:ilvl w:val="0"/>
          <w:numId w:val="20"/>
        </w:numPr>
        <w:spacing w:line="240" w:lineRule="auto"/>
        <w:rPr>
          <w:rFonts w:ascii="Calibri" w:hAnsi="Calibri"/>
          <w:sz w:val="22"/>
          <w:szCs w:val="22"/>
        </w:rPr>
      </w:pPr>
      <w:r w:rsidRPr="00FD2282">
        <w:rPr>
          <w:rFonts w:ascii="Calibri" w:hAnsi="Calibri"/>
          <w:sz w:val="22"/>
          <w:szCs w:val="22"/>
          <w:lang w:eastAsia="nl-NL"/>
        </w:rPr>
        <w:t xml:space="preserve">Zoek zelf op internet naar: </w:t>
      </w:r>
      <w:r w:rsidRPr="00FD2282">
        <w:rPr>
          <w:rFonts w:ascii="Calibri" w:hAnsi="Calibri"/>
          <w:sz w:val="22"/>
          <w:szCs w:val="22"/>
        </w:rPr>
        <w:t>Klingeman, C. (</w:t>
      </w:r>
      <w:proofErr w:type="spellStart"/>
      <w:r w:rsidRPr="00FD2282">
        <w:rPr>
          <w:rFonts w:ascii="Calibri" w:hAnsi="Calibri"/>
          <w:sz w:val="22"/>
          <w:szCs w:val="22"/>
        </w:rPr>
        <w:t>zd</w:t>
      </w:r>
      <w:proofErr w:type="spellEnd"/>
      <w:r w:rsidRPr="00FD2282">
        <w:rPr>
          <w:rFonts w:ascii="Calibri" w:hAnsi="Calibri"/>
          <w:sz w:val="22"/>
          <w:szCs w:val="22"/>
        </w:rPr>
        <w:t xml:space="preserve">.). </w:t>
      </w:r>
      <w:r w:rsidRPr="00FD2282">
        <w:rPr>
          <w:rFonts w:ascii="Calibri" w:hAnsi="Calibri"/>
          <w:i/>
          <w:sz w:val="22"/>
          <w:szCs w:val="22"/>
        </w:rPr>
        <w:t>Belevingsgerichte zorg voor ouderen met dementie</w:t>
      </w:r>
    </w:p>
    <w:p w14:paraId="4A15D830" w14:textId="77777777" w:rsidR="008F3CF0" w:rsidRPr="00FD2282" w:rsidRDefault="008F3CF0" w:rsidP="008F3CF0">
      <w:pPr>
        <w:rPr>
          <w:rFonts w:ascii="Calibri" w:hAnsi="Calibri"/>
          <w:b/>
          <w:sz w:val="22"/>
          <w:szCs w:val="22"/>
        </w:rPr>
      </w:pPr>
    </w:p>
    <w:p w14:paraId="43139243" w14:textId="77777777" w:rsidR="008F3CF0" w:rsidRPr="00FD2282" w:rsidRDefault="008F3CF0" w:rsidP="008F3CF0">
      <w:pPr>
        <w:contextualSpacing/>
        <w:rPr>
          <w:rFonts w:ascii="Calibri" w:hAnsi="Calibri"/>
          <w:b/>
          <w:sz w:val="22"/>
          <w:szCs w:val="22"/>
        </w:rPr>
      </w:pPr>
      <w:r w:rsidRPr="00FD2282">
        <w:rPr>
          <w:rFonts w:ascii="Calibri" w:hAnsi="Calibri"/>
          <w:b/>
          <w:sz w:val="22"/>
          <w:szCs w:val="22"/>
        </w:rPr>
        <w:lastRenderedPageBreak/>
        <w:t>Literatuur psychologie</w:t>
      </w:r>
    </w:p>
    <w:p w14:paraId="60DEF299" w14:textId="77777777" w:rsidR="008F3CF0" w:rsidRPr="00FD2282" w:rsidRDefault="008F3CF0" w:rsidP="008F3CF0">
      <w:pPr>
        <w:numPr>
          <w:ilvl w:val="0"/>
          <w:numId w:val="20"/>
        </w:numPr>
        <w:spacing w:line="240" w:lineRule="auto"/>
        <w:rPr>
          <w:rFonts w:ascii="Calibri" w:hAnsi="Calibri"/>
          <w:sz w:val="22"/>
          <w:szCs w:val="22"/>
        </w:rPr>
      </w:pPr>
      <w:r w:rsidRPr="00FD2282">
        <w:rPr>
          <w:rFonts w:ascii="Calibri" w:hAnsi="Calibri"/>
          <w:sz w:val="22"/>
          <w:szCs w:val="22"/>
        </w:rPr>
        <w:t xml:space="preserve">Haaren, E. van I. Kerstens, J.A.M., (2020) </w:t>
      </w:r>
      <w:r w:rsidRPr="00FD2282">
        <w:rPr>
          <w:rFonts w:ascii="Calibri" w:hAnsi="Calibri"/>
          <w:i/>
          <w:iCs/>
          <w:sz w:val="22"/>
          <w:szCs w:val="22"/>
        </w:rPr>
        <w:t xml:space="preserve">Theoretisch kader voor de verpleegkundige beroepsuitoefening. </w:t>
      </w:r>
      <w:r w:rsidRPr="00FD2282">
        <w:rPr>
          <w:rFonts w:ascii="Calibri" w:hAnsi="Calibri"/>
          <w:sz w:val="22"/>
          <w:szCs w:val="22"/>
        </w:rPr>
        <w:t>Hoofdstuk 6 (6.1 t/m 6.1.7, 6.2.1 en 6.2.2)</w:t>
      </w:r>
    </w:p>
    <w:p w14:paraId="640DC4C0" w14:textId="77777777" w:rsidR="008F3CF0" w:rsidRPr="00FD2282" w:rsidRDefault="008F3CF0" w:rsidP="008F3CF0">
      <w:pPr>
        <w:numPr>
          <w:ilvl w:val="0"/>
          <w:numId w:val="20"/>
        </w:numPr>
        <w:spacing w:line="240" w:lineRule="auto"/>
        <w:rPr>
          <w:rFonts w:ascii="Calibri" w:hAnsi="Calibri"/>
          <w:b/>
          <w:sz w:val="22"/>
          <w:szCs w:val="22"/>
        </w:rPr>
      </w:pPr>
      <w:r w:rsidRPr="00FD2282">
        <w:rPr>
          <w:rFonts w:ascii="Calibri" w:hAnsi="Calibri"/>
          <w:sz w:val="22"/>
          <w:szCs w:val="22"/>
        </w:rPr>
        <w:t xml:space="preserve">Zimbardo, P., e.a. (2017) </w:t>
      </w:r>
      <w:r w:rsidRPr="00FD2282">
        <w:rPr>
          <w:rFonts w:ascii="Calibri" w:hAnsi="Calibri"/>
          <w:i/>
          <w:sz w:val="22"/>
          <w:szCs w:val="22"/>
        </w:rPr>
        <w:t>Psychologie, een inleiding.</w:t>
      </w:r>
      <w:r w:rsidRPr="00FD2282">
        <w:rPr>
          <w:rFonts w:ascii="Calibri" w:hAnsi="Calibri"/>
          <w:sz w:val="22"/>
          <w:szCs w:val="22"/>
        </w:rPr>
        <w:t xml:space="preserve"> Amsterdam: Pearson. Hoofdstuk 4 (4.1, 4.2 en 4.3)</w:t>
      </w:r>
    </w:p>
    <w:p w14:paraId="0FD64E87" w14:textId="0B94C0F2" w:rsidR="008F3CF0" w:rsidRDefault="008F3CF0" w:rsidP="008F3CF0">
      <w:r w:rsidRPr="00FD2282">
        <w:rPr>
          <w:rFonts w:ascii="Calibri" w:hAnsi="Calibri"/>
          <w:sz w:val="22"/>
          <w:szCs w:val="22"/>
        </w:rPr>
        <w:br w:type="page"/>
      </w:r>
    </w:p>
    <w:p w14:paraId="2B8F589A" w14:textId="77777777" w:rsidR="008F3CF0" w:rsidRDefault="008F3CF0" w:rsidP="008F3CF0">
      <w:pPr>
        <w:pStyle w:val="Kop2"/>
      </w:pPr>
      <w:r>
        <w:lastRenderedPageBreak/>
        <w:t>Verpleegkunde werkgroep opdrachten OP1 week 1 werkgroep 3</w:t>
      </w:r>
    </w:p>
    <w:p w14:paraId="3546D154" w14:textId="74BF9637" w:rsidR="008F3CF0" w:rsidRDefault="008F3CF0" w:rsidP="008F3CF0">
      <w:pPr>
        <w:rPr>
          <w:rFonts w:cstheme="minorHAnsi"/>
          <w:b/>
        </w:rPr>
      </w:pPr>
    </w:p>
    <w:p w14:paraId="0AC3AC42" w14:textId="77777777" w:rsidR="008F3CF0" w:rsidRPr="00FD2282" w:rsidRDefault="008F3CF0" w:rsidP="008F3CF0">
      <w:pPr>
        <w:contextualSpacing/>
        <w:rPr>
          <w:rFonts w:ascii="Calibri" w:hAnsi="Calibri"/>
          <w:sz w:val="22"/>
          <w:szCs w:val="22"/>
          <w:u w:val="single"/>
        </w:rPr>
      </w:pPr>
      <w:r w:rsidRPr="00FD2282">
        <w:rPr>
          <w:rFonts w:ascii="Calibri" w:hAnsi="Calibri"/>
          <w:sz w:val="22"/>
          <w:szCs w:val="22"/>
          <w:u w:val="single"/>
        </w:rPr>
        <w:t>Lesdoelen</w:t>
      </w:r>
    </w:p>
    <w:p w14:paraId="0FB406CB" w14:textId="77777777" w:rsidR="008F3CF0" w:rsidRPr="00FD2282" w:rsidRDefault="008F3CF0" w:rsidP="008F3CF0">
      <w:pPr>
        <w:contextualSpacing/>
        <w:rPr>
          <w:rFonts w:ascii="Calibri" w:hAnsi="Calibri"/>
          <w:sz w:val="22"/>
          <w:szCs w:val="22"/>
        </w:rPr>
      </w:pPr>
      <w:r w:rsidRPr="00FD2282">
        <w:rPr>
          <w:rFonts w:ascii="Calibri" w:hAnsi="Calibri"/>
          <w:sz w:val="22"/>
          <w:szCs w:val="22"/>
        </w:rPr>
        <w:t>De student kan:</w:t>
      </w:r>
    </w:p>
    <w:p w14:paraId="096FCE9A" w14:textId="77777777" w:rsidR="008F3CF0" w:rsidRPr="00FD2282" w:rsidRDefault="008F3CF0" w:rsidP="008F3CF0">
      <w:pPr>
        <w:pStyle w:val="Lijstalinea"/>
        <w:numPr>
          <w:ilvl w:val="0"/>
          <w:numId w:val="21"/>
        </w:numPr>
        <w:spacing w:after="0" w:line="240" w:lineRule="auto"/>
        <w:rPr>
          <w:rFonts w:ascii="Calibri" w:hAnsi="Calibri" w:cs="Calibri"/>
        </w:rPr>
      </w:pPr>
      <w:r w:rsidRPr="00FD2282">
        <w:rPr>
          <w:rFonts w:ascii="Calibri" w:hAnsi="Calibri" w:cs="Calibri"/>
        </w:rPr>
        <w:t>de stappen van het verpleegkundig proces toepassen t.a.v. de volgende problematiek van ouderen in laagcomplexe casuïstiek: zintuigelijke beperking, stoornissen van het geheugen/ beginnende dementie. [3]</w:t>
      </w:r>
    </w:p>
    <w:p w14:paraId="74F2AE3E" w14:textId="5F458798" w:rsidR="008F3CF0" w:rsidRPr="00FD2282" w:rsidRDefault="008F3CF0" w:rsidP="008F3CF0">
      <w:pPr>
        <w:pStyle w:val="Lijstalinea"/>
        <w:numPr>
          <w:ilvl w:val="0"/>
          <w:numId w:val="21"/>
        </w:numPr>
        <w:spacing w:after="0" w:line="240" w:lineRule="auto"/>
        <w:rPr>
          <w:rFonts w:ascii="Calibri" w:hAnsi="Calibri" w:cs="Calibri"/>
        </w:rPr>
      </w:pPr>
      <w:r w:rsidRPr="00FD2282">
        <w:rPr>
          <w:rFonts w:ascii="Calibri" w:hAnsi="Calibri" w:cs="Calibri"/>
        </w:rPr>
        <w:t>aangeven (m.b.v. een wijkscan) wat de betekenis van de omgeving van de oudere op diens gezondheid is. [2, 3, 4]</w:t>
      </w:r>
    </w:p>
    <w:p w14:paraId="2CD4C0C7" w14:textId="17A5DD05" w:rsidR="008F3CF0" w:rsidRPr="00FD2282" w:rsidRDefault="008F3CF0" w:rsidP="008F3CF0">
      <w:pPr>
        <w:rPr>
          <w:rFonts w:ascii="Calibri" w:hAnsi="Calibri"/>
          <w:b/>
          <w:sz w:val="22"/>
          <w:szCs w:val="22"/>
        </w:rPr>
      </w:pPr>
    </w:p>
    <w:p w14:paraId="511CB88C" w14:textId="77777777" w:rsidR="008F3CF0" w:rsidRPr="00FD2282" w:rsidRDefault="008F3CF0" w:rsidP="008F3CF0">
      <w:pPr>
        <w:rPr>
          <w:rFonts w:ascii="Calibri" w:hAnsi="Calibri"/>
          <w:b/>
          <w:sz w:val="22"/>
          <w:szCs w:val="22"/>
        </w:rPr>
      </w:pPr>
    </w:p>
    <w:p w14:paraId="78D964FF" w14:textId="77777777" w:rsidR="008F3CF0" w:rsidRPr="00FD2282" w:rsidRDefault="008F3CF0" w:rsidP="008F3CF0">
      <w:pPr>
        <w:pStyle w:val="Lijstalinea"/>
        <w:numPr>
          <w:ilvl w:val="0"/>
          <w:numId w:val="12"/>
        </w:numPr>
        <w:rPr>
          <w:rFonts w:ascii="Calibri" w:hAnsi="Calibri" w:cs="Calibri"/>
          <w:bCs/>
        </w:rPr>
      </w:pPr>
      <w:r w:rsidRPr="00FD2282">
        <w:rPr>
          <w:rFonts w:ascii="Calibri" w:hAnsi="Calibri" w:cs="Calibri"/>
          <w:b/>
        </w:rPr>
        <w:t>Werk Stap 1 en stap 2 van het verpleegkundig proces</w:t>
      </w:r>
      <w:r w:rsidRPr="00FD2282">
        <w:rPr>
          <w:rFonts w:ascii="Calibri" w:hAnsi="Calibri" w:cs="Calibri"/>
          <w:bCs/>
        </w:rPr>
        <w:t xml:space="preserve"> uit.</w:t>
      </w:r>
    </w:p>
    <w:p w14:paraId="4704708A" w14:textId="77777777" w:rsidR="008F3CF0" w:rsidRPr="00FD2282" w:rsidRDefault="008F3CF0" w:rsidP="008F3CF0">
      <w:pPr>
        <w:pStyle w:val="Lijstalinea"/>
        <w:numPr>
          <w:ilvl w:val="0"/>
          <w:numId w:val="8"/>
        </w:numPr>
        <w:rPr>
          <w:rFonts w:ascii="Calibri" w:hAnsi="Calibri" w:cs="Calibri"/>
        </w:rPr>
      </w:pPr>
      <w:r w:rsidRPr="00FD2282">
        <w:rPr>
          <w:rFonts w:ascii="Calibri" w:hAnsi="Calibri" w:cs="Calibri"/>
        </w:rPr>
        <w:t xml:space="preserve">Wat wil je weten van meneer P. van Oyen en waarom? </w:t>
      </w:r>
    </w:p>
    <w:p w14:paraId="105E392D" w14:textId="77777777" w:rsidR="008F3CF0" w:rsidRPr="00FD2282" w:rsidRDefault="008F3CF0" w:rsidP="008F3CF0">
      <w:pPr>
        <w:pStyle w:val="Lijstalinea"/>
        <w:numPr>
          <w:ilvl w:val="1"/>
          <w:numId w:val="8"/>
        </w:numPr>
        <w:rPr>
          <w:rFonts w:ascii="Calibri" w:hAnsi="Calibri" w:cs="Calibri"/>
        </w:rPr>
      </w:pPr>
      <w:r w:rsidRPr="00FD2282">
        <w:rPr>
          <w:rFonts w:ascii="Calibri" w:hAnsi="Calibri" w:cs="Calibri"/>
        </w:rPr>
        <w:t>Welke gezondheidspatronen zijn van belang?</w:t>
      </w:r>
    </w:p>
    <w:p w14:paraId="09C41B10" w14:textId="77777777" w:rsidR="008F3CF0" w:rsidRPr="00FD2282" w:rsidRDefault="008F3CF0" w:rsidP="008F3CF0">
      <w:pPr>
        <w:pStyle w:val="Lijstalinea"/>
        <w:numPr>
          <w:ilvl w:val="0"/>
          <w:numId w:val="8"/>
        </w:numPr>
        <w:rPr>
          <w:rFonts w:ascii="Calibri" w:hAnsi="Calibri" w:cs="Calibri"/>
        </w:rPr>
      </w:pPr>
      <w:r w:rsidRPr="00FD2282">
        <w:rPr>
          <w:rFonts w:ascii="Calibri" w:hAnsi="Calibri" w:cs="Calibri"/>
        </w:rPr>
        <w:t xml:space="preserve">Mevrouw van Oyen – </w:t>
      </w:r>
      <w:proofErr w:type="spellStart"/>
      <w:r w:rsidRPr="00FD2282">
        <w:rPr>
          <w:rFonts w:ascii="Calibri" w:hAnsi="Calibri" w:cs="Calibri"/>
        </w:rPr>
        <w:t>Smolareck</w:t>
      </w:r>
      <w:proofErr w:type="spellEnd"/>
      <w:r w:rsidRPr="00FD2282">
        <w:rPr>
          <w:rFonts w:ascii="Calibri" w:hAnsi="Calibri" w:cs="Calibri"/>
        </w:rPr>
        <w:t xml:space="preserve"> is de laatste tijd wat vergeetachtig. </w:t>
      </w:r>
    </w:p>
    <w:p w14:paraId="434EF2A1" w14:textId="77777777" w:rsidR="008F3CF0" w:rsidRPr="00FD2282" w:rsidRDefault="008F3CF0" w:rsidP="008F3CF0">
      <w:pPr>
        <w:pStyle w:val="Lijstalinea"/>
        <w:numPr>
          <w:ilvl w:val="1"/>
          <w:numId w:val="8"/>
        </w:numPr>
        <w:rPr>
          <w:rFonts w:ascii="Calibri" w:hAnsi="Calibri" w:cs="Calibri"/>
        </w:rPr>
      </w:pPr>
      <w:r w:rsidRPr="00FD2282">
        <w:rPr>
          <w:rFonts w:ascii="Calibri" w:hAnsi="Calibri" w:cs="Calibri"/>
        </w:rPr>
        <w:t xml:space="preserve">Wat is de rol van haar echtgenoot in deze situatie? </w:t>
      </w:r>
    </w:p>
    <w:p w14:paraId="46BEDEB5" w14:textId="77777777" w:rsidR="008F3CF0" w:rsidRPr="00FD2282" w:rsidRDefault="008F3CF0" w:rsidP="008F3CF0">
      <w:pPr>
        <w:pStyle w:val="Lijstalinea"/>
        <w:numPr>
          <w:ilvl w:val="0"/>
          <w:numId w:val="8"/>
        </w:numPr>
        <w:rPr>
          <w:rFonts w:ascii="Calibri" w:hAnsi="Calibri" w:cs="Calibri"/>
        </w:rPr>
      </w:pPr>
      <w:r w:rsidRPr="00FD2282">
        <w:rPr>
          <w:rFonts w:ascii="Calibri" w:hAnsi="Calibri" w:cs="Calibri"/>
        </w:rPr>
        <w:t>Op welke manier kan gedragsbeïnvloeding plaatsvinden?</w:t>
      </w:r>
    </w:p>
    <w:p w14:paraId="2372A5E4" w14:textId="77777777" w:rsidR="008F3CF0" w:rsidRPr="00FD2282" w:rsidRDefault="008F3CF0" w:rsidP="008F3CF0">
      <w:pPr>
        <w:pStyle w:val="Lijstalinea"/>
        <w:numPr>
          <w:ilvl w:val="0"/>
          <w:numId w:val="8"/>
        </w:numPr>
        <w:rPr>
          <w:rFonts w:ascii="Calibri" w:hAnsi="Calibri" w:cs="Calibri"/>
        </w:rPr>
      </w:pPr>
      <w:r w:rsidRPr="00FD2282">
        <w:rPr>
          <w:rFonts w:ascii="Calibri" w:hAnsi="Calibri" w:cs="Calibri"/>
        </w:rPr>
        <w:t>Welke preventieve interventies kan je toepassen?</w:t>
      </w:r>
    </w:p>
    <w:p w14:paraId="0052D108" w14:textId="77777777" w:rsidR="008F3CF0" w:rsidRPr="00FD2282" w:rsidRDefault="008F3CF0" w:rsidP="008F3CF0">
      <w:pPr>
        <w:pStyle w:val="Lijstalinea"/>
        <w:numPr>
          <w:ilvl w:val="0"/>
          <w:numId w:val="8"/>
        </w:numPr>
        <w:rPr>
          <w:rFonts w:ascii="Calibri" w:hAnsi="Calibri" w:cs="Calibri"/>
        </w:rPr>
      </w:pPr>
      <w:r w:rsidRPr="00FD2282">
        <w:rPr>
          <w:rFonts w:ascii="Calibri" w:hAnsi="Calibri" w:cs="Calibri"/>
        </w:rPr>
        <w:t xml:space="preserve">Denk terug aan les 2 van week 1: Op welke wijze kan je meneer van Oyen positief bekrachtigen in zijn gedrag volgens de theorie van operante conditionering? </w:t>
      </w:r>
    </w:p>
    <w:p w14:paraId="0429D20A" w14:textId="77777777" w:rsidR="008F3CF0" w:rsidRPr="00FD2282" w:rsidRDefault="008F3CF0" w:rsidP="008F3CF0">
      <w:pPr>
        <w:pStyle w:val="Lijstalinea"/>
        <w:rPr>
          <w:rFonts w:ascii="Calibri" w:hAnsi="Calibri" w:cs="Calibri"/>
        </w:rPr>
      </w:pPr>
    </w:p>
    <w:p w14:paraId="536B6A9A" w14:textId="77777777" w:rsidR="008F3CF0" w:rsidRPr="00FD2282" w:rsidRDefault="008F3CF0" w:rsidP="008F3CF0">
      <w:pPr>
        <w:pStyle w:val="Lijstalinea"/>
        <w:rPr>
          <w:rFonts w:ascii="Calibri" w:hAnsi="Calibri" w:cs="Calibri"/>
        </w:rPr>
      </w:pPr>
    </w:p>
    <w:p w14:paraId="5AE57B28" w14:textId="77777777" w:rsidR="008F3CF0" w:rsidRPr="00FD2282" w:rsidRDefault="008F3CF0" w:rsidP="008F3CF0">
      <w:pPr>
        <w:pStyle w:val="Lijstalinea"/>
        <w:numPr>
          <w:ilvl w:val="0"/>
          <w:numId w:val="12"/>
        </w:numPr>
        <w:spacing w:after="0" w:line="240" w:lineRule="auto"/>
        <w:rPr>
          <w:rFonts w:ascii="Calibri" w:hAnsi="Calibri" w:cs="Calibri"/>
          <w:b/>
          <w:bCs/>
        </w:rPr>
      </w:pPr>
      <w:r w:rsidRPr="00FD2282">
        <w:rPr>
          <w:rFonts w:ascii="Calibri" w:hAnsi="Calibri" w:cs="Calibri"/>
          <w:b/>
          <w:bCs/>
        </w:rPr>
        <w:t>Uitwerking van de vragen uit bijlage 2 (casus week1) met elkaar nabespreken</w:t>
      </w:r>
    </w:p>
    <w:p w14:paraId="30B2A618" w14:textId="77777777" w:rsidR="008F3CF0" w:rsidRPr="00FD2282" w:rsidRDefault="008F3CF0" w:rsidP="008F3CF0">
      <w:pPr>
        <w:pStyle w:val="Lijstalinea"/>
        <w:numPr>
          <w:ilvl w:val="0"/>
          <w:numId w:val="7"/>
        </w:numPr>
        <w:spacing w:after="0" w:line="240" w:lineRule="auto"/>
        <w:rPr>
          <w:rFonts w:ascii="Calibri" w:hAnsi="Calibri" w:cs="Calibri"/>
        </w:rPr>
      </w:pPr>
      <w:r w:rsidRPr="00FD2282">
        <w:rPr>
          <w:rFonts w:ascii="Calibri" w:hAnsi="Calibri" w:cs="Calibri"/>
        </w:rPr>
        <w:t>Wat zijn de overeenkomsten</w:t>
      </w:r>
    </w:p>
    <w:p w14:paraId="509AA429" w14:textId="77777777" w:rsidR="008F3CF0" w:rsidRPr="00FD2282" w:rsidRDefault="008F3CF0" w:rsidP="008F3CF0">
      <w:pPr>
        <w:pStyle w:val="Lijstalinea"/>
        <w:numPr>
          <w:ilvl w:val="0"/>
          <w:numId w:val="7"/>
        </w:numPr>
        <w:spacing w:after="0" w:line="240" w:lineRule="auto"/>
        <w:rPr>
          <w:rFonts w:ascii="Calibri" w:hAnsi="Calibri" w:cs="Calibri"/>
        </w:rPr>
      </w:pPr>
      <w:r w:rsidRPr="00FD2282">
        <w:rPr>
          <w:rFonts w:ascii="Calibri" w:hAnsi="Calibri" w:cs="Calibri"/>
        </w:rPr>
        <w:t>Wat zijn de verschillen en hoe komt dit?</w:t>
      </w:r>
    </w:p>
    <w:p w14:paraId="579890A2" w14:textId="77777777" w:rsidR="008F3CF0" w:rsidRPr="00FD2282" w:rsidRDefault="008F3CF0" w:rsidP="008F3CF0">
      <w:pPr>
        <w:pStyle w:val="Lijstalinea"/>
        <w:numPr>
          <w:ilvl w:val="0"/>
          <w:numId w:val="7"/>
        </w:numPr>
        <w:spacing w:after="0" w:line="240" w:lineRule="auto"/>
        <w:rPr>
          <w:rFonts w:ascii="Calibri" w:hAnsi="Calibri" w:cs="Calibri"/>
        </w:rPr>
      </w:pPr>
      <w:r w:rsidRPr="00FD2282">
        <w:rPr>
          <w:rFonts w:ascii="Calibri" w:hAnsi="Calibri" w:cs="Calibri"/>
        </w:rPr>
        <w:t>Welke vragen blijven open en waar heb je de docent voor nodig?</w:t>
      </w:r>
    </w:p>
    <w:p w14:paraId="12F18B98" w14:textId="77777777" w:rsidR="008F3CF0" w:rsidRPr="00FD2282" w:rsidRDefault="008F3CF0" w:rsidP="008F3CF0">
      <w:pPr>
        <w:rPr>
          <w:rFonts w:ascii="Calibri" w:hAnsi="Calibri"/>
          <w:sz w:val="22"/>
          <w:szCs w:val="22"/>
        </w:rPr>
      </w:pPr>
    </w:p>
    <w:p w14:paraId="5784F98B" w14:textId="77777777" w:rsidR="008F3CF0" w:rsidRPr="00FD2282" w:rsidRDefault="008F3CF0" w:rsidP="008F3CF0">
      <w:pPr>
        <w:rPr>
          <w:rFonts w:ascii="Calibri" w:hAnsi="Calibri"/>
          <w:sz w:val="22"/>
          <w:szCs w:val="22"/>
        </w:rPr>
      </w:pPr>
    </w:p>
    <w:p w14:paraId="23663399" w14:textId="77777777" w:rsidR="008F3CF0" w:rsidRPr="00FD2282" w:rsidRDefault="008F3CF0" w:rsidP="008F3CF0">
      <w:pPr>
        <w:pStyle w:val="Lijstalinea"/>
        <w:numPr>
          <w:ilvl w:val="0"/>
          <w:numId w:val="12"/>
        </w:numPr>
        <w:rPr>
          <w:rFonts w:ascii="Calibri" w:hAnsi="Calibri" w:cs="Calibri"/>
        </w:rPr>
      </w:pPr>
      <w:r w:rsidRPr="00FD2282">
        <w:rPr>
          <w:rFonts w:ascii="Calibri" w:hAnsi="Calibri" w:cs="Calibri"/>
          <w:b/>
          <w:bCs/>
        </w:rPr>
        <w:t xml:space="preserve">Opdracht wijkscan </w:t>
      </w:r>
      <w:r w:rsidRPr="00FD2282">
        <w:rPr>
          <w:rFonts w:ascii="Calibri" w:hAnsi="Calibri" w:cs="Calibri"/>
        </w:rPr>
        <w:t xml:space="preserve">(deze opdracht hoeft niet tot in detail te worden uitgewerkt </w:t>
      </w:r>
      <w:r w:rsidRPr="00FD2282">
        <w:rPr>
          <mc:AlternateContent>
            <mc:Choice Requires="w16se">
              <w:rFonts w:ascii="Calibri" w:hAnsi="Calibri" w:cs="Calibri"/>
            </mc:Choic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Pr="00FD2282">
        <w:rPr>
          <w:rFonts w:ascii="Calibri" w:hAnsi="Calibri" w:cs="Calibri"/>
        </w:rPr>
        <w:t>)</w:t>
      </w:r>
    </w:p>
    <w:p w14:paraId="22D62FDA" w14:textId="77777777" w:rsidR="008F3CF0" w:rsidRPr="00FD2282" w:rsidRDefault="008F3CF0" w:rsidP="008F3CF0">
      <w:pPr>
        <w:pStyle w:val="Lijstalinea"/>
        <w:numPr>
          <w:ilvl w:val="0"/>
          <w:numId w:val="13"/>
        </w:numPr>
        <w:rPr>
          <w:rFonts w:ascii="Calibri" w:hAnsi="Calibri" w:cs="Calibri"/>
        </w:rPr>
      </w:pPr>
      <w:r w:rsidRPr="00FD2282">
        <w:rPr>
          <w:rFonts w:ascii="Calibri" w:hAnsi="Calibri" w:cs="Calibri"/>
        </w:rPr>
        <w:t xml:space="preserve">Maak een wijkscan, ofwel onderzoek de demografische, sociale en gezondheidsstatus van de inwoners uit of </w:t>
      </w:r>
      <w:r w:rsidRPr="00FD2282">
        <w:rPr>
          <w:rFonts w:ascii="Calibri" w:hAnsi="Calibri" w:cs="Calibri"/>
          <w:u w:val="single"/>
        </w:rPr>
        <w:t>jouw eigen wijk</w:t>
      </w:r>
      <w:r w:rsidRPr="00FD2282">
        <w:rPr>
          <w:rFonts w:ascii="Calibri" w:hAnsi="Calibri" w:cs="Calibri"/>
        </w:rPr>
        <w:t xml:space="preserve">, of de wijk waar </w:t>
      </w:r>
      <w:r w:rsidRPr="00FD2282">
        <w:rPr>
          <w:rFonts w:ascii="Calibri" w:hAnsi="Calibri" w:cs="Calibri"/>
          <w:u w:val="single"/>
        </w:rPr>
        <w:t>dhr. van Ooijen</w:t>
      </w:r>
      <w:r w:rsidRPr="00FD2282">
        <w:rPr>
          <w:rFonts w:ascii="Calibri" w:hAnsi="Calibri" w:cs="Calibri"/>
        </w:rPr>
        <w:t xml:space="preserve"> woonachtig is. </w:t>
      </w:r>
    </w:p>
    <w:p w14:paraId="0DF68BAD" w14:textId="77777777" w:rsidR="008F3CF0" w:rsidRPr="00FD2282" w:rsidRDefault="008F3CF0" w:rsidP="008F3CF0">
      <w:pPr>
        <w:pStyle w:val="Lijstalinea"/>
        <w:numPr>
          <w:ilvl w:val="0"/>
          <w:numId w:val="13"/>
        </w:numPr>
        <w:rPr>
          <w:rFonts w:ascii="Calibri" w:hAnsi="Calibri" w:cs="Calibri"/>
        </w:rPr>
      </w:pPr>
      <w:r w:rsidRPr="00FD2282">
        <w:rPr>
          <w:rFonts w:ascii="Calibri" w:hAnsi="Calibri" w:cs="Calibri"/>
        </w:rPr>
        <w:t xml:space="preserve">Breng in kaart </w:t>
      </w:r>
    </w:p>
    <w:p w14:paraId="46591848" w14:textId="77777777" w:rsidR="008F3CF0" w:rsidRPr="00FD2282" w:rsidRDefault="008F3CF0" w:rsidP="008F3CF0">
      <w:pPr>
        <w:pStyle w:val="Lijstalinea"/>
        <w:numPr>
          <w:ilvl w:val="1"/>
          <w:numId w:val="13"/>
        </w:numPr>
        <w:rPr>
          <w:rFonts w:ascii="Calibri" w:hAnsi="Calibri" w:cs="Calibri"/>
        </w:rPr>
      </w:pPr>
      <w:r w:rsidRPr="00FD2282">
        <w:rPr>
          <w:rFonts w:ascii="Calibri" w:hAnsi="Calibri" w:cs="Calibri"/>
        </w:rPr>
        <w:t xml:space="preserve">hoeveel mannen en vrouwen er zijn, </w:t>
      </w:r>
    </w:p>
    <w:p w14:paraId="630550FB" w14:textId="77777777" w:rsidR="008F3CF0" w:rsidRPr="00FD2282" w:rsidRDefault="008F3CF0" w:rsidP="008F3CF0">
      <w:pPr>
        <w:pStyle w:val="Lijstalinea"/>
        <w:numPr>
          <w:ilvl w:val="1"/>
          <w:numId w:val="13"/>
        </w:numPr>
        <w:rPr>
          <w:rFonts w:ascii="Calibri" w:hAnsi="Calibri" w:cs="Calibri"/>
        </w:rPr>
      </w:pPr>
      <w:r w:rsidRPr="00FD2282">
        <w:rPr>
          <w:rFonts w:ascii="Calibri" w:hAnsi="Calibri" w:cs="Calibri"/>
        </w:rPr>
        <w:t xml:space="preserve">wat de leeftijden zijn, </w:t>
      </w:r>
    </w:p>
    <w:p w14:paraId="5E008A51" w14:textId="77777777" w:rsidR="008F3CF0" w:rsidRPr="00FD2282" w:rsidRDefault="008F3CF0" w:rsidP="008F3CF0">
      <w:pPr>
        <w:pStyle w:val="Lijstalinea"/>
        <w:numPr>
          <w:ilvl w:val="1"/>
          <w:numId w:val="13"/>
        </w:numPr>
        <w:rPr>
          <w:rFonts w:ascii="Calibri" w:hAnsi="Calibri" w:cs="Calibri"/>
        </w:rPr>
      </w:pPr>
      <w:r w:rsidRPr="00FD2282">
        <w:rPr>
          <w:rFonts w:ascii="Calibri" w:hAnsi="Calibri" w:cs="Calibri"/>
        </w:rPr>
        <w:t xml:space="preserve">hoe de samenstelling van de gezinnen is, </w:t>
      </w:r>
    </w:p>
    <w:p w14:paraId="55C73D29" w14:textId="77777777" w:rsidR="008F3CF0" w:rsidRPr="00FD2282" w:rsidRDefault="008F3CF0" w:rsidP="008F3CF0">
      <w:pPr>
        <w:pStyle w:val="Lijstalinea"/>
        <w:numPr>
          <w:ilvl w:val="1"/>
          <w:numId w:val="13"/>
        </w:numPr>
        <w:rPr>
          <w:rFonts w:ascii="Calibri" w:hAnsi="Calibri" w:cs="Calibri"/>
        </w:rPr>
      </w:pPr>
      <w:r w:rsidRPr="00FD2282">
        <w:rPr>
          <w:rFonts w:ascii="Calibri" w:hAnsi="Calibri" w:cs="Calibri"/>
        </w:rPr>
        <w:t xml:space="preserve">hoe de woningvoorzieningen en de </w:t>
      </w:r>
      <w:proofErr w:type="spellStart"/>
      <w:r w:rsidRPr="00FD2282">
        <w:rPr>
          <w:rFonts w:ascii="Calibri" w:hAnsi="Calibri" w:cs="Calibri"/>
        </w:rPr>
        <w:t>sociaal-economische</w:t>
      </w:r>
      <w:proofErr w:type="spellEnd"/>
      <w:r w:rsidRPr="00FD2282">
        <w:rPr>
          <w:rFonts w:ascii="Calibri" w:hAnsi="Calibri" w:cs="Calibri"/>
        </w:rPr>
        <w:t xml:space="preserve"> status van de inwoners zijn</w:t>
      </w:r>
    </w:p>
    <w:p w14:paraId="578231C6" w14:textId="77777777" w:rsidR="008F3CF0" w:rsidRPr="00FD2282" w:rsidRDefault="008F3CF0" w:rsidP="008F3CF0">
      <w:pPr>
        <w:ind w:left="708"/>
        <w:rPr>
          <w:rFonts w:ascii="Calibri" w:hAnsi="Calibri"/>
          <w:sz w:val="22"/>
          <w:szCs w:val="22"/>
        </w:rPr>
      </w:pPr>
      <w:r w:rsidRPr="00FD2282">
        <w:rPr>
          <w:rFonts w:ascii="Calibri" w:hAnsi="Calibri"/>
          <w:sz w:val="22"/>
          <w:szCs w:val="22"/>
        </w:rPr>
        <w:t>Met behulp van de sites van het Centraal Bureau voor Statistiek (CBS), de GGD en de gemeente zijn deze gegevens relatief eenvoudig te verkrijgen.</w:t>
      </w:r>
    </w:p>
    <w:p w14:paraId="38BC57A4" w14:textId="77777777" w:rsidR="008F3CF0" w:rsidRPr="00FD2282" w:rsidRDefault="008F3CF0" w:rsidP="008F3CF0">
      <w:pPr>
        <w:pStyle w:val="Lijstalinea"/>
        <w:numPr>
          <w:ilvl w:val="0"/>
          <w:numId w:val="13"/>
        </w:numPr>
        <w:rPr>
          <w:rFonts w:ascii="Calibri" w:hAnsi="Calibri" w:cs="Calibri"/>
        </w:rPr>
      </w:pPr>
      <w:r w:rsidRPr="00FD2282">
        <w:rPr>
          <w:rFonts w:ascii="Calibri" w:hAnsi="Calibri" w:cs="Calibri"/>
        </w:rPr>
        <w:t>Onderzoek vervolgens welke voorzieningen en samenwerkingsverbanden er allemaal zijn. Wat is er allemaal georganiseerd? Hoe is de samenhang onder de inwoners?</w:t>
      </w:r>
    </w:p>
    <w:p w14:paraId="2C7AF8D5" w14:textId="77777777" w:rsidR="008F3CF0" w:rsidRPr="00FD2282" w:rsidRDefault="008F3CF0" w:rsidP="008F3CF0">
      <w:pPr>
        <w:pStyle w:val="Lijstalinea"/>
        <w:numPr>
          <w:ilvl w:val="0"/>
          <w:numId w:val="13"/>
        </w:numPr>
        <w:rPr>
          <w:rFonts w:ascii="Calibri" w:hAnsi="Calibri" w:cs="Calibri"/>
        </w:rPr>
      </w:pPr>
      <w:r w:rsidRPr="00FD2282">
        <w:rPr>
          <w:rFonts w:ascii="Calibri" w:hAnsi="Calibri" w:cs="Calibri"/>
        </w:rPr>
        <w:t>Formuleer op basis van deze gegevens één of meerdere ‘diagnoses’ van jouw wijk. Gebruik hiervoor het Zakboek van Carpenito.</w:t>
      </w:r>
    </w:p>
    <w:p w14:paraId="04A8DD72" w14:textId="77777777" w:rsidR="008F3CF0" w:rsidRPr="00FD2282" w:rsidRDefault="008F3CF0" w:rsidP="008F3CF0">
      <w:pPr>
        <w:pStyle w:val="Lijstalinea"/>
        <w:numPr>
          <w:ilvl w:val="0"/>
          <w:numId w:val="13"/>
        </w:numPr>
        <w:rPr>
          <w:rFonts w:ascii="Calibri" w:hAnsi="Calibri" w:cs="Calibri"/>
        </w:rPr>
      </w:pPr>
      <w:r w:rsidRPr="00FD2282">
        <w:rPr>
          <w:rFonts w:ascii="Calibri" w:hAnsi="Calibri" w:cs="Calibri"/>
        </w:rPr>
        <w:t>Hoe kan jij aan de slag gaan met een wijkplan en hoe overleg je met betrokkenen van je wijk. Wat willen jullie aanpakken en samen bereiken? Wanneer? Wie gaat wat doen en hoe of wat is er bij nodig?</w:t>
      </w:r>
    </w:p>
    <w:p w14:paraId="5D441EA0" w14:textId="77777777" w:rsidR="008F3CF0" w:rsidRPr="00FD2282" w:rsidRDefault="008F3CF0" w:rsidP="008F3CF0">
      <w:pPr>
        <w:rPr>
          <w:rFonts w:ascii="Calibri" w:hAnsi="Calibri"/>
          <w:sz w:val="22"/>
          <w:szCs w:val="22"/>
        </w:rPr>
      </w:pPr>
    </w:p>
    <w:tbl>
      <w:tblPr>
        <w:tblStyle w:val="Tabelraster"/>
        <w:tblW w:w="0" w:type="auto"/>
        <w:tblLook w:val="04A0" w:firstRow="1" w:lastRow="0" w:firstColumn="1" w:lastColumn="0" w:noHBand="0" w:noVBand="1"/>
      </w:tblPr>
      <w:tblGrid>
        <w:gridCol w:w="9061"/>
      </w:tblGrid>
      <w:tr w:rsidR="008F3CF0" w:rsidRPr="00FD2282" w14:paraId="6646D729" w14:textId="77777777" w:rsidTr="008F3CF0">
        <w:tc>
          <w:tcPr>
            <w:tcW w:w="9061" w:type="dxa"/>
          </w:tcPr>
          <w:p w14:paraId="595A3E4D" w14:textId="0A6B368D" w:rsidR="008F3CF0" w:rsidRPr="00FD2282" w:rsidRDefault="008F3CF0" w:rsidP="00926119">
            <w:pPr>
              <w:rPr>
                <w:rFonts w:ascii="Calibri" w:hAnsi="Calibri"/>
                <w:sz w:val="22"/>
                <w:szCs w:val="22"/>
              </w:rPr>
            </w:pPr>
            <w:r w:rsidRPr="00FD2282">
              <w:rPr>
                <w:rFonts w:ascii="Calibri" w:hAnsi="Calibri"/>
                <w:sz w:val="22"/>
                <w:szCs w:val="22"/>
              </w:rPr>
              <w:lastRenderedPageBreak/>
              <w:br w:type="page"/>
              <w:t>Leestafel: extra, aanvullend, verdiepend</w:t>
            </w:r>
          </w:p>
          <w:p w14:paraId="7614F785" w14:textId="77777777" w:rsidR="008F3CF0" w:rsidRPr="00FD2282" w:rsidRDefault="00FD2282" w:rsidP="008F3CF0">
            <w:pPr>
              <w:numPr>
                <w:ilvl w:val="0"/>
                <w:numId w:val="3"/>
              </w:numPr>
              <w:spacing w:line="240" w:lineRule="auto"/>
              <w:rPr>
                <w:rFonts w:ascii="Calibri" w:hAnsi="Calibri"/>
                <w:sz w:val="22"/>
                <w:szCs w:val="22"/>
              </w:rPr>
            </w:pPr>
            <w:hyperlink r:id="rId17" w:history="1">
              <w:r w:rsidR="008F3CF0" w:rsidRPr="00FD2282">
                <w:rPr>
                  <w:rStyle w:val="Hyperlink"/>
                  <w:rFonts w:ascii="Calibri" w:hAnsi="Calibri"/>
                  <w:sz w:val="22"/>
                  <w:szCs w:val="22"/>
                </w:rPr>
                <w:t>http://www.kennispleinchronischezorg.nl/eerstelijn/persoonsgerichte-zorg-praktijkvoorbeeld-verhalen-proeftuinen.html</w:t>
              </w:r>
            </w:hyperlink>
          </w:p>
          <w:p w14:paraId="1D68AA92" w14:textId="77777777" w:rsidR="008F3CF0" w:rsidRPr="00FD2282" w:rsidRDefault="00FD2282" w:rsidP="008F3CF0">
            <w:pPr>
              <w:numPr>
                <w:ilvl w:val="0"/>
                <w:numId w:val="3"/>
              </w:numPr>
              <w:spacing w:line="240" w:lineRule="auto"/>
              <w:rPr>
                <w:rFonts w:ascii="Calibri" w:hAnsi="Calibri"/>
                <w:sz w:val="22"/>
                <w:szCs w:val="22"/>
              </w:rPr>
            </w:pPr>
            <w:hyperlink r:id="rId18" w:history="1">
              <w:r w:rsidR="008F3CF0" w:rsidRPr="00FD2282">
                <w:rPr>
                  <w:rStyle w:val="Hyperlink"/>
                  <w:rFonts w:ascii="Calibri" w:hAnsi="Calibri"/>
                  <w:sz w:val="22"/>
                  <w:szCs w:val="22"/>
                  <w:lang w:val="sk-SK"/>
                </w:rPr>
                <w:t>www.btsg.nl</w:t>
              </w:r>
            </w:hyperlink>
            <w:r w:rsidR="008F3CF0" w:rsidRPr="00FD2282">
              <w:rPr>
                <w:rFonts w:ascii="Calibri" w:hAnsi="Calibri"/>
                <w:sz w:val="22"/>
                <w:szCs w:val="22"/>
                <w:lang w:val="sk-SK"/>
              </w:rPr>
              <w:t>.</w:t>
            </w:r>
          </w:p>
          <w:p w14:paraId="53646340" w14:textId="77777777" w:rsidR="008F3CF0" w:rsidRPr="00FD2282" w:rsidRDefault="00FD2282" w:rsidP="008F3CF0">
            <w:pPr>
              <w:numPr>
                <w:ilvl w:val="0"/>
                <w:numId w:val="3"/>
              </w:numPr>
              <w:spacing w:line="240" w:lineRule="auto"/>
              <w:rPr>
                <w:rFonts w:ascii="Calibri" w:hAnsi="Calibri"/>
                <w:sz w:val="22"/>
                <w:szCs w:val="22"/>
              </w:rPr>
            </w:pPr>
            <w:hyperlink r:id="rId19" w:history="1">
              <w:r w:rsidR="008F3CF0" w:rsidRPr="00FD2282">
                <w:rPr>
                  <w:rStyle w:val="Hyperlink"/>
                  <w:rFonts w:ascii="Calibri" w:hAnsi="Calibri"/>
                  <w:sz w:val="22"/>
                  <w:szCs w:val="22"/>
                </w:rPr>
                <w:t>https://www.planetree.nl/visie/</w:t>
              </w:r>
            </w:hyperlink>
          </w:p>
          <w:p w14:paraId="4D4081A4" w14:textId="77777777" w:rsidR="008F3CF0" w:rsidRPr="00FD2282" w:rsidRDefault="00FD2282" w:rsidP="008F3CF0">
            <w:pPr>
              <w:numPr>
                <w:ilvl w:val="0"/>
                <w:numId w:val="3"/>
              </w:numPr>
              <w:spacing w:line="240" w:lineRule="auto"/>
              <w:rPr>
                <w:rFonts w:ascii="Calibri" w:hAnsi="Calibri"/>
                <w:sz w:val="22"/>
                <w:szCs w:val="22"/>
              </w:rPr>
            </w:pPr>
            <w:hyperlink r:id="rId20" w:history="1">
              <w:r w:rsidR="008F3CF0" w:rsidRPr="00FD2282">
                <w:rPr>
                  <w:rStyle w:val="Hyperlink"/>
                  <w:rFonts w:ascii="Calibri" w:hAnsi="Calibri"/>
                  <w:sz w:val="22"/>
                  <w:szCs w:val="22"/>
                </w:rPr>
                <w:t>https://www.youtube.com/watch?v=hSTDP_E2XdA</w:t>
              </w:r>
            </w:hyperlink>
          </w:p>
          <w:p w14:paraId="3EBA3FED" w14:textId="77777777" w:rsidR="008F3CF0" w:rsidRPr="00FD2282" w:rsidRDefault="00FD2282" w:rsidP="008F3CF0">
            <w:pPr>
              <w:numPr>
                <w:ilvl w:val="0"/>
                <w:numId w:val="3"/>
              </w:numPr>
              <w:spacing w:line="240" w:lineRule="auto"/>
              <w:rPr>
                <w:rFonts w:ascii="Calibri" w:hAnsi="Calibri"/>
                <w:sz w:val="22"/>
                <w:szCs w:val="22"/>
              </w:rPr>
            </w:pPr>
            <w:hyperlink r:id="rId21" w:history="1">
              <w:r w:rsidR="008F3CF0" w:rsidRPr="00FD2282">
                <w:rPr>
                  <w:rStyle w:val="Hyperlink"/>
                  <w:rFonts w:ascii="Calibri" w:hAnsi="Calibri"/>
                  <w:sz w:val="22"/>
                  <w:szCs w:val="22"/>
                </w:rPr>
                <w:t>https://samendementievriendelijk.nl/nieuws/zienis1doenis2?utm_medium=email&amp;utm_campaign=september&amp;utm_content=campagne&amp;utm_source=nieuwsbrief</w:t>
              </w:r>
            </w:hyperlink>
          </w:p>
          <w:p w14:paraId="0A334EA7" w14:textId="77777777" w:rsidR="008F3CF0" w:rsidRPr="00FD2282" w:rsidRDefault="008F3CF0" w:rsidP="008F3CF0">
            <w:pPr>
              <w:numPr>
                <w:ilvl w:val="0"/>
                <w:numId w:val="3"/>
              </w:numPr>
              <w:spacing w:line="240" w:lineRule="auto"/>
              <w:rPr>
                <w:rFonts w:ascii="Calibri" w:hAnsi="Calibri"/>
                <w:sz w:val="22"/>
                <w:szCs w:val="22"/>
              </w:rPr>
            </w:pPr>
            <w:r w:rsidRPr="00FD2282">
              <w:rPr>
                <w:rFonts w:ascii="Calibri" w:hAnsi="Calibri"/>
                <w:sz w:val="22"/>
                <w:szCs w:val="22"/>
              </w:rPr>
              <w:t xml:space="preserve">Een recept voor goed oud worden; bestaat dat? </w:t>
            </w:r>
            <w:hyperlink r:id="rId22" w:history="1">
              <w:r w:rsidRPr="00FD2282">
                <w:rPr>
                  <w:rStyle w:val="Hyperlink"/>
                  <w:rFonts w:ascii="Calibri" w:hAnsi="Calibri"/>
                  <w:sz w:val="22"/>
                  <w:szCs w:val="22"/>
                </w:rPr>
                <w:t>https://youtu.be/L0qFxecAJwQ</w:t>
              </w:r>
            </w:hyperlink>
          </w:p>
          <w:p w14:paraId="6D5D1131" w14:textId="77777777" w:rsidR="008F3CF0" w:rsidRPr="00FD2282" w:rsidRDefault="008F3CF0" w:rsidP="008F3CF0">
            <w:pPr>
              <w:numPr>
                <w:ilvl w:val="0"/>
                <w:numId w:val="3"/>
              </w:numPr>
              <w:spacing w:line="240" w:lineRule="auto"/>
              <w:rPr>
                <w:rStyle w:val="Hyperlink"/>
                <w:rFonts w:ascii="Calibri" w:hAnsi="Calibri"/>
                <w:sz w:val="22"/>
                <w:szCs w:val="22"/>
              </w:rPr>
            </w:pPr>
            <w:r w:rsidRPr="00FD2282">
              <w:rPr>
                <w:rFonts w:ascii="Calibri" w:hAnsi="Calibri"/>
                <w:sz w:val="22"/>
                <w:szCs w:val="22"/>
              </w:rPr>
              <w:t xml:space="preserve">Er staat ook nog een mooi filmpje over dementie op </w:t>
            </w:r>
            <w:proofErr w:type="spellStart"/>
            <w:r w:rsidRPr="00FD2282">
              <w:rPr>
                <w:rFonts w:ascii="Calibri" w:hAnsi="Calibri"/>
                <w:sz w:val="22"/>
                <w:szCs w:val="22"/>
              </w:rPr>
              <w:t>Youtube</w:t>
            </w:r>
            <w:proofErr w:type="spellEnd"/>
            <w:r w:rsidRPr="00FD2282">
              <w:rPr>
                <w:rFonts w:ascii="Calibri" w:hAnsi="Calibri"/>
                <w:sz w:val="22"/>
                <w:szCs w:val="22"/>
              </w:rPr>
              <w:t>: Verlies aan benul, gemaakt door een eindexamenstudent over zijn oma:</w:t>
            </w:r>
            <w:r w:rsidRPr="00FD2282">
              <w:rPr>
                <w:rFonts w:ascii="Calibri" w:hAnsi="Calibri"/>
                <w:sz w:val="22"/>
                <w:szCs w:val="22"/>
                <w:u w:val="single"/>
              </w:rPr>
              <w:t xml:space="preserve"> </w:t>
            </w:r>
            <w:hyperlink r:id="rId23" w:history="1">
              <w:r w:rsidRPr="00FD2282">
                <w:rPr>
                  <w:rStyle w:val="Hyperlink"/>
                  <w:rFonts w:ascii="Calibri" w:hAnsi="Calibri"/>
                  <w:sz w:val="22"/>
                  <w:szCs w:val="22"/>
                </w:rPr>
                <w:t>http://www.vpro.nl/speel.POMS_VPRO_158864.html</w:t>
              </w:r>
            </w:hyperlink>
          </w:p>
          <w:p w14:paraId="26696B4E" w14:textId="77777777" w:rsidR="008F3CF0" w:rsidRPr="00FD2282" w:rsidRDefault="008F3CF0" w:rsidP="008F3CF0">
            <w:pPr>
              <w:numPr>
                <w:ilvl w:val="0"/>
                <w:numId w:val="3"/>
              </w:numPr>
              <w:spacing w:line="240" w:lineRule="auto"/>
              <w:rPr>
                <w:rStyle w:val="Hyperlink"/>
                <w:rFonts w:ascii="Calibri" w:hAnsi="Calibri"/>
                <w:sz w:val="22"/>
                <w:szCs w:val="22"/>
              </w:rPr>
            </w:pPr>
            <w:r w:rsidRPr="00FD2282">
              <w:rPr>
                <w:rFonts w:ascii="Calibri" w:hAnsi="Calibri"/>
                <w:sz w:val="22"/>
                <w:szCs w:val="22"/>
              </w:rPr>
              <w:t xml:space="preserve">Er is heel veel mooi recent materiaal over dementie. Gebundeld op de website van VILANS: </w:t>
            </w:r>
            <w:hyperlink r:id="rId24" w:history="1">
              <w:r w:rsidRPr="00FD2282">
                <w:rPr>
                  <w:rStyle w:val="Hyperlink"/>
                  <w:rFonts w:ascii="Calibri" w:hAnsi="Calibri"/>
                  <w:sz w:val="22"/>
                  <w:szCs w:val="22"/>
                </w:rPr>
                <w:t>http://www.zorgvoorbeter.nl/ouderenzorg/dementie-demente-ouderen.html</w:t>
              </w:r>
            </w:hyperlink>
          </w:p>
          <w:p w14:paraId="35465565" w14:textId="77777777" w:rsidR="008F3CF0" w:rsidRPr="00FD2282" w:rsidRDefault="008F3CF0" w:rsidP="00926119">
            <w:pPr>
              <w:rPr>
                <w:rFonts w:ascii="Calibri" w:hAnsi="Calibri"/>
                <w:sz w:val="22"/>
                <w:szCs w:val="22"/>
              </w:rPr>
            </w:pPr>
          </w:p>
        </w:tc>
      </w:tr>
    </w:tbl>
    <w:p w14:paraId="46B92712" w14:textId="77777777" w:rsidR="008F3CF0" w:rsidRPr="00FD2282" w:rsidRDefault="008F3CF0" w:rsidP="008F3CF0">
      <w:pPr>
        <w:rPr>
          <w:rFonts w:ascii="Calibri" w:hAnsi="Calibri"/>
          <w:sz w:val="22"/>
          <w:szCs w:val="22"/>
        </w:rPr>
      </w:pPr>
    </w:p>
    <w:p w14:paraId="44C1A767" w14:textId="77777777" w:rsidR="008F3CF0" w:rsidRPr="00FD2282" w:rsidRDefault="008F3CF0" w:rsidP="008F3CF0">
      <w:pPr>
        <w:rPr>
          <w:rFonts w:ascii="Calibri" w:hAnsi="Calibri"/>
          <w:b/>
          <w:sz w:val="22"/>
          <w:szCs w:val="22"/>
        </w:rPr>
      </w:pPr>
      <w:r w:rsidRPr="00FD2282">
        <w:rPr>
          <w:rFonts w:ascii="Calibri" w:hAnsi="Calibri"/>
          <w:b/>
          <w:sz w:val="22"/>
          <w:szCs w:val="22"/>
        </w:rPr>
        <w:t>Literatuur klinisch redeneren</w:t>
      </w:r>
    </w:p>
    <w:p w14:paraId="543FE592" w14:textId="77777777" w:rsidR="008F3CF0" w:rsidRPr="00FD2282" w:rsidRDefault="008F3CF0" w:rsidP="008F3CF0">
      <w:pPr>
        <w:pStyle w:val="Lijstalinea"/>
        <w:numPr>
          <w:ilvl w:val="0"/>
          <w:numId w:val="4"/>
        </w:numPr>
        <w:spacing w:after="0" w:line="240" w:lineRule="auto"/>
        <w:rPr>
          <w:rFonts w:ascii="Calibri" w:eastAsiaTheme="minorEastAsia" w:hAnsi="Calibri" w:cs="Calibri"/>
        </w:rPr>
      </w:pPr>
      <w:r w:rsidRPr="00FD2282">
        <w:rPr>
          <w:rFonts w:ascii="Calibri" w:hAnsi="Calibri" w:cs="Calibri"/>
          <w:lang w:val="en-US"/>
        </w:rPr>
        <w:t xml:space="preserve">Wilkinson, J. M., e.a. (2020). </w:t>
      </w:r>
      <w:r w:rsidRPr="00FD2282">
        <w:rPr>
          <w:rFonts w:ascii="Calibri" w:hAnsi="Calibri" w:cs="Calibri"/>
          <w:i/>
          <w:iCs/>
        </w:rPr>
        <w:t>Kritisch denken binnen het verpleegkundig proces</w:t>
      </w:r>
      <w:r w:rsidRPr="00FD2282">
        <w:rPr>
          <w:rFonts w:ascii="Calibri" w:hAnsi="Calibri" w:cs="Calibri"/>
        </w:rPr>
        <w:t xml:space="preserve"> (6e ed.). Amsterdam: Pearson Benelux. Hoofdstuk 2, 3 en HS 8, tabel 8.2 </w:t>
      </w:r>
    </w:p>
    <w:p w14:paraId="3256F2FF" w14:textId="77777777" w:rsidR="008F3CF0" w:rsidRPr="00FD2282" w:rsidRDefault="008F3CF0" w:rsidP="008F3CF0">
      <w:pPr>
        <w:pStyle w:val="Lijstalinea"/>
        <w:numPr>
          <w:ilvl w:val="0"/>
          <w:numId w:val="4"/>
        </w:numPr>
        <w:spacing w:after="0" w:line="240" w:lineRule="auto"/>
        <w:rPr>
          <w:rFonts w:ascii="Calibri" w:hAnsi="Calibri" w:cs="Calibri"/>
        </w:rPr>
      </w:pPr>
      <w:r w:rsidRPr="00FD2282">
        <w:rPr>
          <w:rFonts w:ascii="Calibri" w:hAnsi="Calibri" w:cs="Calibri"/>
        </w:rPr>
        <w:t>Carpenito-Mojet, L. (6</w:t>
      </w:r>
      <w:r w:rsidRPr="00FD2282">
        <w:rPr>
          <w:rFonts w:ascii="Calibri" w:hAnsi="Calibri" w:cs="Calibri"/>
          <w:vertAlign w:val="superscript"/>
        </w:rPr>
        <w:t>e</w:t>
      </w:r>
      <w:r w:rsidRPr="00FD2282">
        <w:rPr>
          <w:rFonts w:ascii="Calibri" w:hAnsi="Calibri" w:cs="Calibri"/>
        </w:rPr>
        <w:t xml:space="preserve"> druk) Zakboek verpleegkundige diagnosen, Groningen: Noordhof (ter naslag)</w:t>
      </w:r>
    </w:p>
    <w:p w14:paraId="4CB4FC20" w14:textId="77777777" w:rsidR="008F3CF0" w:rsidRPr="00FD2282" w:rsidRDefault="008F3CF0" w:rsidP="008F3CF0">
      <w:pPr>
        <w:pStyle w:val="Lijstalinea"/>
        <w:numPr>
          <w:ilvl w:val="0"/>
          <w:numId w:val="4"/>
        </w:numPr>
        <w:spacing w:after="200" w:line="240" w:lineRule="auto"/>
        <w:rPr>
          <w:rFonts w:ascii="Calibri" w:hAnsi="Calibri" w:cs="Calibri"/>
        </w:rPr>
      </w:pPr>
      <w:r w:rsidRPr="00FD2282">
        <w:rPr>
          <w:rFonts w:ascii="Calibri" w:hAnsi="Calibri" w:cs="Calibri"/>
        </w:rPr>
        <w:t>Van Kleefinstituut - Stappenplan wijkanalyse maken.pdf</w:t>
      </w:r>
    </w:p>
    <w:p w14:paraId="56392925" w14:textId="77777777" w:rsidR="008F3CF0" w:rsidRPr="00FD2282" w:rsidRDefault="008F3CF0" w:rsidP="008F3CF0">
      <w:pPr>
        <w:pStyle w:val="Lijstalinea"/>
        <w:numPr>
          <w:ilvl w:val="0"/>
          <w:numId w:val="4"/>
        </w:numPr>
        <w:spacing w:after="0" w:line="240" w:lineRule="auto"/>
        <w:rPr>
          <w:rFonts w:ascii="Calibri" w:hAnsi="Calibri" w:cs="Calibri"/>
        </w:rPr>
      </w:pPr>
      <w:r w:rsidRPr="00FD2282">
        <w:rPr>
          <w:rFonts w:ascii="Calibri" w:hAnsi="Calibri" w:cs="Calibri"/>
        </w:rPr>
        <w:t>Movisie - Leaflet Wijkanalyse hoe doe je dat.pdf</w:t>
      </w:r>
    </w:p>
    <w:p w14:paraId="481CBBF3" w14:textId="55F48142" w:rsidR="008F3CF0" w:rsidRPr="00FD2282" w:rsidRDefault="008F3CF0" w:rsidP="008F3CF0">
      <w:pPr>
        <w:rPr>
          <w:rFonts w:ascii="Calibri" w:hAnsi="Calibri"/>
          <w:sz w:val="22"/>
          <w:szCs w:val="22"/>
        </w:rPr>
      </w:pPr>
    </w:p>
    <w:p w14:paraId="70F68A23" w14:textId="77777777" w:rsidR="008F3CF0" w:rsidRPr="00656160" w:rsidRDefault="008F3CF0" w:rsidP="008F3CF0"/>
    <w:p w14:paraId="50582434" w14:textId="77777777" w:rsidR="007B660A" w:rsidRPr="007B660A" w:rsidRDefault="007B660A" w:rsidP="007B660A">
      <w:pPr>
        <w:spacing w:line="300" w:lineRule="atLeast"/>
        <w:rPr>
          <w:rFonts w:ascii="Calibri" w:hAnsi="Calibri"/>
          <w:sz w:val="24"/>
          <w:szCs w:val="24"/>
        </w:rPr>
      </w:pPr>
    </w:p>
    <w:sectPr w:rsidR="007B660A" w:rsidRPr="007B660A" w:rsidSect="00081837">
      <w:headerReference w:type="even" r:id="rId25"/>
      <w:footerReference w:type="default" r:id="rId26"/>
      <w:headerReference w:type="first" r:id="rId27"/>
      <w:footerReference w:type="first" r:id="rId28"/>
      <w:pgSz w:w="11906" w:h="16838" w:code="9"/>
      <w:pgMar w:top="1418" w:right="1134" w:bottom="284" w:left="1701" w:header="851"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0E970" w14:textId="77777777" w:rsidR="003C014A" w:rsidRDefault="003C014A" w:rsidP="00C56697">
      <w:pPr>
        <w:spacing w:line="240" w:lineRule="auto"/>
      </w:pPr>
      <w:r>
        <w:separator/>
      </w:r>
    </w:p>
  </w:endnote>
  <w:endnote w:type="continuationSeparator" w:id="0">
    <w:p w14:paraId="109EFAE5" w14:textId="77777777" w:rsidR="003C014A" w:rsidRDefault="003C014A" w:rsidP="00C566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Roboto"/>
    <w:charset w:val="00"/>
    <w:family w:val="auto"/>
    <w:pitch w:val="variable"/>
    <w:sig w:usb0="E00002FF" w:usb1="5000205B" w:usb2="00000020" w:usb3="00000000" w:csb0="0000019F" w:csb1="00000000"/>
  </w:font>
  <w:font w:name="MS PGothic">
    <w:panose1 w:val="020B0600070205080204"/>
    <w:charset w:val="80"/>
    <w:family w:val="swiss"/>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393C7" w14:textId="77777777" w:rsidR="00F8298E" w:rsidRDefault="00F8298E"/>
  <w:tbl>
    <w:tblPr>
      <w:tblStyle w:val="doTabel"/>
      <w:tblW w:w="0" w:type="auto"/>
      <w:tblLook w:val="04A0" w:firstRow="1" w:lastRow="0" w:firstColumn="1" w:lastColumn="0" w:noHBand="0" w:noVBand="1"/>
    </w:tblPr>
    <w:tblGrid>
      <w:gridCol w:w="9071"/>
    </w:tblGrid>
    <w:tr w:rsidR="004E17B2" w14:paraId="6D9D482C" w14:textId="77777777" w:rsidTr="00A753E7">
      <w:trPr>
        <w:trHeight w:hRule="exact" w:val="520"/>
      </w:trPr>
      <w:tc>
        <w:tcPr>
          <w:tcW w:w="9071" w:type="dxa"/>
        </w:tcPr>
        <w:p w14:paraId="733905B8" w14:textId="7638969A" w:rsidR="004E17B2" w:rsidRDefault="007B660A" w:rsidP="00BF0940">
          <w:pPr>
            <w:pStyle w:val="HRPaginanummer"/>
          </w:pPr>
          <w:r>
            <w:t>Pagina</w:t>
          </w:r>
          <w:r w:rsidR="004E17B2">
            <w:t xml:space="preserve"> </w:t>
          </w:r>
          <w:r w:rsidR="004E17B2">
            <w:fldChar w:fldCharType="begin"/>
          </w:r>
          <w:r w:rsidR="004E17B2">
            <w:instrText xml:space="preserve"> PAGE  \* Arabic  \* MERGEFORMAT </w:instrText>
          </w:r>
          <w:r w:rsidR="004E17B2">
            <w:fldChar w:fldCharType="separate"/>
          </w:r>
          <w:r w:rsidR="00655C03">
            <w:rPr>
              <w:noProof/>
            </w:rPr>
            <w:t>2</w:t>
          </w:r>
          <w:r w:rsidR="004E17B2">
            <w:fldChar w:fldCharType="end"/>
          </w:r>
          <w:r w:rsidR="004E17B2">
            <w:t xml:space="preserve"> </w:t>
          </w:r>
          <w:r>
            <w:t>van</w:t>
          </w:r>
          <w:r w:rsidR="004E17B2">
            <w:t xml:space="preserve"> </w:t>
          </w:r>
          <w:fldSimple w:instr=" SECTIONPAGES  \* Arabic  \* MERGEFORMAT ">
            <w:r w:rsidR="00FD2282">
              <w:rPr>
                <w:noProof/>
              </w:rPr>
              <w:t>9</w:t>
            </w:r>
          </w:fldSimple>
        </w:p>
      </w:tc>
    </w:tr>
  </w:tbl>
  <w:p w14:paraId="45E6A237" w14:textId="77777777" w:rsidR="004E17B2" w:rsidRDefault="004E17B2" w:rsidP="004E17B2">
    <w:pPr>
      <w:pStyle w:val="Voettekst"/>
      <w:spacing w:line="20" w:lineRule="exact"/>
    </w:pPr>
  </w:p>
  <w:p w14:paraId="3BE9F6EA" w14:textId="77777777" w:rsidR="00F17777" w:rsidRDefault="00F177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76E3C" w14:textId="77777777" w:rsidR="00F8298E" w:rsidRDefault="00F8298E"/>
  <w:tbl>
    <w:tblPr>
      <w:tblStyle w:val="doTabel"/>
      <w:tblW w:w="0" w:type="auto"/>
      <w:tblLook w:val="04A0" w:firstRow="1" w:lastRow="0" w:firstColumn="1" w:lastColumn="0" w:noHBand="0" w:noVBand="1"/>
    </w:tblPr>
    <w:tblGrid>
      <w:gridCol w:w="9071"/>
    </w:tblGrid>
    <w:tr w:rsidR="00C83C9E" w14:paraId="45C35042" w14:textId="77777777" w:rsidTr="004E17B2">
      <w:trPr>
        <w:trHeight w:hRule="exact" w:val="520"/>
      </w:trPr>
      <w:tc>
        <w:tcPr>
          <w:tcW w:w="9071" w:type="dxa"/>
        </w:tcPr>
        <w:p w14:paraId="0C6CD20F" w14:textId="77777777" w:rsidR="009D23AE" w:rsidRDefault="009D23AE" w:rsidP="00C83C9E">
          <w:pPr>
            <w:pStyle w:val="HRAdres"/>
          </w:pPr>
        </w:p>
      </w:tc>
    </w:tr>
  </w:tbl>
  <w:p w14:paraId="70EAC067" w14:textId="77777777" w:rsidR="00F17777" w:rsidRDefault="00F17777" w:rsidP="009D23AE">
    <w:pPr>
      <w:pStyle w:val="Voettekst"/>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F0F65" w14:textId="77777777" w:rsidR="003C014A" w:rsidRDefault="003C014A" w:rsidP="00C56697">
      <w:pPr>
        <w:spacing w:line="240" w:lineRule="auto"/>
      </w:pPr>
      <w:r>
        <w:separator/>
      </w:r>
    </w:p>
  </w:footnote>
  <w:footnote w:type="continuationSeparator" w:id="0">
    <w:p w14:paraId="2A6CD907" w14:textId="77777777" w:rsidR="003C014A" w:rsidRDefault="003C014A" w:rsidP="00C5669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7F419" w14:textId="77777777" w:rsidR="00B51D6F" w:rsidRDefault="00B51D6F">
    <w:pPr>
      <w:pStyle w:val="Koptekst"/>
    </w:pPr>
    <w:r w:rsidRPr="008E716F">
      <w:rPr>
        <w:noProof/>
        <w:sz w:val="12"/>
        <w:szCs w:val="12"/>
        <w:lang w:eastAsia="nl-NL"/>
      </w:rPr>
      <w:drawing>
        <wp:anchor distT="0" distB="0" distL="114300" distR="114300" simplePos="0" relativeHeight="251661312" behindDoc="1" locked="0" layoutInCell="0" allowOverlap="1" wp14:anchorId="1C785456" wp14:editId="4F48200A">
          <wp:simplePos x="0" y="0"/>
          <wp:positionH relativeFrom="page">
            <wp:posOffset>360045</wp:posOffset>
          </wp:positionH>
          <wp:positionV relativeFrom="page">
            <wp:posOffset>360045</wp:posOffset>
          </wp:positionV>
          <wp:extent cx="1080000" cy="1080000"/>
          <wp:effectExtent l="0" t="0" r="6350" b="6350"/>
          <wp:wrapNone/>
          <wp:docPr id="1" name="LogoKleurNL" descr="C:\Projecten\Hogeschool Rotterdam\Nieuwe logos\Februari 2013\HR_logo2007_RGB reon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jecten\Hogeschool Rotterdam\Nieuwe logos\Februari 2013\HR_logo2007_RGB reond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D9552" w14:textId="77777777" w:rsidR="00E670FE" w:rsidRDefault="007B660A" w:rsidP="00081837">
    <w:pPr>
      <w:pStyle w:val="Koptekst"/>
      <w:spacing w:after="1880"/>
    </w:pPr>
    <w:r>
      <w:rPr>
        <w:noProof/>
      </w:rPr>
      <w:drawing>
        <wp:anchor distT="0" distB="0" distL="114300" distR="114300" simplePos="0" relativeHeight="251660287" behindDoc="1" locked="0" layoutInCell="1" allowOverlap="1" wp14:anchorId="1D01ED56" wp14:editId="6DFABD94">
          <wp:simplePos x="0" y="0"/>
          <wp:positionH relativeFrom="page">
            <wp:posOffset>0</wp:posOffset>
          </wp:positionH>
          <wp:positionV relativeFrom="page">
            <wp:posOffset>0</wp:posOffset>
          </wp:positionV>
          <wp:extent cx="7560000" cy="1618693"/>
          <wp:effectExtent l="0" t="0" r="3175" b="635"/>
          <wp:wrapNone/>
          <wp:docPr id="2" name="logo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RGB"/>
                  <pic:cNvPicPr/>
                </pic:nvPicPr>
                <pic:blipFill>
                  <a:blip r:embed="rId1">
                    <a:extLst>
                      <a:ext uri="{28A0092B-C50C-407E-A947-70E740481C1C}">
                        <a14:useLocalDpi xmlns:a14="http://schemas.microsoft.com/office/drawing/2010/main" val="0"/>
                      </a:ext>
                    </a:extLst>
                  </a:blip>
                  <a:stretch>
                    <a:fillRect/>
                  </a:stretch>
                </pic:blipFill>
                <pic:spPr>
                  <a:xfrm>
                    <a:off x="0" y="0"/>
                    <a:ext cx="7560000" cy="161869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02839"/>
    <w:multiLevelType w:val="hybridMultilevel"/>
    <w:tmpl w:val="89646CB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39F7FA6"/>
    <w:multiLevelType w:val="hybridMultilevel"/>
    <w:tmpl w:val="54D85DA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20A13D3"/>
    <w:multiLevelType w:val="hybridMultilevel"/>
    <w:tmpl w:val="706072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3907722"/>
    <w:multiLevelType w:val="hybridMultilevel"/>
    <w:tmpl w:val="2C32CD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8062AC6"/>
    <w:multiLevelType w:val="hybridMultilevel"/>
    <w:tmpl w:val="B62A14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EE53DB6"/>
    <w:multiLevelType w:val="hybridMultilevel"/>
    <w:tmpl w:val="54D85DA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FAB6F57"/>
    <w:multiLevelType w:val="hybridMultilevel"/>
    <w:tmpl w:val="6136C434"/>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7" w15:restartNumberingAfterBreak="0">
    <w:nsid w:val="31A010B1"/>
    <w:multiLevelType w:val="hybridMultilevel"/>
    <w:tmpl w:val="1C44B4D2"/>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1CF1812"/>
    <w:multiLevelType w:val="hybridMultilevel"/>
    <w:tmpl w:val="4EF0E17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20D5557"/>
    <w:multiLevelType w:val="hybridMultilevel"/>
    <w:tmpl w:val="54D85DA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2412164"/>
    <w:multiLevelType w:val="hybridMultilevel"/>
    <w:tmpl w:val="72267EE6"/>
    <w:lvl w:ilvl="0" w:tplc="D6CCF25C">
      <w:start w:val="1"/>
      <w:numFmt w:val="decimal"/>
      <w:lvlText w:val="%1."/>
      <w:lvlJc w:val="left"/>
      <w:pPr>
        <w:ind w:left="720" w:hanging="360"/>
      </w:pPr>
      <w:rPr>
        <w:rFonts w:hint="default"/>
        <w:b/>
        <w:color w:val="auto"/>
        <w:u w:val="none"/>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4E62A4B"/>
    <w:multiLevelType w:val="hybridMultilevel"/>
    <w:tmpl w:val="6CDCBE90"/>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2" w15:restartNumberingAfterBreak="0">
    <w:nsid w:val="3B393FC0"/>
    <w:multiLevelType w:val="hybridMultilevel"/>
    <w:tmpl w:val="77B60D9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3E092FA8"/>
    <w:multiLevelType w:val="hybridMultilevel"/>
    <w:tmpl w:val="8752B80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7107445"/>
    <w:multiLevelType w:val="hybridMultilevel"/>
    <w:tmpl w:val="8DA430CA"/>
    <w:lvl w:ilvl="0" w:tplc="04130001">
      <w:start w:val="1"/>
      <w:numFmt w:val="bullet"/>
      <w:lvlText w:val=""/>
      <w:lvlJc w:val="left"/>
      <w:pPr>
        <w:ind w:left="360" w:hanging="360"/>
      </w:pPr>
      <w:rPr>
        <w:rFonts w:ascii="Symbol" w:hAnsi="Symbol" w:hint="default"/>
        <w:i w:val="0"/>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5" w15:restartNumberingAfterBreak="0">
    <w:nsid w:val="48291ED6"/>
    <w:multiLevelType w:val="hybridMultilevel"/>
    <w:tmpl w:val="59A0C8CE"/>
    <w:lvl w:ilvl="0" w:tplc="2F124D06">
      <w:start w:val="1"/>
      <w:numFmt w:val="bullet"/>
      <w:lvlText w:val="•"/>
      <w:lvlJc w:val="left"/>
      <w:pPr>
        <w:tabs>
          <w:tab w:val="num" w:pos="720"/>
        </w:tabs>
        <w:ind w:left="720" w:hanging="360"/>
      </w:pPr>
      <w:rPr>
        <w:rFonts w:ascii="Arial" w:hAnsi="Arial" w:hint="default"/>
      </w:rPr>
    </w:lvl>
    <w:lvl w:ilvl="1" w:tplc="4C4080FC" w:tentative="1">
      <w:start w:val="1"/>
      <w:numFmt w:val="bullet"/>
      <w:lvlText w:val="•"/>
      <w:lvlJc w:val="left"/>
      <w:pPr>
        <w:tabs>
          <w:tab w:val="num" w:pos="1440"/>
        </w:tabs>
        <w:ind w:left="1440" w:hanging="360"/>
      </w:pPr>
      <w:rPr>
        <w:rFonts w:ascii="Arial" w:hAnsi="Arial" w:hint="default"/>
      </w:rPr>
    </w:lvl>
    <w:lvl w:ilvl="2" w:tplc="B1802C02" w:tentative="1">
      <w:start w:val="1"/>
      <w:numFmt w:val="bullet"/>
      <w:lvlText w:val="•"/>
      <w:lvlJc w:val="left"/>
      <w:pPr>
        <w:tabs>
          <w:tab w:val="num" w:pos="2160"/>
        </w:tabs>
        <w:ind w:left="2160" w:hanging="360"/>
      </w:pPr>
      <w:rPr>
        <w:rFonts w:ascii="Arial" w:hAnsi="Arial" w:hint="default"/>
      </w:rPr>
    </w:lvl>
    <w:lvl w:ilvl="3" w:tplc="8F9AAD7E" w:tentative="1">
      <w:start w:val="1"/>
      <w:numFmt w:val="bullet"/>
      <w:lvlText w:val="•"/>
      <w:lvlJc w:val="left"/>
      <w:pPr>
        <w:tabs>
          <w:tab w:val="num" w:pos="2880"/>
        </w:tabs>
        <w:ind w:left="2880" w:hanging="360"/>
      </w:pPr>
      <w:rPr>
        <w:rFonts w:ascii="Arial" w:hAnsi="Arial" w:hint="default"/>
      </w:rPr>
    </w:lvl>
    <w:lvl w:ilvl="4" w:tplc="6D42D4C4" w:tentative="1">
      <w:start w:val="1"/>
      <w:numFmt w:val="bullet"/>
      <w:lvlText w:val="•"/>
      <w:lvlJc w:val="left"/>
      <w:pPr>
        <w:tabs>
          <w:tab w:val="num" w:pos="3600"/>
        </w:tabs>
        <w:ind w:left="3600" w:hanging="360"/>
      </w:pPr>
      <w:rPr>
        <w:rFonts w:ascii="Arial" w:hAnsi="Arial" w:hint="default"/>
      </w:rPr>
    </w:lvl>
    <w:lvl w:ilvl="5" w:tplc="FBC439C2" w:tentative="1">
      <w:start w:val="1"/>
      <w:numFmt w:val="bullet"/>
      <w:lvlText w:val="•"/>
      <w:lvlJc w:val="left"/>
      <w:pPr>
        <w:tabs>
          <w:tab w:val="num" w:pos="4320"/>
        </w:tabs>
        <w:ind w:left="4320" w:hanging="360"/>
      </w:pPr>
      <w:rPr>
        <w:rFonts w:ascii="Arial" w:hAnsi="Arial" w:hint="default"/>
      </w:rPr>
    </w:lvl>
    <w:lvl w:ilvl="6" w:tplc="4A6C78DC" w:tentative="1">
      <w:start w:val="1"/>
      <w:numFmt w:val="bullet"/>
      <w:lvlText w:val="•"/>
      <w:lvlJc w:val="left"/>
      <w:pPr>
        <w:tabs>
          <w:tab w:val="num" w:pos="5040"/>
        </w:tabs>
        <w:ind w:left="5040" w:hanging="360"/>
      </w:pPr>
      <w:rPr>
        <w:rFonts w:ascii="Arial" w:hAnsi="Arial" w:hint="default"/>
      </w:rPr>
    </w:lvl>
    <w:lvl w:ilvl="7" w:tplc="1B1689DC" w:tentative="1">
      <w:start w:val="1"/>
      <w:numFmt w:val="bullet"/>
      <w:lvlText w:val="•"/>
      <w:lvlJc w:val="left"/>
      <w:pPr>
        <w:tabs>
          <w:tab w:val="num" w:pos="5760"/>
        </w:tabs>
        <w:ind w:left="5760" w:hanging="360"/>
      </w:pPr>
      <w:rPr>
        <w:rFonts w:ascii="Arial" w:hAnsi="Arial" w:hint="default"/>
      </w:rPr>
    </w:lvl>
    <w:lvl w:ilvl="8" w:tplc="3BD00B9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9672D92"/>
    <w:multiLevelType w:val="hybridMultilevel"/>
    <w:tmpl w:val="EBC0D6F6"/>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7" w15:restartNumberingAfterBreak="0">
    <w:nsid w:val="49A34707"/>
    <w:multiLevelType w:val="hybridMultilevel"/>
    <w:tmpl w:val="833649A6"/>
    <w:lvl w:ilvl="0" w:tplc="72BC075A">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B022DF6"/>
    <w:multiLevelType w:val="hybridMultilevel"/>
    <w:tmpl w:val="8A823A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02C53BE"/>
    <w:multiLevelType w:val="hybridMultilevel"/>
    <w:tmpl w:val="7CE6FE9E"/>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0" w15:restartNumberingAfterBreak="0">
    <w:nsid w:val="6F94469F"/>
    <w:multiLevelType w:val="hybridMultilevel"/>
    <w:tmpl w:val="1E5E3D02"/>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num w:numId="1" w16cid:durableId="2136092821">
    <w:abstractNumId w:val="0"/>
  </w:num>
  <w:num w:numId="2" w16cid:durableId="223414031">
    <w:abstractNumId w:val="20"/>
  </w:num>
  <w:num w:numId="3" w16cid:durableId="2141146605">
    <w:abstractNumId w:val="15"/>
  </w:num>
  <w:num w:numId="4" w16cid:durableId="1323847552">
    <w:abstractNumId w:val="14"/>
  </w:num>
  <w:num w:numId="5" w16cid:durableId="864371476">
    <w:abstractNumId w:val="3"/>
  </w:num>
  <w:num w:numId="6" w16cid:durableId="316883141">
    <w:abstractNumId w:val="11"/>
  </w:num>
  <w:num w:numId="7" w16cid:durableId="28799953">
    <w:abstractNumId w:val="2"/>
  </w:num>
  <w:num w:numId="8" w16cid:durableId="2041126463">
    <w:abstractNumId w:val="8"/>
  </w:num>
  <w:num w:numId="9" w16cid:durableId="424809489">
    <w:abstractNumId w:val="10"/>
  </w:num>
  <w:num w:numId="10" w16cid:durableId="100729010">
    <w:abstractNumId w:val="7"/>
  </w:num>
  <w:num w:numId="11" w16cid:durableId="1613391441">
    <w:abstractNumId w:val="4"/>
  </w:num>
  <w:num w:numId="12" w16cid:durableId="48188106">
    <w:abstractNumId w:val="17"/>
  </w:num>
  <w:num w:numId="13" w16cid:durableId="2092966587">
    <w:abstractNumId w:val="13"/>
  </w:num>
  <w:num w:numId="14" w16cid:durableId="248739381">
    <w:abstractNumId w:val="18"/>
  </w:num>
  <w:num w:numId="15" w16cid:durableId="311911472">
    <w:abstractNumId w:val="12"/>
  </w:num>
  <w:num w:numId="16" w16cid:durableId="1388723820">
    <w:abstractNumId w:val="19"/>
  </w:num>
  <w:num w:numId="17" w16cid:durableId="2122798780">
    <w:abstractNumId w:val="6"/>
  </w:num>
  <w:num w:numId="18" w16cid:durableId="2059738013">
    <w:abstractNumId w:val="9"/>
  </w:num>
  <w:num w:numId="19" w16cid:durableId="1682120959">
    <w:abstractNumId w:val="5"/>
  </w:num>
  <w:num w:numId="20" w16cid:durableId="1125536499">
    <w:abstractNumId w:val="16"/>
  </w:num>
  <w:num w:numId="21" w16cid:durableId="5951382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attachedTemplate r:id="rId1"/>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60A"/>
    <w:rsid w:val="00002A1B"/>
    <w:rsid w:val="000531EE"/>
    <w:rsid w:val="00064CD3"/>
    <w:rsid w:val="00081837"/>
    <w:rsid w:val="000D5A02"/>
    <w:rsid w:val="000E5CDB"/>
    <w:rsid w:val="00116FAC"/>
    <w:rsid w:val="00161590"/>
    <w:rsid w:val="00192F7A"/>
    <w:rsid w:val="001A0775"/>
    <w:rsid w:val="001A59D9"/>
    <w:rsid w:val="001C308D"/>
    <w:rsid w:val="001D7C12"/>
    <w:rsid w:val="00210046"/>
    <w:rsid w:val="00282E2C"/>
    <w:rsid w:val="00286A3C"/>
    <w:rsid w:val="002B02E2"/>
    <w:rsid w:val="002C22F9"/>
    <w:rsid w:val="002C3D97"/>
    <w:rsid w:val="002C6E10"/>
    <w:rsid w:val="0030041E"/>
    <w:rsid w:val="00305764"/>
    <w:rsid w:val="003328F1"/>
    <w:rsid w:val="00335EE0"/>
    <w:rsid w:val="0035126E"/>
    <w:rsid w:val="00373F43"/>
    <w:rsid w:val="003C014A"/>
    <w:rsid w:val="003E2BE8"/>
    <w:rsid w:val="00411E3E"/>
    <w:rsid w:val="00430C49"/>
    <w:rsid w:val="004444AA"/>
    <w:rsid w:val="00462875"/>
    <w:rsid w:val="004640FC"/>
    <w:rsid w:val="00464C32"/>
    <w:rsid w:val="00470997"/>
    <w:rsid w:val="004748CB"/>
    <w:rsid w:val="004759AD"/>
    <w:rsid w:val="00491E9B"/>
    <w:rsid w:val="004E17B2"/>
    <w:rsid w:val="004E4E37"/>
    <w:rsid w:val="0050784E"/>
    <w:rsid w:val="00537FA5"/>
    <w:rsid w:val="00545514"/>
    <w:rsid w:val="00545A80"/>
    <w:rsid w:val="00554A21"/>
    <w:rsid w:val="005968B3"/>
    <w:rsid w:val="00597869"/>
    <w:rsid w:val="005E0BCF"/>
    <w:rsid w:val="006017A3"/>
    <w:rsid w:val="00605A75"/>
    <w:rsid w:val="00637807"/>
    <w:rsid w:val="00651D25"/>
    <w:rsid w:val="00655C03"/>
    <w:rsid w:val="00655F61"/>
    <w:rsid w:val="006F7315"/>
    <w:rsid w:val="00703754"/>
    <w:rsid w:val="0074476E"/>
    <w:rsid w:val="0076141D"/>
    <w:rsid w:val="00762497"/>
    <w:rsid w:val="00765225"/>
    <w:rsid w:val="00766B11"/>
    <w:rsid w:val="00766E75"/>
    <w:rsid w:val="00773E41"/>
    <w:rsid w:val="00774132"/>
    <w:rsid w:val="00786309"/>
    <w:rsid w:val="007B660A"/>
    <w:rsid w:val="007F223A"/>
    <w:rsid w:val="007F6799"/>
    <w:rsid w:val="008016A4"/>
    <w:rsid w:val="00820415"/>
    <w:rsid w:val="0082076B"/>
    <w:rsid w:val="0087342D"/>
    <w:rsid w:val="008B158F"/>
    <w:rsid w:val="008C2D5F"/>
    <w:rsid w:val="008C5C9E"/>
    <w:rsid w:val="008F3CF0"/>
    <w:rsid w:val="0092067B"/>
    <w:rsid w:val="00967A98"/>
    <w:rsid w:val="009D23AE"/>
    <w:rsid w:val="009E0DB4"/>
    <w:rsid w:val="009F306F"/>
    <w:rsid w:val="00A017C2"/>
    <w:rsid w:val="00A0251E"/>
    <w:rsid w:val="00A066D1"/>
    <w:rsid w:val="00A43A00"/>
    <w:rsid w:val="00A81D4A"/>
    <w:rsid w:val="00AE6A16"/>
    <w:rsid w:val="00B51D6F"/>
    <w:rsid w:val="00B73C66"/>
    <w:rsid w:val="00B90475"/>
    <w:rsid w:val="00B96991"/>
    <w:rsid w:val="00BA4D4A"/>
    <w:rsid w:val="00BB3389"/>
    <w:rsid w:val="00BD3A91"/>
    <w:rsid w:val="00C23EB9"/>
    <w:rsid w:val="00C56697"/>
    <w:rsid w:val="00C579FF"/>
    <w:rsid w:val="00C83C9E"/>
    <w:rsid w:val="00C85908"/>
    <w:rsid w:val="00CB65EA"/>
    <w:rsid w:val="00CE29EE"/>
    <w:rsid w:val="00D01737"/>
    <w:rsid w:val="00D02E37"/>
    <w:rsid w:val="00D132CD"/>
    <w:rsid w:val="00D1674E"/>
    <w:rsid w:val="00D343D1"/>
    <w:rsid w:val="00D3703C"/>
    <w:rsid w:val="00D54BF9"/>
    <w:rsid w:val="00D85BDB"/>
    <w:rsid w:val="00DB06F7"/>
    <w:rsid w:val="00DB6F70"/>
    <w:rsid w:val="00DE0519"/>
    <w:rsid w:val="00DF04AC"/>
    <w:rsid w:val="00E01E99"/>
    <w:rsid w:val="00E2442D"/>
    <w:rsid w:val="00E35C71"/>
    <w:rsid w:val="00E434D4"/>
    <w:rsid w:val="00E44C27"/>
    <w:rsid w:val="00E670FE"/>
    <w:rsid w:val="00E776FA"/>
    <w:rsid w:val="00E97C18"/>
    <w:rsid w:val="00EA2368"/>
    <w:rsid w:val="00EA28F8"/>
    <w:rsid w:val="00EA64BE"/>
    <w:rsid w:val="00ED6DCD"/>
    <w:rsid w:val="00ED7544"/>
    <w:rsid w:val="00EE35AD"/>
    <w:rsid w:val="00EE6213"/>
    <w:rsid w:val="00F17777"/>
    <w:rsid w:val="00F60B65"/>
    <w:rsid w:val="00F77059"/>
    <w:rsid w:val="00F8298E"/>
    <w:rsid w:val="00F96EFB"/>
    <w:rsid w:val="00FB15C7"/>
    <w:rsid w:val="00FD2282"/>
    <w:rsid w:val="00FF0AE8"/>
    <w:rsid w:val="00FF621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2B3F94"/>
  <w15:docId w15:val="{22B9715C-3BF1-45E0-95E0-D0BC0EAFD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Calibri"/>
        <w:lang w:val="fr-BE"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B6F70"/>
    <w:pPr>
      <w:spacing w:line="280" w:lineRule="atLeast"/>
    </w:pPr>
    <w:rPr>
      <w:lang w:val="nl-NL"/>
    </w:rPr>
  </w:style>
  <w:style w:type="paragraph" w:styleId="Kop2">
    <w:name w:val="heading 2"/>
    <w:basedOn w:val="Standaard"/>
    <w:next w:val="Standaard"/>
    <w:link w:val="Kop2Char"/>
    <w:uiPriority w:val="9"/>
    <w:unhideWhenUsed/>
    <w:qFormat/>
    <w:rsid w:val="008F3CF0"/>
    <w:pPr>
      <w:keepNext/>
      <w:keepLines/>
      <w:spacing w:before="40" w:line="259" w:lineRule="auto"/>
      <w:outlineLvl w:val="1"/>
    </w:pPr>
    <w:rPr>
      <w:rFonts w:asciiTheme="majorHAnsi" w:eastAsiaTheme="majorEastAsia" w:hAnsiTheme="majorHAnsi" w:cstheme="majorBidi"/>
      <w:color w:val="A7004A"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C56697"/>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DB6F70"/>
    <w:rPr>
      <w:lang w:val="nl-NL"/>
    </w:rPr>
  </w:style>
  <w:style w:type="paragraph" w:styleId="Voettekst">
    <w:name w:val="footer"/>
    <w:basedOn w:val="Standaard"/>
    <w:link w:val="VoettekstChar"/>
    <w:uiPriority w:val="99"/>
    <w:semiHidden/>
    <w:rsid w:val="00C56697"/>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DB6F70"/>
    <w:rPr>
      <w:lang w:val="nl-NL"/>
    </w:rPr>
  </w:style>
  <w:style w:type="paragraph" w:customStyle="1" w:styleId="HRRefkopjes">
    <w:name w:val="HR_Refkopjes"/>
    <w:basedOn w:val="Standaard"/>
    <w:qFormat/>
    <w:rsid w:val="00C83C9E"/>
    <w:pPr>
      <w:spacing w:line="260" w:lineRule="atLeast"/>
    </w:pPr>
    <w:rPr>
      <w:b/>
      <w:color w:val="4D4D4D" w:themeColor="background2"/>
      <w:sz w:val="16"/>
    </w:rPr>
  </w:style>
  <w:style w:type="paragraph" w:customStyle="1" w:styleId="HRAdres">
    <w:name w:val="HR_Adres"/>
    <w:basedOn w:val="Standaard"/>
    <w:qFormat/>
    <w:rsid w:val="00B73C66"/>
    <w:pPr>
      <w:spacing w:line="260" w:lineRule="exact"/>
    </w:pPr>
    <w:rPr>
      <w:b/>
      <w:sz w:val="18"/>
    </w:rPr>
  </w:style>
  <w:style w:type="paragraph" w:customStyle="1" w:styleId="HRRefInvultekst">
    <w:name w:val="HR_RefInvultekst"/>
    <w:basedOn w:val="Standaard"/>
    <w:qFormat/>
    <w:rsid w:val="00C83C9E"/>
    <w:pPr>
      <w:spacing w:line="260" w:lineRule="atLeast"/>
    </w:pPr>
    <w:rPr>
      <w:color w:val="4D4D4D" w:themeColor="background2"/>
      <w:sz w:val="16"/>
    </w:rPr>
  </w:style>
  <w:style w:type="table" w:customStyle="1" w:styleId="doTabel">
    <w:name w:val="doTabel"/>
    <w:basedOn w:val="Standaardtabel"/>
    <w:uiPriority w:val="99"/>
    <w:rsid w:val="00F17777"/>
    <w:pPr>
      <w:spacing w:line="240" w:lineRule="auto"/>
    </w:pPr>
    <w:tblPr>
      <w:tblCellMar>
        <w:left w:w="0" w:type="dxa"/>
        <w:right w:w="0" w:type="dxa"/>
      </w:tblCellMar>
    </w:tblPr>
    <w:trPr>
      <w:cantSplit/>
    </w:trPr>
  </w:style>
  <w:style w:type="table" w:styleId="Tabelraster">
    <w:name w:val="Table Grid"/>
    <w:basedOn w:val="Standaardtabel"/>
    <w:uiPriority w:val="39"/>
    <w:rsid w:val="00605A7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ROnderdeel">
    <w:name w:val="HR_Onderdeel"/>
    <w:basedOn w:val="Koptekst"/>
    <w:qFormat/>
    <w:rsid w:val="00605A75"/>
    <w:pPr>
      <w:spacing w:line="280" w:lineRule="exact"/>
    </w:pPr>
    <w:rPr>
      <w:rFonts w:asciiTheme="minorHAnsi" w:hAnsiTheme="minorHAnsi"/>
      <w:b/>
      <w:sz w:val="24"/>
    </w:rPr>
  </w:style>
  <w:style w:type="character" w:styleId="Hyperlink">
    <w:name w:val="Hyperlink"/>
    <w:basedOn w:val="Standaardalinea-lettertype"/>
    <w:uiPriority w:val="99"/>
    <w:semiHidden/>
    <w:rsid w:val="009D23AE"/>
    <w:rPr>
      <w:color w:val="000000" w:themeColor="hyperlink"/>
      <w:u w:val="single"/>
      <w:lang w:val="nl-NL"/>
    </w:rPr>
  </w:style>
  <w:style w:type="paragraph" w:customStyle="1" w:styleId="HRPaginanummer">
    <w:name w:val="HR_Paginanummer"/>
    <w:basedOn w:val="Standaard"/>
    <w:qFormat/>
    <w:rsid w:val="009D23AE"/>
    <w:pPr>
      <w:spacing w:line="260" w:lineRule="exact"/>
      <w:jc w:val="right"/>
    </w:pPr>
    <w:rPr>
      <w:color w:val="4D4D4D" w:themeColor="background2"/>
      <w:sz w:val="16"/>
    </w:rPr>
  </w:style>
  <w:style w:type="paragraph" w:customStyle="1" w:styleId="HROpleidingen">
    <w:name w:val="HR_Opleidingen"/>
    <w:basedOn w:val="HRRefInvultekst"/>
    <w:qFormat/>
    <w:rsid w:val="009D23AE"/>
    <w:pPr>
      <w:spacing w:line="260" w:lineRule="exact"/>
    </w:pPr>
    <w:rPr>
      <w:sz w:val="18"/>
    </w:rPr>
  </w:style>
  <w:style w:type="character" w:styleId="Tekstvantijdelijkeaanduiding">
    <w:name w:val="Placeholder Text"/>
    <w:basedOn w:val="Standaardalinea-lettertype"/>
    <w:uiPriority w:val="99"/>
    <w:semiHidden/>
    <w:rsid w:val="0082076B"/>
    <w:rPr>
      <w:color w:val="808080"/>
      <w:lang w:val="nl-NL"/>
    </w:rPr>
  </w:style>
  <w:style w:type="paragraph" w:styleId="Ballontekst">
    <w:name w:val="Balloon Text"/>
    <w:basedOn w:val="Standaard"/>
    <w:link w:val="BallontekstChar"/>
    <w:uiPriority w:val="99"/>
    <w:semiHidden/>
    <w:rsid w:val="0082076B"/>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2076B"/>
    <w:rPr>
      <w:rFonts w:ascii="Tahoma" w:hAnsi="Tahoma" w:cs="Tahoma"/>
      <w:sz w:val="16"/>
      <w:szCs w:val="16"/>
      <w:lang w:val="nl-NL"/>
    </w:rPr>
  </w:style>
  <w:style w:type="paragraph" w:styleId="Bijschrift">
    <w:name w:val="caption"/>
    <w:basedOn w:val="Standaard"/>
    <w:next w:val="Standaard"/>
    <w:uiPriority w:val="35"/>
    <w:semiHidden/>
    <w:unhideWhenUsed/>
    <w:qFormat/>
    <w:rsid w:val="007B660A"/>
    <w:pPr>
      <w:spacing w:after="200" w:line="240" w:lineRule="auto"/>
    </w:pPr>
    <w:rPr>
      <w:i/>
      <w:iCs/>
      <w:color w:val="E00065" w:themeColor="text2"/>
      <w:sz w:val="18"/>
      <w:szCs w:val="18"/>
    </w:rPr>
  </w:style>
  <w:style w:type="character" w:styleId="Nadruk">
    <w:name w:val="Emphasis"/>
    <w:basedOn w:val="Standaardalinea-lettertype"/>
    <w:uiPriority w:val="20"/>
    <w:qFormat/>
    <w:rsid w:val="007B660A"/>
    <w:rPr>
      <w:i/>
      <w:iCs/>
    </w:rPr>
  </w:style>
  <w:style w:type="character" w:customStyle="1" w:styleId="Kop2Char">
    <w:name w:val="Kop 2 Char"/>
    <w:basedOn w:val="Standaardalinea-lettertype"/>
    <w:link w:val="Kop2"/>
    <w:uiPriority w:val="9"/>
    <w:rsid w:val="008F3CF0"/>
    <w:rPr>
      <w:rFonts w:asciiTheme="majorHAnsi" w:eastAsiaTheme="majorEastAsia" w:hAnsiTheme="majorHAnsi" w:cstheme="majorBidi"/>
      <w:color w:val="A7004A" w:themeColor="accent1" w:themeShade="BF"/>
      <w:sz w:val="26"/>
      <w:szCs w:val="26"/>
      <w:lang w:val="nl-NL"/>
    </w:rPr>
  </w:style>
  <w:style w:type="paragraph" w:styleId="Lijstalinea">
    <w:name w:val="List Paragraph"/>
    <w:basedOn w:val="Standaard"/>
    <w:link w:val="LijstalineaChar"/>
    <w:uiPriority w:val="34"/>
    <w:qFormat/>
    <w:rsid w:val="008F3CF0"/>
    <w:pPr>
      <w:spacing w:after="160" w:line="259" w:lineRule="auto"/>
      <w:ind w:left="720"/>
      <w:contextualSpacing/>
    </w:pPr>
    <w:rPr>
      <w:rFonts w:asciiTheme="minorHAnsi" w:hAnsiTheme="minorHAnsi" w:cstheme="minorBidi"/>
      <w:sz w:val="22"/>
      <w:szCs w:val="22"/>
    </w:rPr>
  </w:style>
  <w:style w:type="character" w:customStyle="1" w:styleId="LijstalineaChar">
    <w:name w:val="Lijstalinea Char"/>
    <w:basedOn w:val="Standaardalinea-lettertype"/>
    <w:link w:val="Lijstalinea"/>
    <w:uiPriority w:val="34"/>
    <w:locked/>
    <w:rsid w:val="008F3CF0"/>
    <w:rPr>
      <w:rFonts w:asciiTheme="minorHAnsi" w:hAnsiTheme="minorHAnsi" w:cstheme="minorBidi"/>
      <w:sz w:val="22"/>
      <w:szCs w:val="22"/>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verpleegkunde.net/Casu-stiek/Praktijk-voorbeelden/Casus-Mw-Bogers-1/" TargetMode="External"/><Relationship Id="rId18" Type="http://schemas.openxmlformats.org/officeDocument/2006/relationships/hyperlink" Target="http://www.btsg.nl/"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samendementievriendelijk.nl/nieuws/zienis1doenis2?utm_medium=email&amp;utm_campaign=september&amp;utm_content=campagne&amp;utm_source=nieuwsbrief" TargetMode="External"/><Relationship Id="rId7" Type="http://schemas.openxmlformats.org/officeDocument/2006/relationships/endnotes" Target="endnotes.xml"/><Relationship Id="rId12" Type="http://schemas.openxmlformats.org/officeDocument/2006/relationships/hyperlink" Target="https://s-teun.nl/" TargetMode="External"/><Relationship Id="rId17" Type="http://schemas.openxmlformats.org/officeDocument/2006/relationships/hyperlink" Target="http://www.kennispleinchronischezorg.nl/eerstelijn/persoonsgerichte-zorg-praktijkvoorbeeld-verhalen-proeftuinen.html"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human.nl/roosen-en-borst/kijk/afleveringen.html" TargetMode="External"/><Relationship Id="rId20" Type="http://schemas.openxmlformats.org/officeDocument/2006/relationships/hyperlink" Target="https://www.youtube.com/watch?v=hSTDP_E2Xd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positivehealth.com/" TargetMode="External"/><Relationship Id="rId24" Type="http://schemas.openxmlformats.org/officeDocument/2006/relationships/hyperlink" Target="http://www.zorgvoorbeter.nl/ouderenzorg/dementie-demente-ouderen.html" TargetMode="External"/><Relationship Id="rId5" Type="http://schemas.openxmlformats.org/officeDocument/2006/relationships/webSettings" Target="webSettings.xml"/><Relationship Id="rId15" Type="http://schemas.openxmlformats.org/officeDocument/2006/relationships/hyperlink" Target="https://www.avrotros.nl/actualiteit/item/anniko-van-santen-presenteert-herinneringen-voor-het-leven-stop-dementie/" TargetMode="External"/><Relationship Id="rId23" Type="http://schemas.openxmlformats.org/officeDocument/2006/relationships/hyperlink" Target="http://www.vpro.nl/speel.POMS_VPRO_158864.html" TargetMode="External"/><Relationship Id="rId28" Type="http://schemas.openxmlformats.org/officeDocument/2006/relationships/footer" Target="footer2.xml"/><Relationship Id="rId10" Type="http://schemas.openxmlformats.org/officeDocument/2006/relationships/hyperlink" Target="https://www.youtube.com/watch?v=q0hyYWKXF0Q" TargetMode="External"/><Relationship Id="rId19" Type="http://schemas.openxmlformats.org/officeDocument/2006/relationships/hyperlink" Target="https://www.planetree.nl/visi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 Id="rId22" Type="http://schemas.openxmlformats.org/officeDocument/2006/relationships/hyperlink" Target="https://youtu.be/L0qFxecAJwQ" TargetMode="External"/><Relationship Id="rId27" Type="http://schemas.openxmlformats.org/officeDocument/2006/relationships/header" Target="head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otoffice\Resources\Templates\Empty.dotx" TargetMode="External"/></Relationships>
</file>

<file path=word/theme/theme1.xml><?xml version="1.0" encoding="utf-8"?>
<a:theme xmlns:a="http://schemas.openxmlformats.org/drawingml/2006/main" name="Office Theme">
  <a:themeElements>
    <a:clrScheme name="Aangepast 3">
      <a:dk1>
        <a:sysClr val="windowText" lastClr="000000"/>
      </a:dk1>
      <a:lt1>
        <a:sysClr val="window" lastClr="FFFFFF"/>
      </a:lt1>
      <a:dk2>
        <a:srgbClr val="E00065"/>
      </a:dk2>
      <a:lt2>
        <a:srgbClr val="4D4D4D"/>
      </a:lt2>
      <a:accent1>
        <a:srgbClr val="E00065"/>
      </a:accent1>
      <a:accent2>
        <a:srgbClr val="00FFFF"/>
      </a:accent2>
      <a:accent3>
        <a:srgbClr val="0022E6"/>
      </a:accent3>
      <a:accent4>
        <a:srgbClr val="FFDE00"/>
      </a:accent4>
      <a:accent5>
        <a:srgbClr val="FFB0CF"/>
      </a:accent5>
      <a:accent6>
        <a:srgbClr val="B0FFFF"/>
      </a:accent6>
      <a:hlink>
        <a:srgbClr val="000000"/>
      </a:hlink>
      <a:folHlink>
        <a:srgbClr val="4D4D4D"/>
      </a:folHlink>
    </a:clrScheme>
    <a:fontScheme name="Kantoor - klassiek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doConfiguration xmlns:xsi="http://www.w3.org/2001/XMLSchema-instance" xmlns:xsd="http://www.w3.org/2001/XMLSchema" xmlns="http://www.dotoffice.nl/smartbuilder/configuration" ShowOptional="true" EditMode="false" InfoTextType="Simple" InfoText="">
  <InfoTextExtended xmlns="http://www.dotoffice.nl/smartbuilder/configuration"/>
  <Controls xmlns="http://www.dotoffice.nl/smartbuilder/configuration"/>
  <Groups xmlns="http://www.dotoffice.nl/smartbuilder/configuration"/>
</doConfiguration>
</file>

<file path=customXml/itemProps1.xml><?xml version="1.0" encoding="utf-8"?>
<ds:datastoreItem xmlns:ds="http://schemas.openxmlformats.org/officeDocument/2006/customXml" ds:itemID="{DF3FEB77-151A-48E5-AEA4-92649FBA8BB8}">
  <ds:schemaRefs>
    <ds:schemaRef ds:uri="http://www.w3.org/2001/XMLSchema"/>
    <ds:schemaRef ds:uri="http://www.dotoffice.nl/smartbuilder/configuration"/>
  </ds:schemaRefs>
</ds:datastoreItem>
</file>

<file path=docProps/app.xml><?xml version="1.0" encoding="utf-8"?>
<Properties xmlns="http://schemas.openxmlformats.org/officeDocument/2006/extended-properties" xmlns:vt="http://schemas.openxmlformats.org/officeDocument/2006/docPropsVTypes">
  <Template>Empty</Template>
  <TotalTime>4</TotalTime>
  <Pages>9</Pages>
  <Words>2021</Words>
  <Characters>11522</Characters>
  <Application>Microsoft Office Word</Application>
  <DocSecurity>0</DocSecurity>
  <Lines>96</Lines>
  <Paragraphs>27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13516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Lems, B.Y. (Brenda)</dc:creator>
  <cp:lastModifiedBy>Winden-van Atten, C.A. van (Carine)</cp:lastModifiedBy>
  <cp:revision>5</cp:revision>
  <dcterms:created xsi:type="dcterms:W3CDTF">2022-10-10T10:48:00Z</dcterms:created>
  <dcterms:modified xsi:type="dcterms:W3CDTF">2022-10-13T13:15:00Z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Empty</vt:lpwstr>
  </property>
  <property fmtid="{D5CDD505-2E9C-101B-9397-08002B2CF9AE}" pid="3" name="cboLocations">
    <vt:lpwstr/>
  </property>
  <property fmtid="{D5CDD505-2E9C-101B-9397-08002B2CF9AE}" pid="4" name="cboInstitutes">
    <vt:lpwstr>Instituut voor Gezondheidszorg</vt:lpwstr>
  </property>
  <property fmtid="{D5CDD505-2E9C-101B-9397-08002B2CF9AE}" pid="5" name="cboLanguage">
    <vt:lpwstr>Nederlands</vt:lpwstr>
  </property>
  <property fmtid="{D5CDD505-2E9C-101B-9397-08002B2CF9AE}" pid="6" name="languageID">
    <vt:lpwstr>1043</vt:lpwstr>
  </property>
  <property fmtid="{D5CDD505-2E9C-101B-9397-08002B2CF9AE}" pid="7" name="institute">
    <vt:lpwstr>I12</vt:lpwstr>
  </property>
</Properties>
</file>