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84A" w:rsidRPr="00B0484A" w:rsidRDefault="00B0484A" w:rsidP="00B0484A">
      <w:pPr>
        <w:pStyle w:val="HoofdtekstA"/>
        <w:spacing w:line="360" w:lineRule="auto"/>
        <w:rPr>
          <w:rFonts w:ascii="Arial" w:hAnsi="Arial"/>
          <w:b/>
          <w:sz w:val="28"/>
          <w:szCs w:val="28"/>
          <w:lang w:val="nl-NL"/>
        </w:rPr>
      </w:pPr>
      <w:r w:rsidRPr="00B0484A">
        <w:rPr>
          <w:rFonts w:ascii="Arial" w:hAnsi="Arial"/>
          <w:noProof/>
          <w:sz w:val="20"/>
          <w:szCs w:val="20"/>
          <w:lang w:val="nl-NL"/>
        </w:rPr>
        <w:drawing>
          <wp:anchor distT="0" distB="0" distL="114300" distR="114300" simplePos="0" relativeHeight="251660288" behindDoc="0" locked="0" layoutInCell="1" allowOverlap="1" wp14:anchorId="6C5CB9E4" wp14:editId="3C543E50">
            <wp:simplePos x="0" y="0"/>
            <wp:positionH relativeFrom="margin">
              <wp:align>right</wp:align>
            </wp:positionH>
            <wp:positionV relativeFrom="paragraph">
              <wp:posOffset>0</wp:posOffset>
            </wp:positionV>
            <wp:extent cx="1457325" cy="2085975"/>
            <wp:effectExtent l="0" t="0" r="9525" b="9525"/>
            <wp:wrapSquare wrapText="bothSides"/>
            <wp:docPr id="1" name="Afbeelding 1" descr="https://images.springer.com/sgw/books/medium/978903681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pringer.com/sgw/books/medium/978903681867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84A">
        <w:rPr>
          <w:rFonts w:ascii="Arial" w:hAnsi="Arial"/>
          <w:b/>
          <w:sz w:val="28"/>
          <w:szCs w:val="28"/>
          <w:lang w:val="nl-NL"/>
        </w:rPr>
        <w:t>Verpleegkundige ondersteuning bij zelfmanagement en eigen regie</w:t>
      </w:r>
    </w:p>
    <w:p w:rsidR="00F95DD2" w:rsidRDefault="001A5AA0">
      <w:pPr>
        <w:pStyle w:val="HoofdtekstA"/>
        <w:spacing w:line="360" w:lineRule="auto"/>
        <w:rPr>
          <w:rFonts w:ascii="Arial" w:hAnsi="Arial"/>
          <w:sz w:val="20"/>
          <w:szCs w:val="20"/>
          <w:lang w:val="nl-NL"/>
        </w:rPr>
      </w:pPr>
      <w:r>
        <w:rPr>
          <w:rFonts w:ascii="Arial" w:hAnsi="Arial"/>
          <w:sz w:val="20"/>
          <w:szCs w:val="20"/>
          <w:lang w:val="nl-NL"/>
        </w:rPr>
        <w:t xml:space="preserve">Het studieboek Verpleegkundige ondersteuning bij zelfmanagement en eigen regie </w:t>
      </w:r>
      <w:r w:rsidR="009D4EF8">
        <w:rPr>
          <w:rFonts w:ascii="Arial" w:hAnsi="Arial"/>
          <w:sz w:val="20"/>
          <w:szCs w:val="20"/>
          <w:lang w:val="nl-NL"/>
        </w:rPr>
        <w:t xml:space="preserve">(Van </w:t>
      </w:r>
      <w:proofErr w:type="spellStart"/>
      <w:r w:rsidR="009D4EF8">
        <w:rPr>
          <w:rFonts w:ascii="Arial" w:hAnsi="Arial"/>
          <w:sz w:val="20"/>
          <w:szCs w:val="20"/>
          <w:lang w:val="nl-NL"/>
        </w:rPr>
        <w:t>Staa</w:t>
      </w:r>
      <w:proofErr w:type="spellEnd"/>
      <w:r w:rsidR="009D4EF8">
        <w:rPr>
          <w:rFonts w:ascii="Arial" w:hAnsi="Arial"/>
          <w:sz w:val="20"/>
          <w:szCs w:val="20"/>
          <w:lang w:val="nl-NL"/>
        </w:rPr>
        <w:t xml:space="preserve">, A., ter Maten-Speksnijder, A., J. &amp; Mies, L., 2018)  </w:t>
      </w:r>
      <w:r>
        <w:rPr>
          <w:rFonts w:ascii="Arial" w:hAnsi="Arial"/>
          <w:sz w:val="20"/>
          <w:szCs w:val="20"/>
          <w:lang w:val="nl-NL"/>
        </w:rPr>
        <w:t xml:space="preserve">is geschreven voor studenten van de opleiding Verpleegkunde (bachelor- en masterniveau) en voor verpleegkundigen en verpleegkundig specialisten die zich willen ontwikkelen op het gebied van zelfmanagementondersteuning. Ook kan het boek op onderdelen voor studenten van het mbo bruikbaar zijn. </w:t>
      </w:r>
    </w:p>
    <w:p w:rsidR="00B0484A" w:rsidRDefault="00B0484A">
      <w:pPr>
        <w:pStyle w:val="HoofdtekstA"/>
        <w:spacing w:line="360" w:lineRule="auto"/>
        <w:rPr>
          <w:rFonts w:ascii="Arial" w:eastAsia="Arial" w:hAnsi="Arial" w:cs="Arial"/>
          <w:sz w:val="20"/>
          <w:szCs w:val="20"/>
          <w:lang w:val="nl-NL"/>
        </w:rPr>
      </w:pPr>
      <w:r>
        <w:rPr>
          <w:rFonts w:ascii="Arial" w:hAnsi="Arial"/>
          <w:sz w:val="20"/>
          <w:szCs w:val="20"/>
          <w:lang w:val="nl-NL"/>
        </w:rPr>
        <w:t>(</w:t>
      </w:r>
      <w:hyperlink r:id="rId8" w:history="1">
        <w:r w:rsidRPr="00CC5413">
          <w:rPr>
            <w:rStyle w:val="Hyperlink"/>
            <w:rFonts w:ascii="Arial" w:hAnsi="Arial"/>
            <w:sz w:val="20"/>
            <w:szCs w:val="20"/>
            <w:lang w:val="nl-NL"/>
          </w:rPr>
          <w:t>https://www.bsl.nl</w:t>
        </w:r>
      </w:hyperlink>
      <w:r>
        <w:rPr>
          <w:rFonts w:ascii="Arial" w:hAnsi="Arial"/>
          <w:sz w:val="20"/>
          <w:szCs w:val="20"/>
          <w:lang w:val="nl-NL"/>
        </w:rPr>
        <w:t>)</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Het boek bestaat uit 3 delen:</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Deel 1, ‘Zelfmanagementondersteuning: de basis’ bevat de theoretische onderbouwing van het begrip zelfmanagement; de competenties die nodig zijn om zelfmanagement te ondersteunen en bijpassende communicatie.</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 xml:space="preserve">Deel 2, ‘Uitdagingen voor zelfmanagement bij vier ziektebeelden’. We hebben er niet voor gekozen om in dit deel de meest voorkomende chronische aandoeningen op te nemen, maar wel voor een variëteit aan ziektebeelden waarmee we illustreren hoe verschillend de zelfmanagementopgaven van patiënten kunnen zijn. </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 xml:space="preserve">Deel 3, ‘Uitgelicht: specifieke thema’s bij zelfmanagementondersteuning’, bevat informatie over de raakvlakken met zelfmanagement zoals de rol van de familie, ethische dilemma’s, het gebruik van </w:t>
      </w:r>
      <w:proofErr w:type="spellStart"/>
      <w:r>
        <w:rPr>
          <w:rFonts w:ascii="Arial" w:hAnsi="Arial"/>
          <w:sz w:val="20"/>
          <w:szCs w:val="20"/>
          <w:lang w:val="nl-NL"/>
        </w:rPr>
        <w:t>e-health</w:t>
      </w:r>
      <w:proofErr w:type="spellEnd"/>
      <w:r>
        <w:rPr>
          <w:rFonts w:ascii="Arial" w:hAnsi="Arial"/>
          <w:sz w:val="20"/>
          <w:szCs w:val="20"/>
          <w:lang w:val="nl-NL"/>
        </w:rPr>
        <w:t>, het multidisciplinair team etc.</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Naast het boek hebben wij aanvullend materiaal ontwikkeld wat elders op deze website te vinden is. Het aanvullend materiaal bestaat uit video’s, verhalen, beschrijvingen of verwijzingen naar tools en interventies en kennisclips. Voor verwerking van de lesstof zijn er ruim 160 opdrachten beschikbaar die studenten individueel kunnen maken, in studiegroepen en tijdens de stages. Het doel van het boek is namelijk om kennis, vaardigheden en inspiratie te bieden aan verpleegkundigen in opleiding over </w:t>
      </w:r>
      <w:r>
        <w:rPr>
          <w:rFonts w:ascii="Arial" w:hAnsi="Arial"/>
          <w:sz w:val="20"/>
          <w:szCs w:val="20"/>
          <w:u w:val="single"/>
          <w:lang w:val="nl-NL"/>
        </w:rPr>
        <w:t>hoe</w:t>
      </w:r>
      <w:r>
        <w:rPr>
          <w:rFonts w:ascii="Arial" w:hAnsi="Arial"/>
          <w:sz w:val="20"/>
          <w:szCs w:val="20"/>
          <w:lang w:val="nl-NL"/>
        </w:rPr>
        <w:t xml:space="preserve"> zij het zelfmanagement van mensen met een chronische aandoening of ziekte kunnen ondersteunen. Daarmee draagt het boek ook bij aan de implementatie van het nieuwe opleidingscompetentieprofiel van verpleegkundigen BN2020 en uiteindelijk tot goede zorg voor mensen met een chronische aandoening. In deze docentenhandleiding vind je tips hoe je het boek en aanvullend materiaal kunt gebruiken in het onderwijs.</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A"/>
        <w:spacing w:line="360" w:lineRule="auto"/>
        <w:rPr>
          <w:rFonts w:ascii="Arial" w:eastAsia="Arial" w:hAnsi="Arial" w:cs="Arial"/>
          <w:sz w:val="20"/>
          <w:szCs w:val="20"/>
          <w:lang w:val="nl-NL"/>
        </w:rPr>
      </w:pPr>
      <w:r>
        <w:rPr>
          <w:rFonts w:ascii="Arial" w:hAnsi="Arial"/>
          <w:sz w:val="20"/>
          <w:szCs w:val="20"/>
          <w:lang w:val="nl-NL"/>
        </w:rPr>
        <w:t>Het boek met het aanvullend materiaal biedt:</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Een theoretisch perspectief én een praktijkgericht perspectief op zelfmanagement; </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Inzicht in de opgaven van mensen met een chronische aandoening om zelfmanagement te realiseren en hun behoeften aan ondersteuning hierbij. Vier ziektebeelden worden specifiek uitgelicht: dementie bipolaire stoornis, borstkanker en diabetes mellitus. We nodigen de studenten via de opdrachten uit om </w:t>
      </w:r>
      <w:r>
        <w:rPr>
          <w:rFonts w:ascii="Arial" w:hAnsi="Arial"/>
          <w:sz w:val="20"/>
          <w:szCs w:val="20"/>
          <w:lang w:val="nl-NL"/>
        </w:rPr>
        <w:lastRenderedPageBreak/>
        <w:t>generieke thema’s en instrumenten ook toe te passen bij patiënten met andere chronische aandoeningen. Docenten kunnen hierin ook inspiratie vinden voor eigen opdrachten.</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Een overzicht van verschillende vormen van zelfmanagementondersteuning door verpleegkundigen (competenties en interventies);</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Trainingsmogelijkheden van de hiervoor benodigde beroepscompetenties.</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b/>
          <w:bCs/>
          <w:sz w:val="20"/>
          <w:szCs w:val="20"/>
          <w:lang w:val="nl-NL"/>
        </w:rPr>
        <w:t>Toepassing in het onderwijs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Het boek kan in alle leerjaren van de hbo-V worden gebruikt. In de keuze van de casuïstiek, verhalen en video’s is een variatie in sectoren in de eerste- en tweedelijns gezondheidzorg aangebracht: ziekenhuis, poliklinisch, wijkzorg en komt de samenwerking met collega’s in een zorgteam, met informele zorg en de relatie met welzijn aan bod. </w:t>
      </w:r>
    </w:p>
    <w:p w:rsidR="00F95DD2" w:rsidRDefault="001A5AA0">
      <w:pPr>
        <w:pStyle w:val="Standaard1"/>
        <w:spacing w:line="360" w:lineRule="auto"/>
        <w:rPr>
          <w:rFonts w:ascii="Arial" w:eastAsia="Arial" w:hAnsi="Arial" w:cs="Arial"/>
          <w:lang w:val="nl-NL"/>
        </w:rPr>
      </w:pPr>
      <w:r>
        <w:rPr>
          <w:rFonts w:ascii="Arial" w:hAnsi="Arial"/>
          <w:sz w:val="20"/>
          <w:szCs w:val="20"/>
          <w:lang w:val="nl-NL"/>
        </w:rPr>
        <w:t>Wat je als docententeam besluit aan te reiken in de vier leerjaren van de hbo-V is te kiezen aan de hand van het opleidingscompetentieprofiel dat gebaseerd is op de 7 rollen van de verpleegkundige (</w:t>
      </w:r>
      <w:proofErr w:type="spellStart"/>
      <w:r>
        <w:rPr>
          <w:rFonts w:ascii="Arial" w:hAnsi="Arial"/>
          <w:sz w:val="20"/>
          <w:szCs w:val="20"/>
          <w:lang w:val="nl-NL"/>
        </w:rPr>
        <w:t>CanMeds</w:t>
      </w:r>
      <w:proofErr w:type="spellEnd"/>
      <w:r>
        <w:rPr>
          <w:rFonts w:ascii="Arial" w:hAnsi="Arial"/>
          <w:sz w:val="20"/>
          <w:szCs w:val="20"/>
          <w:lang w:val="nl-NL"/>
        </w:rPr>
        <w:t>-rollen). Elke hogeschool heeft op basis hiervan immers zijn eigen curriculum.</w:t>
      </w:r>
    </w:p>
    <w:p w:rsidR="00F95DD2" w:rsidRPr="009D4EF8" w:rsidRDefault="001A5AA0">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r>
        <w:rPr>
          <w:rFonts w:ascii="Arial" w:eastAsia="Arial" w:hAnsi="Arial" w:cs="Arial"/>
          <w:noProof/>
          <w:lang w:val="nl-NL"/>
        </w:rPr>
        <w:drawing>
          <wp:anchor distT="152400" distB="152400" distL="152400" distR="152400" simplePos="0" relativeHeight="251659264" behindDoc="0" locked="0" layoutInCell="1" allowOverlap="1">
            <wp:simplePos x="0" y="0"/>
            <wp:positionH relativeFrom="margin">
              <wp:posOffset>1485899</wp:posOffset>
            </wp:positionH>
            <wp:positionV relativeFrom="line">
              <wp:posOffset>172720</wp:posOffset>
            </wp:positionV>
            <wp:extent cx="2655571" cy="2978786"/>
            <wp:effectExtent l="0" t="0" r="0" b="0"/>
            <wp:wrapThrough wrapText="bothSides" distL="152400" distR="152400">
              <wp:wrapPolygon edited="1">
                <wp:start x="0" y="0"/>
                <wp:lineTo x="21600" y="0"/>
                <wp:lineTo x="21600" y="21600"/>
                <wp:lineTo x="0" y="21600"/>
                <wp:lineTo x="0" y="0"/>
              </wp:wrapPolygon>
            </wp:wrapThrough>
            <wp:docPr id="1073741825" name="officeArt object" descr="image1.gif"/>
            <wp:cNvGraphicFramePr/>
            <a:graphic xmlns:a="http://schemas.openxmlformats.org/drawingml/2006/main">
              <a:graphicData uri="http://schemas.openxmlformats.org/drawingml/2006/picture">
                <pic:pic xmlns:pic="http://schemas.openxmlformats.org/drawingml/2006/picture">
                  <pic:nvPicPr>
                    <pic:cNvPr id="1073741825" name="image1.gif" descr="image1.gif"/>
                    <pic:cNvPicPr>
                      <a:picLocks noChangeAspect="1"/>
                    </pic:cNvPicPr>
                  </pic:nvPicPr>
                  <pic:blipFill>
                    <a:blip r:embed="rId9">
                      <a:extLst/>
                    </a:blip>
                    <a:stretch>
                      <a:fillRect/>
                    </a:stretch>
                  </pic:blipFill>
                  <pic:spPr>
                    <a:xfrm>
                      <a:off x="0" y="0"/>
                      <a:ext cx="2655571" cy="2978786"/>
                    </a:xfrm>
                    <a:prstGeom prst="rect">
                      <a:avLst/>
                    </a:prstGeom>
                    <a:ln w="12700" cap="flat">
                      <a:noFill/>
                      <a:miter lim="400000"/>
                    </a:ln>
                    <a:effectLst/>
                  </pic:spPr>
                </pic:pic>
              </a:graphicData>
            </a:graphic>
          </wp:anchor>
        </w:drawing>
      </w: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1A5AA0">
      <w:pPr>
        <w:pStyle w:val="Standaard1"/>
        <w:spacing w:line="360" w:lineRule="auto"/>
        <w:rPr>
          <w:rFonts w:ascii="Arial" w:eastAsia="Arial" w:hAnsi="Arial" w:cs="Arial"/>
          <w:sz w:val="20"/>
          <w:szCs w:val="20"/>
          <w:lang w:val="nl-NL"/>
        </w:rPr>
      </w:pPr>
      <w:r>
        <w:rPr>
          <w:rFonts w:ascii="Arial" w:hAnsi="Arial"/>
          <w:b/>
          <w:bCs/>
          <w:sz w:val="20"/>
          <w:szCs w:val="20"/>
          <w:lang w:val="nl-NL"/>
        </w:rPr>
        <w:t>Verhalen en video’s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Een deel van de video’s is speciaal voor dit boek opgenomen. Het betreft professioneel geregisseerde filmportretten en filmopnamen van consulten met interactie tussen patiënten en verpleegkundigen. Ze bevatten levensecht, uniek materiaal: verhalen en beelden van patiënten, ontmoetingen met verpleegkundigen op diverse plekken, reflecties van verpleegkundigen op de uitdagingen bij het ondersteunen van zelfmanagement. </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De video’s zijn geen instructievideo’s of bevatten uitsluitend goede voorbeelden; zij zijn bruikbaar als reflectiemateriaal en als inspiratie voor beroepsontwikkeling.</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lastRenderedPageBreak/>
        <w:t>Ter verdieping van de levensechte casuïstiek is naast de video in een aantal gevallen een uitgebreid patiëntverhaal beschreven. Hiermee kan nuance worden aangebracht en biedt het completere verhaal meer mogelijkheden voor verdiepende opdrachten.</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Een aantal video’s is gedoneerd of aangekocht. Overige video’s met uitleg over thema’s of interventies, of met patiëntervaringen zijn bestaand en stellen we (met bronvermelding) in het kader van dit leerboek beschikbaar via de website.</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b/>
          <w:bCs/>
          <w:sz w:val="20"/>
          <w:szCs w:val="20"/>
          <w:lang w:val="nl-NL"/>
        </w:rPr>
      </w:pPr>
      <w:r>
        <w:rPr>
          <w:rFonts w:ascii="Arial" w:hAnsi="Arial"/>
          <w:b/>
          <w:bCs/>
          <w:sz w:val="20"/>
          <w:szCs w:val="20"/>
          <w:lang w:val="nl-NL"/>
        </w:rPr>
        <w:t>Opdrachten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In het boek staat onderaan elk hoofdstuk een verwijzing naar opdrachten die betrekking hebben op het betreffende hoofdstuk. De opdrachten zijn in zijn geheel opgenomen </w:t>
      </w:r>
      <w:r>
        <w:rPr>
          <w:rFonts w:ascii="Arial" w:hAnsi="Arial"/>
          <w:sz w:val="20"/>
          <w:szCs w:val="20"/>
          <w:u w:color="FF2600"/>
          <w:lang w:val="nl-NL"/>
        </w:rPr>
        <w:t>op de website</w:t>
      </w:r>
      <w:r>
        <w:rPr>
          <w:rFonts w:ascii="Arial" w:hAnsi="Arial"/>
          <w:sz w:val="20"/>
          <w:szCs w:val="20"/>
          <w:lang w:val="nl-NL"/>
        </w:rPr>
        <w:t>. Ze zijn bedoeld om studenten actief aan de slag te laten gaan met de vraag wat zelfmanagementondersteuning is, waarom het belangrijk is voor patiënten, om te oefenen met interventies, gesprekstechnieken en te reflecteren op de theorie en de praktijk. Veel individuele opdrachten kunnen door docenten ook gebruikt worden voor het ontwikkelen van toetsen.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Bij de delen 1, 2 en 3 van het boek zijn integratieopdrachten gemaakt waarbij studenten alle informatie uit een bepaald deel nog eens kunnen toepassen. Deel 1 sluit af met een opdracht waarbij studenten hun opgedane basiskennis over zelfmanagementondersteuning kunnen toetsen. De integratieopdracht voor deel 2 ondersteunt </w:t>
      </w:r>
      <w:proofErr w:type="spellStart"/>
      <w:r>
        <w:rPr>
          <w:rFonts w:ascii="Arial" w:hAnsi="Arial"/>
          <w:sz w:val="20"/>
          <w:szCs w:val="20"/>
          <w:lang w:val="nl-NL"/>
        </w:rPr>
        <w:t>onderzoeksvaardigheden</w:t>
      </w:r>
      <w:proofErr w:type="spellEnd"/>
      <w:r>
        <w:rPr>
          <w:rFonts w:ascii="Arial" w:hAnsi="Arial"/>
          <w:sz w:val="20"/>
          <w:szCs w:val="20"/>
          <w:lang w:val="nl-NL"/>
        </w:rPr>
        <w:t xml:space="preserve"> voor zowel de bachelor- als masterstudenten en heeft betrekking op cardiovasculaire aandoeningen. De integratieopdracht voor deel 3: Zelfmanagementondersteuning in breder perspectief, uit te voeren in een groep, is vooral meningsvormend. De opdracht heeft betrekking op het videomateriaal over mensen met dementie en is zowel voor bachelor- als masterstudenten geschikt. </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In het Exel bestand op deze website staan de opdrachten geordend naar 1) de verpleegkundige rollen en competenties, 2) de concepten die in het boek worden gebruikt en de 3) medische aandoeningen die aan de orde komen. Daarnaast is er een overzicht van opdrachten voor 4) de masteropleiding en 5) tijdens stages.</w:t>
      </w:r>
    </w:p>
    <w:p w:rsidR="00F95DD2" w:rsidRDefault="00F95DD2">
      <w:pPr>
        <w:pStyle w:val="HoofdtekstA"/>
        <w:spacing w:line="360" w:lineRule="auto"/>
        <w:rPr>
          <w:rFonts w:ascii="Arial" w:eastAsia="Arial" w:hAnsi="Arial" w:cs="Arial"/>
          <w:sz w:val="20"/>
          <w:szCs w:val="20"/>
          <w:lang w:val="nl-NL"/>
        </w:rPr>
      </w:pPr>
    </w:p>
    <w:p w:rsidR="00B0484A" w:rsidRDefault="001A5AA0" w:rsidP="00B0484A">
      <w:pPr>
        <w:pStyle w:val="HoofdtekstA"/>
        <w:spacing w:line="360" w:lineRule="auto"/>
        <w:rPr>
          <w:rStyle w:val="Hyperlink0"/>
          <w:rFonts w:ascii="Arial" w:hAnsi="Arial"/>
          <w:sz w:val="20"/>
          <w:szCs w:val="20"/>
          <w:lang w:val="nl-NL"/>
        </w:rPr>
      </w:pPr>
      <w:r>
        <w:rPr>
          <w:rFonts w:ascii="Arial" w:hAnsi="Arial"/>
          <w:sz w:val="20"/>
          <w:szCs w:val="20"/>
          <w:lang w:val="nl-NL"/>
        </w:rPr>
        <w:t xml:space="preserve">Tot slot: We zijn benieuwd naar de ervaringen met dit onderwijsmateriaal in opleidingen en trainingen. Heb je reacties  of vragen bij het boek en/of de website, we horen het graag. </w:t>
      </w:r>
    </w:p>
    <w:p w:rsidR="00B0484A" w:rsidRDefault="00B0484A">
      <w:pPr>
        <w:pStyle w:val="HoofdtekstA"/>
        <w:spacing w:line="360" w:lineRule="auto"/>
        <w:rPr>
          <w:rFonts w:ascii="Arial" w:hAnsi="Arial"/>
          <w:sz w:val="20"/>
          <w:szCs w:val="20"/>
          <w:lang w:val="nl-NL"/>
        </w:rPr>
      </w:pPr>
    </w:p>
    <w:p w:rsidR="00B0484A" w:rsidRDefault="001A5AA0">
      <w:pPr>
        <w:pStyle w:val="HoofdtekstA"/>
        <w:spacing w:line="360" w:lineRule="auto"/>
        <w:rPr>
          <w:rStyle w:val="Hyperlink0"/>
          <w:rFonts w:ascii="Arial" w:hAnsi="Arial"/>
          <w:sz w:val="20"/>
          <w:szCs w:val="20"/>
          <w:lang w:val="nl-NL"/>
        </w:rPr>
      </w:pPr>
      <w:r>
        <w:rPr>
          <w:rFonts w:ascii="Arial" w:hAnsi="Arial"/>
          <w:sz w:val="20"/>
          <w:szCs w:val="20"/>
          <w:lang w:val="nl-NL"/>
        </w:rPr>
        <w:t xml:space="preserve">Mail de redactie via </w:t>
      </w:r>
      <w:hyperlink r:id="rId10" w:history="1">
        <w:r>
          <w:rPr>
            <w:rStyle w:val="Hyperlink0"/>
            <w:rFonts w:ascii="Arial" w:hAnsi="Arial"/>
            <w:sz w:val="20"/>
            <w:szCs w:val="20"/>
            <w:lang w:val="nl-NL"/>
          </w:rPr>
          <w:t>a.van.staa@hr.nl</w:t>
        </w:r>
      </w:hyperlink>
      <w:r w:rsidR="00B0484A">
        <w:rPr>
          <w:rStyle w:val="Hyperlink0"/>
          <w:rFonts w:ascii="Arial" w:hAnsi="Arial"/>
          <w:sz w:val="20"/>
          <w:szCs w:val="20"/>
          <w:lang w:val="nl-NL"/>
        </w:rPr>
        <w:t xml:space="preserve"> </w:t>
      </w:r>
      <w:r w:rsidR="00B0484A">
        <w:rPr>
          <w:rFonts w:ascii="Arial" w:hAnsi="Arial"/>
          <w:sz w:val="20"/>
          <w:szCs w:val="20"/>
          <w:lang w:val="nl-NL"/>
        </w:rPr>
        <w:t xml:space="preserve">of </w:t>
      </w:r>
      <w:hyperlink r:id="rId11" w:history="1">
        <w:r w:rsidR="00B0484A" w:rsidRPr="00CC5413">
          <w:rPr>
            <w:rStyle w:val="Hyperlink"/>
            <w:rFonts w:ascii="Arial" w:hAnsi="Arial"/>
            <w:sz w:val="20"/>
            <w:szCs w:val="20"/>
            <w:u w:color="0000FF"/>
            <w:lang w:val="nl-NL"/>
          </w:rPr>
          <w:t>a.j.ter.maten-speksnijder@hr.nl</w:t>
        </w:r>
      </w:hyperlink>
      <w:r w:rsidR="00B0484A">
        <w:rPr>
          <w:rStyle w:val="Hyperlink0"/>
          <w:rFonts w:ascii="Arial" w:hAnsi="Arial"/>
          <w:sz w:val="20"/>
          <w:szCs w:val="20"/>
          <w:lang w:val="nl-NL"/>
        </w:rPr>
        <w:t xml:space="preserve"> </w:t>
      </w:r>
    </w:p>
    <w:p w:rsidR="00A85DAA" w:rsidRDefault="008A6330" w:rsidP="00A85DAA">
      <w:pPr>
        <w:pStyle w:val="Titel"/>
        <w:rPr>
          <w:rStyle w:val="GeenA"/>
          <w:rFonts w:ascii="Helvetica" w:eastAsia="Helvetica" w:hAnsi="Helvetica" w:cs="Helvetica"/>
        </w:rPr>
      </w:pPr>
      <w:r>
        <w:br w:type="page"/>
      </w:r>
      <w:r w:rsidR="00A85DAA">
        <w:rPr>
          <w:rStyle w:val="GeenA"/>
          <w:rFonts w:ascii="Helvetica" w:hAnsi="Helvetica"/>
        </w:rPr>
        <w:lastRenderedPageBreak/>
        <w:t>ZMO BIJ DEMENTIE</w:t>
      </w:r>
    </w:p>
    <w:p w:rsidR="00A85DAA" w:rsidRPr="00A85DAA" w:rsidRDefault="00A85DAA" w:rsidP="00A85DAA">
      <w:pPr>
        <w:spacing w:line="360" w:lineRule="auto"/>
        <w:rPr>
          <w:rStyle w:val="GeenA"/>
          <w:rFonts w:ascii="Helvetica" w:hAnsi="Helvetica"/>
          <w:b/>
          <w:bCs/>
          <w:lang w:val="nl-NL"/>
        </w:rPr>
      </w:pPr>
    </w:p>
    <w:p w:rsidR="00A85DAA" w:rsidRPr="00A85DAA" w:rsidRDefault="00A85DAA" w:rsidP="00A85DAA">
      <w:pPr>
        <w:spacing w:line="360" w:lineRule="auto"/>
        <w:rPr>
          <w:rStyle w:val="GeenA"/>
          <w:rFonts w:ascii="Helvetica" w:eastAsia="Helvetica" w:hAnsi="Helvetica" w:cs="Helvetica"/>
          <w:b/>
          <w:bCs/>
          <w:lang w:val="nl-NL"/>
        </w:rPr>
      </w:pPr>
      <w:r w:rsidRPr="00A85DAA">
        <w:rPr>
          <w:rStyle w:val="GeenA"/>
          <w:rFonts w:ascii="Helvetica" w:hAnsi="Helvetica"/>
          <w:b/>
          <w:bCs/>
          <w:lang w:val="nl-NL"/>
        </w:rPr>
        <w:t>OPDRACHTEN</w:t>
      </w:r>
    </w:p>
    <w:p w:rsidR="00A85DAA" w:rsidRPr="00A85DAA" w:rsidRDefault="00A85DAA" w:rsidP="00A85DAA">
      <w:pPr>
        <w:spacing w:after="120" w:line="300" w:lineRule="auto"/>
        <w:rPr>
          <w:rFonts w:asciiTheme="minorHAnsi" w:eastAsia="Helvetica" w:hAnsiTheme="minorHAnsi" w:cstheme="minorHAnsi"/>
          <w:bCs/>
          <w:color w:val="0070C0"/>
          <w:lang w:val="nl-NL"/>
        </w:rPr>
      </w:pPr>
      <w:r w:rsidRPr="00A85DAA">
        <w:rPr>
          <w:rFonts w:asciiTheme="minorHAnsi" w:eastAsia="Helvetica" w:hAnsiTheme="minorHAnsi" w:cstheme="minorHAnsi"/>
          <w:bCs/>
          <w:color w:val="0070C0"/>
          <w:lang w:val="nl-NL"/>
        </w:rPr>
        <w:t xml:space="preserve">4.1 </w:t>
      </w:r>
      <w:r w:rsidRPr="00A85DAA">
        <w:rPr>
          <w:rFonts w:asciiTheme="minorHAnsi" w:eastAsia="Helvetica" w:hAnsiTheme="minorHAnsi" w:cstheme="minorHAnsi"/>
          <w:bCs/>
          <w:color w:val="0070C0"/>
          <w:lang w:val="nl-NL"/>
        </w:rPr>
        <w:tab/>
        <w:t xml:space="preserve">GROEPS opdracht - Leven met dementie en de rol van de verpleegkundige </w:t>
      </w:r>
    </w:p>
    <w:p w:rsidR="00A85DAA" w:rsidRPr="00A85DAA" w:rsidRDefault="00A85DAA" w:rsidP="00A85D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color w:val="0070C0"/>
          <w:lang w:val="nl-NL"/>
        </w:rPr>
      </w:pPr>
      <w:r w:rsidRPr="00A85DAA">
        <w:rPr>
          <w:rFonts w:asciiTheme="minorHAnsi" w:hAnsiTheme="minorHAnsi" w:cstheme="minorHAnsi"/>
          <w:bCs/>
          <w:color w:val="0070C0"/>
          <w:u w:color="231F20"/>
          <w:lang w:val="nl-NL"/>
        </w:rPr>
        <w:t xml:space="preserve">4.2 </w:t>
      </w:r>
      <w:r w:rsidRPr="00A85DAA">
        <w:rPr>
          <w:rFonts w:asciiTheme="minorHAnsi" w:hAnsiTheme="minorHAnsi" w:cstheme="minorHAnsi"/>
          <w:bCs/>
          <w:color w:val="0070C0"/>
          <w:u w:color="231F20"/>
          <w:lang w:val="nl-NL"/>
        </w:rPr>
        <w:tab/>
        <w:t>GROEPS opdracht - Discussie over eigen regie bij dementie</w:t>
      </w:r>
    </w:p>
    <w:p w:rsidR="00A85DAA" w:rsidRPr="00A85DAA" w:rsidRDefault="00A85DAA" w:rsidP="00A85DAA">
      <w:pPr>
        <w:spacing w:after="120" w:line="300" w:lineRule="auto"/>
        <w:rPr>
          <w:rFonts w:asciiTheme="minorHAnsi" w:eastAsia="Helvetica" w:hAnsiTheme="minorHAnsi" w:cstheme="minorHAnsi"/>
          <w:bCs/>
          <w:color w:val="0070C0"/>
          <w:lang w:val="nl-NL"/>
        </w:rPr>
      </w:pPr>
      <w:r w:rsidRPr="00A85DAA">
        <w:rPr>
          <w:rFonts w:asciiTheme="minorHAnsi" w:eastAsia="Helvetica" w:hAnsiTheme="minorHAnsi" w:cstheme="minorHAnsi"/>
          <w:bCs/>
          <w:color w:val="0070C0"/>
          <w:lang w:val="nl-NL"/>
        </w:rPr>
        <w:t xml:space="preserve">4.3 </w:t>
      </w:r>
      <w:r w:rsidRPr="00A85DAA">
        <w:rPr>
          <w:rFonts w:asciiTheme="minorHAnsi" w:eastAsia="Helvetica" w:hAnsiTheme="minorHAnsi" w:cstheme="minorHAnsi"/>
          <w:bCs/>
          <w:color w:val="0070C0"/>
          <w:lang w:val="nl-NL"/>
        </w:rPr>
        <w:tab/>
        <w:t>GROEPS opdracht – De verhuizing van mevrouw Bogers</w:t>
      </w:r>
    </w:p>
    <w:p w:rsidR="00A85DAA" w:rsidRPr="007458DF"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489BC9"/>
          <w:lang w:val="nl-NL"/>
        </w:rPr>
      </w:pPr>
      <w:r w:rsidRPr="007458DF">
        <w:rPr>
          <w:bCs/>
          <w:color w:val="0070C0"/>
          <w:u w:color="489BC9"/>
          <w:lang w:val="nl-NL"/>
        </w:rPr>
        <w:t>4.4</w:t>
      </w:r>
      <w:r w:rsidRPr="007458DF">
        <w:rPr>
          <w:bCs/>
          <w:color w:val="0070C0"/>
          <w:u w:color="489BC9"/>
          <w:lang w:val="nl-NL"/>
        </w:rPr>
        <w:tab/>
        <w:t>GROEPS opdracht - Zelfmanagementopgaven bij dementie</w:t>
      </w:r>
    </w:p>
    <w:p w:rsidR="00A85DAA" w:rsidRPr="007458DF"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lang w:val="nl-NL"/>
        </w:rPr>
      </w:pPr>
      <w:r w:rsidRPr="007458DF">
        <w:rPr>
          <w:bCs/>
          <w:color w:val="0070C0"/>
          <w:u w:color="489BC9"/>
          <w:lang w:val="nl-NL"/>
        </w:rPr>
        <w:t>4.5</w:t>
      </w:r>
      <w:r w:rsidRPr="007458DF">
        <w:rPr>
          <w:bCs/>
          <w:color w:val="0070C0"/>
          <w:u w:color="489BC9"/>
          <w:lang w:val="nl-NL"/>
        </w:rPr>
        <w:tab/>
        <w:t xml:space="preserve">INDIVIDUELE opdracht </w:t>
      </w:r>
      <w:r w:rsidRPr="007458DF">
        <w:rPr>
          <w:bCs/>
          <w:color w:val="0070C0"/>
          <w:lang w:val="nl-NL"/>
        </w:rPr>
        <w:t xml:space="preserve">- </w:t>
      </w:r>
      <w:proofErr w:type="spellStart"/>
      <w:r w:rsidRPr="007458DF">
        <w:rPr>
          <w:bCs/>
          <w:color w:val="0070C0"/>
          <w:lang w:val="nl-NL"/>
        </w:rPr>
        <w:t>ZelfredzaamheidsRadar</w:t>
      </w:r>
      <w:proofErr w:type="spellEnd"/>
    </w:p>
    <w:p w:rsidR="00A85DAA" w:rsidRPr="007458DF"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Cs/>
          <w:color w:val="0070C0"/>
          <w:lang w:val="nl-NL"/>
        </w:rPr>
      </w:pPr>
      <w:r w:rsidRPr="007458DF">
        <w:rPr>
          <w:rStyle w:val="Geen"/>
          <w:bCs/>
          <w:color w:val="0070C0"/>
          <w:u w:color="489BC9"/>
          <w:lang w:val="nl-NL"/>
        </w:rPr>
        <w:t>4.6</w:t>
      </w:r>
      <w:r w:rsidRPr="007458DF">
        <w:rPr>
          <w:rStyle w:val="Geen"/>
          <w:bCs/>
          <w:color w:val="0070C0"/>
          <w:u w:color="489BC9"/>
          <w:lang w:val="nl-NL"/>
        </w:rPr>
        <w:tab/>
        <w:t xml:space="preserve">STAGE opdracht </w:t>
      </w:r>
      <w:r w:rsidRPr="007458DF">
        <w:rPr>
          <w:rStyle w:val="Geen"/>
          <w:bCs/>
          <w:color w:val="0070C0"/>
          <w:lang w:val="nl-NL"/>
        </w:rPr>
        <w:t xml:space="preserve">– </w:t>
      </w:r>
      <w:proofErr w:type="spellStart"/>
      <w:r w:rsidRPr="007458DF">
        <w:rPr>
          <w:rStyle w:val="Geen"/>
          <w:bCs/>
          <w:color w:val="0070C0"/>
          <w:lang w:val="nl-NL"/>
        </w:rPr>
        <w:t>ZelfredzaamheidsRadar</w:t>
      </w:r>
      <w:proofErr w:type="spellEnd"/>
      <w:r w:rsidRPr="007458DF">
        <w:rPr>
          <w:rStyle w:val="Geen"/>
          <w:bCs/>
          <w:color w:val="0070C0"/>
          <w:lang w:val="nl-NL"/>
        </w:rPr>
        <w:t xml:space="preserve"> in de praktijk</w:t>
      </w:r>
    </w:p>
    <w:p w:rsidR="00A85DAA" w:rsidRPr="007458DF"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Cs/>
          <w:i/>
          <w:iCs/>
          <w:color w:val="0070C0"/>
          <w:lang w:val="nl-NL"/>
        </w:rPr>
      </w:pPr>
      <w:r w:rsidRPr="007458DF">
        <w:rPr>
          <w:rStyle w:val="Geen"/>
          <w:bCs/>
          <w:color w:val="0070C0"/>
          <w:u w:color="489BC9"/>
          <w:lang w:val="nl-NL"/>
        </w:rPr>
        <w:t>4.7</w:t>
      </w:r>
      <w:r w:rsidRPr="007458DF">
        <w:rPr>
          <w:rStyle w:val="Geen"/>
          <w:bCs/>
          <w:color w:val="0070C0"/>
          <w:u w:color="489BC9"/>
          <w:lang w:val="nl-NL"/>
        </w:rPr>
        <w:tab/>
        <w:t xml:space="preserve">INDIVIDUELE opdracht </w:t>
      </w:r>
      <w:r w:rsidRPr="007458DF">
        <w:rPr>
          <w:bCs/>
          <w:color w:val="0070C0"/>
          <w:lang w:val="nl-NL"/>
        </w:rPr>
        <w:t xml:space="preserve">- </w:t>
      </w:r>
      <w:proofErr w:type="spellStart"/>
      <w:r w:rsidRPr="007458DF">
        <w:rPr>
          <w:rStyle w:val="Geen"/>
          <w:bCs/>
          <w:i/>
          <w:iCs/>
          <w:color w:val="0070C0"/>
          <w:lang w:val="nl-NL"/>
        </w:rPr>
        <w:t>Talking</w:t>
      </w:r>
      <w:proofErr w:type="spellEnd"/>
      <w:r w:rsidRPr="007458DF">
        <w:rPr>
          <w:rStyle w:val="Geen"/>
          <w:bCs/>
          <w:i/>
          <w:iCs/>
          <w:color w:val="0070C0"/>
          <w:lang w:val="nl-NL"/>
        </w:rPr>
        <w:t xml:space="preserve"> Mats</w:t>
      </w:r>
    </w:p>
    <w:p w:rsidR="00A85DAA" w:rsidRPr="007458DF"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lang w:val="nl-NL"/>
        </w:rPr>
      </w:pPr>
      <w:r w:rsidRPr="007458DF">
        <w:rPr>
          <w:rStyle w:val="Geen"/>
          <w:bCs/>
          <w:color w:val="0070C0"/>
          <w:u w:color="489BC9"/>
          <w:lang w:val="nl-NL"/>
        </w:rPr>
        <w:t>4.8</w:t>
      </w:r>
      <w:r w:rsidRPr="007458DF">
        <w:rPr>
          <w:rStyle w:val="Geen"/>
          <w:bCs/>
          <w:color w:val="0070C0"/>
          <w:u w:color="489BC9"/>
          <w:lang w:val="nl-NL"/>
        </w:rPr>
        <w:tab/>
        <w:t>GROEPS opdracht</w:t>
      </w:r>
      <w:r w:rsidRPr="007458DF">
        <w:rPr>
          <w:bCs/>
          <w:color w:val="0070C0"/>
          <w:lang w:val="nl-NL"/>
        </w:rPr>
        <w:t xml:space="preserve"> – Zelfmanagementinterventies bij dementie</w:t>
      </w:r>
    </w:p>
    <w:p w:rsidR="00A85DAA" w:rsidRPr="007458DF"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Cs/>
          <w:color w:val="0070C0"/>
          <w:u w:color="489BC9"/>
          <w:lang w:val="nl-NL"/>
        </w:rPr>
      </w:pPr>
      <w:r w:rsidRPr="007458DF">
        <w:rPr>
          <w:rStyle w:val="Geen"/>
          <w:bCs/>
          <w:color w:val="0070C0"/>
          <w:u w:color="489BC9"/>
          <w:lang w:val="nl-NL"/>
        </w:rPr>
        <w:t>4.9</w:t>
      </w:r>
      <w:r w:rsidRPr="007458DF">
        <w:rPr>
          <w:rStyle w:val="Geen"/>
          <w:bCs/>
          <w:color w:val="0070C0"/>
          <w:u w:color="489BC9"/>
          <w:lang w:val="nl-NL"/>
        </w:rPr>
        <w:tab/>
        <w:t>GROEPS opdracht - Gespreksvoering</w:t>
      </w:r>
    </w:p>
    <w:p w:rsidR="00A85DAA"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i/>
          <w:iCs/>
          <w:color w:val="0070C0"/>
          <w:lang w:val="nl-NL"/>
        </w:rPr>
      </w:pPr>
      <w:r w:rsidRPr="007458DF">
        <w:rPr>
          <w:bCs/>
          <w:color w:val="0070C0"/>
          <w:u w:color="489BC9"/>
          <w:lang w:val="nl-NL"/>
        </w:rPr>
        <w:t>4.10</w:t>
      </w:r>
      <w:r w:rsidRPr="007458DF">
        <w:rPr>
          <w:bCs/>
          <w:color w:val="0070C0"/>
          <w:u w:color="489BC9"/>
          <w:lang w:val="nl-NL"/>
        </w:rPr>
        <w:tab/>
        <w:t xml:space="preserve">INDIVIDUELE opdracht - </w:t>
      </w:r>
      <w:r w:rsidRPr="007458DF">
        <w:rPr>
          <w:bCs/>
          <w:i/>
          <w:iCs/>
          <w:color w:val="0070C0"/>
          <w:u w:color="489BC9"/>
          <w:lang w:val="nl-NL"/>
        </w:rPr>
        <w:t xml:space="preserve">Alzheimer </w:t>
      </w:r>
      <w:proofErr w:type="spellStart"/>
      <w:r w:rsidRPr="007458DF">
        <w:rPr>
          <w:bCs/>
          <w:i/>
          <w:iCs/>
          <w:color w:val="0070C0"/>
          <w:u w:color="489BC9"/>
          <w:lang w:val="nl-NL"/>
        </w:rPr>
        <w:t>Experience</w:t>
      </w:r>
      <w:proofErr w:type="spellEnd"/>
    </w:p>
    <w:p w:rsidR="00A85DAA"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color w:val="0070C0"/>
          <w:u w:color="FF2600"/>
          <w:lang w:val="nl-NL"/>
        </w:rPr>
      </w:pPr>
      <w:r w:rsidRPr="007458DF">
        <w:rPr>
          <w:bCs/>
          <w:color w:val="0070C0"/>
          <w:u w:color="489BC9"/>
          <w:lang w:val="nl-NL"/>
        </w:rPr>
        <w:t>4.11</w:t>
      </w:r>
      <w:r w:rsidRPr="007458DF">
        <w:rPr>
          <w:bCs/>
          <w:color w:val="0070C0"/>
          <w:u w:color="489BC9"/>
          <w:lang w:val="nl-NL"/>
        </w:rPr>
        <w:tab/>
        <w:t xml:space="preserve">INDIVIDUELE opdracht - </w:t>
      </w:r>
      <w:r w:rsidRPr="007458DF">
        <w:rPr>
          <w:bCs/>
          <w:color w:val="0070C0"/>
          <w:u w:color="FF2600"/>
          <w:lang w:val="nl-NL"/>
        </w:rPr>
        <w:t>Migrantenouderen met d</w:t>
      </w:r>
      <w:r>
        <w:rPr>
          <w:bCs/>
          <w:color w:val="0070C0"/>
          <w:u w:color="FF2600"/>
          <w:lang w:val="nl-NL"/>
        </w:rPr>
        <w:t>ementie</w:t>
      </w:r>
    </w:p>
    <w:p w:rsidR="00A85DAA" w:rsidRPr="007458DF"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Cs/>
          <w:color w:val="0070C0"/>
          <w:u w:color="489BC9"/>
          <w:lang w:val="nl-NL"/>
        </w:rPr>
      </w:pPr>
      <w:r w:rsidRPr="007458DF">
        <w:rPr>
          <w:rStyle w:val="Geen"/>
          <w:bCs/>
          <w:color w:val="0070C0"/>
          <w:u w:color="489BC9"/>
          <w:lang w:val="nl-NL"/>
        </w:rPr>
        <w:t>4.12</w:t>
      </w:r>
      <w:r w:rsidRPr="007458DF">
        <w:rPr>
          <w:rStyle w:val="Geen"/>
          <w:bCs/>
          <w:color w:val="0070C0"/>
          <w:u w:color="489BC9"/>
          <w:lang w:val="nl-NL"/>
        </w:rPr>
        <w:tab/>
        <w:t>STAGE opdracht - Foutloos leren</w:t>
      </w:r>
    </w:p>
    <w:p w:rsidR="00A85DAA" w:rsidRPr="00A85DAA" w:rsidRDefault="00A85DAA" w:rsidP="00A85DAA">
      <w:pPr>
        <w:pStyle w:val="Hoofd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after="120" w:line="300" w:lineRule="auto"/>
        <w:rPr>
          <w:rStyle w:val="GeenA"/>
          <w:bCs/>
          <w:color w:val="0070C0"/>
          <w:lang w:val="nl-NL"/>
        </w:rPr>
      </w:pPr>
      <w:r w:rsidRPr="007458DF">
        <w:rPr>
          <w:rStyle w:val="Geen"/>
          <w:bCs/>
          <w:color w:val="0070C0"/>
          <w:u w:color="489BC9"/>
          <w:lang w:val="nl-NL"/>
        </w:rPr>
        <w:t>4.13</w:t>
      </w:r>
      <w:r w:rsidRPr="007458DF">
        <w:rPr>
          <w:rStyle w:val="Geen"/>
          <w:bCs/>
          <w:color w:val="0070C0"/>
          <w:u w:color="489BC9"/>
          <w:lang w:val="nl-NL"/>
        </w:rPr>
        <w:tab/>
        <w:t>INDIVIDUELE opdracht</w:t>
      </w:r>
      <w:r w:rsidRPr="007458DF">
        <w:rPr>
          <w:bCs/>
          <w:color w:val="0070C0"/>
          <w:lang w:val="nl-NL"/>
        </w:rPr>
        <w:t xml:space="preserve"> </w:t>
      </w:r>
      <w:r>
        <w:rPr>
          <w:bCs/>
          <w:color w:val="0070C0"/>
          <w:lang w:val="nl-NL"/>
        </w:rPr>
        <w:t>–</w:t>
      </w:r>
      <w:r w:rsidRPr="007458DF">
        <w:rPr>
          <w:bCs/>
          <w:color w:val="0070C0"/>
          <w:lang w:val="nl-NL"/>
        </w:rPr>
        <w:t xml:space="preserve"> </w:t>
      </w:r>
      <w:proofErr w:type="spellStart"/>
      <w:r w:rsidRPr="007458DF">
        <w:rPr>
          <w:bCs/>
          <w:color w:val="0070C0"/>
          <w:lang w:val="nl-NL"/>
        </w:rPr>
        <w:t>Wils</w:t>
      </w:r>
      <w:proofErr w:type="spellEnd"/>
      <w:r>
        <w:rPr>
          <w:bCs/>
          <w:color w:val="0070C0"/>
          <w:lang w:val="nl-NL"/>
        </w:rPr>
        <w:t>(on)</w:t>
      </w:r>
      <w:r w:rsidRPr="007458DF">
        <w:rPr>
          <w:bCs/>
          <w:color w:val="0070C0"/>
          <w:lang w:val="nl-NL"/>
        </w:rPr>
        <w:t>bekwaamheid</w:t>
      </w:r>
    </w:p>
    <w:p w:rsidR="00A85DAA" w:rsidRPr="00A85DAA" w:rsidRDefault="00A85DAA" w:rsidP="00A85DAA">
      <w:pPr>
        <w:pStyle w:val="Hoofd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288" w:lineRule="auto"/>
        <w:rPr>
          <w:rStyle w:val="GeenA"/>
          <w:color w:val="0070C0"/>
          <w:lang w:val="nl-NL"/>
        </w:rPr>
      </w:pPr>
      <w:r w:rsidRPr="007458DF">
        <w:rPr>
          <w:rStyle w:val="Geen"/>
          <w:bCs/>
          <w:color w:val="0070C0"/>
          <w:u w:color="489BC9"/>
          <w:lang w:val="nl-NL"/>
        </w:rPr>
        <w:t>4.14</w:t>
      </w:r>
      <w:r w:rsidRPr="007458DF">
        <w:rPr>
          <w:rStyle w:val="Geen"/>
          <w:bCs/>
          <w:color w:val="0070C0"/>
          <w:u w:color="489BC9"/>
          <w:lang w:val="nl-NL"/>
        </w:rPr>
        <w:tab/>
        <w:t>GROEPS opdracht - Discussie over ‘de regie overnemen’</w:t>
      </w:r>
    </w:p>
    <w:p w:rsidR="00A85DAA" w:rsidRPr="00A85DAA" w:rsidRDefault="00A85DAA" w:rsidP="00A85DAA">
      <w:pPr>
        <w:spacing w:line="360" w:lineRule="auto"/>
        <w:rPr>
          <w:rStyle w:val="GeenA"/>
          <w:rFonts w:asciiTheme="minorHAnsi" w:eastAsia="Helvetica" w:hAnsiTheme="minorHAnsi" w:cstheme="minorHAnsi"/>
          <w:b/>
          <w:bCs/>
          <w:lang w:val="nl-NL"/>
        </w:rPr>
      </w:pPr>
    </w:p>
    <w:p w:rsidR="00A85DAA" w:rsidRPr="00A85DAA" w:rsidRDefault="00A85DAA" w:rsidP="00A85D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0000"/>
          <w:u w:color="FF0000"/>
          <w:lang w:val="nl-NL"/>
        </w:rPr>
      </w:pPr>
    </w:p>
    <w:p w:rsidR="00A85DAA" w:rsidRPr="00A85DAA" w:rsidRDefault="00A85DAA">
      <w:pPr>
        <w:rPr>
          <w:b/>
          <w:bCs/>
          <w:color w:val="FF0000"/>
          <w:u w:color="FF0000"/>
          <w:lang w:val="nl-NL"/>
        </w:rPr>
      </w:pPr>
      <w:r w:rsidRPr="00A85DAA">
        <w:rPr>
          <w:b/>
          <w:bCs/>
          <w:color w:val="FF0000"/>
          <w:u w:color="FF0000"/>
          <w:lang w:val="nl-NL"/>
        </w:rPr>
        <w:br w:type="page"/>
      </w:r>
    </w:p>
    <w:p w:rsidR="00A85DAA" w:rsidRPr="00A85DAA" w:rsidRDefault="00A85DAA" w:rsidP="00A85D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0000"/>
          <w:u w:color="FF0000"/>
          <w:lang w:val="nl-NL"/>
        </w:rPr>
      </w:pPr>
      <w:r w:rsidRPr="00A85DAA">
        <w:rPr>
          <w:b/>
          <w:bCs/>
          <w:color w:val="FF0000"/>
          <w:u w:color="FF0000"/>
          <w:lang w:val="nl-NL"/>
        </w:rPr>
        <w:lastRenderedPageBreak/>
        <w:t>Opdrachten bij het hele hoofdstuk 4</w:t>
      </w:r>
    </w:p>
    <w:p w:rsidR="00A85DAA" w:rsidRPr="00A85DAA" w:rsidRDefault="00A85DAA" w:rsidP="00A85D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85DAA">
        <w:rPr>
          <w:b/>
          <w:bCs/>
          <w:color w:val="0070C0"/>
          <w:u w:color="231F20"/>
          <w:lang w:val="nl-NL"/>
        </w:rPr>
        <w:t xml:space="preserve">4.1 </w:t>
      </w:r>
      <w:r w:rsidRPr="00A85DAA">
        <w:rPr>
          <w:b/>
          <w:bCs/>
          <w:color w:val="0070C0"/>
          <w:u w:color="231F20"/>
          <w:lang w:val="nl-NL"/>
        </w:rPr>
        <w:tab/>
        <w:t xml:space="preserve">GROEPS opdracht - Leven met dementie en de rol van de verpleegkundige </w:t>
      </w:r>
    </w:p>
    <w:p w:rsidR="00A85DAA" w:rsidRPr="00DC4A3E"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88" w:lineRule="auto"/>
        <w:rPr>
          <w:lang w:val="nl-NL"/>
        </w:rPr>
      </w:pPr>
      <w:r w:rsidRPr="00DC4A3E">
        <w:rPr>
          <w:lang w:val="nl-NL"/>
        </w:rPr>
        <w:t xml:space="preserve">Bekijk </w:t>
      </w:r>
      <w:r>
        <w:rPr>
          <w:lang w:val="nl-NL"/>
        </w:rPr>
        <w:t xml:space="preserve">in de groep </w:t>
      </w:r>
      <w:r w:rsidRPr="00DC4A3E">
        <w:rPr>
          <w:lang w:val="nl-NL"/>
        </w:rPr>
        <w:t xml:space="preserve">de </w:t>
      </w:r>
      <w:r w:rsidRPr="00DC4A3E">
        <w:rPr>
          <w:color w:val="0070C0"/>
          <w:lang w:val="nl-NL"/>
        </w:rPr>
        <w:t>video ‘Met mijn hoofd in jouw handen’</w:t>
      </w:r>
      <w:r w:rsidRPr="00DC4A3E">
        <w:rPr>
          <w:color w:val="auto"/>
          <w:lang w:val="nl-NL"/>
        </w:rPr>
        <w:t>.</w:t>
      </w:r>
      <w:r w:rsidRPr="00DC4A3E">
        <w:rPr>
          <w:lang w:val="nl-NL"/>
        </w:rPr>
        <w:t xml:space="preserve"> Deze documentaire van Happy Motion gaat over de ervaringen van mensen met dementie (Paula, Tineke, Ger), over hun mantelzorgers (</w:t>
      </w:r>
      <w:r>
        <w:rPr>
          <w:lang w:val="nl-NL"/>
        </w:rPr>
        <w:t>respectievelijk</w:t>
      </w:r>
      <w:r w:rsidRPr="00DC4A3E">
        <w:rPr>
          <w:lang w:val="nl-NL"/>
        </w:rPr>
        <w:t xml:space="preserve"> </w:t>
      </w:r>
      <w:proofErr w:type="spellStart"/>
      <w:r w:rsidRPr="00DC4A3E">
        <w:rPr>
          <w:lang w:val="nl-NL"/>
        </w:rPr>
        <w:t>Epko</w:t>
      </w:r>
      <w:proofErr w:type="spellEnd"/>
      <w:r w:rsidRPr="00DC4A3E">
        <w:rPr>
          <w:lang w:val="nl-NL"/>
        </w:rPr>
        <w:t xml:space="preserve">, Johan en </w:t>
      </w:r>
      <w:proofErr w:type="spellStart"/>
      <w:r w:rsidRPr="00DC4A3E">
        <w:rPr>
          <w:lang w:val="nl-NL"/>
        </w:rPr>
        <w:t>Rino</w:t>
      </w:r>
      <w:proofErr w:type="spellEnd"/>
      <w:r>
        <w:rPr>
          <w:lang w:val="nl-NL"/>
        </w:rPr>
        <w:t xml:space="preserve">, </w:t>
      </w:r>
      <w:r w:rsidRPr="00DC4A3E">
        <w:rPr>
          <w:lang w:val="nl-NL"/>
        </w:rPr>
        <w:t>Vic</w:t>
      </w:r>
      <w:r>
        <w:rPr>
          <w:lang w:val="nl-NL"/>
        </w:rPr>
        <w:t xml:space="preserve"> en </w:t>
      </w:r>
      <w:r w:rsidRPr="00DC4A3E">
        <w:rPr>
          <w:lang w:val="nl-NL"/>
        </w:rPr>
        <w:t>Meike) en van zorgverlener Anne in de periode tussen februari 2013 en augustus 2014.</w:t>
      </w:r>
      <w:r>
        <w:rPr>
          <w:lang w:val="nl-NL"/>
        </w:rPr>
        <w:t xml:space="preserve"> Beantwoord met elkaar in kleine groepjes de volgende vragen:</w:t>
      </w:r>
    </w:p>
    <w:p w:rsidR="00A85DAA" w:rsidRPr="00DC4A3E"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88" w:lineRule="auto"/>
        <w:rPr>
          <w:b/>
          <w:lang w:val="nl-NL"/>
        </w:rPr>
      </w:pPr>
      <w:r w:rsidRPr="00DC4A3E">
        <w:rPr>
          <w:b/>
          <w:lang w:val="nl-NL"/>
        </w:rPr>
        <w:t>A) Leven met dementie</w:t>
      </w:r>
    </w:p>
    <w:p w:rsidR="00A85DAA" w:rsidRDefault="00A85DAA" w:rsidP="00A85DAA">
      <w:pPr>
        <w:pStyle w:val="HoofdtekstA"/>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14" w:hanging="357"/>
        <w:rPr>
          <w:lang w:val="nl-NL"/>
        </w:rPr>
      </w:pPr>
      <w:r w:rsidRPr="00DC4A3E">
        <w:rPr>
          <w:lang w:val="nl-NL"/>
        </w:rPr>
        <w:t xml:space="preserve">Welke symptomen van de ziekte dementie, zoals deze zijn beschreven in </w:t>
      </w:r>
      <w:r>
        <w:rPr>
          <w:lang w:val="nl-NL"/>
        </w:rPr>
        <w:t xml:space="preserve">paragraaf </w:t>
      </w:r>
      <w:r w:rsidRPr="00DC4A3E">
        <w:rPr>
          <w:color w:val="0070C0"/>
          <w:lang w:val="nl-NL"/>
        </w:rPr>
        <w:t>4.2</w:t>
      </w:r>
      <w:r w:rsidRPr="00DC4A3E">
        <w:rPr>
          <w:lang w:val="nl-NL"/>
        </w:rPr>
        <w:t>,</w:t>
      </w:r>
      <w:r>
        <w:rPr>
          <w:lang w:val="nl-NL"/>
        </w:rPr>
        <w:t xml:space="preserve"> </w:t>
      </w:r>
      <w:r w:rsidRPr="00DC4A3E">
        <w:rPr>
          <w:lang w:val="nl-NL"/>
        </w:rPr>
        <w:t>herken je bij de verschillende personen met dementie in deze documentaire</w:t>
      </w:r>
      <w:r>
        <w:rPr>
          <w:lang w:val="nl-NL"/>
        </w:rPr>
        <w:t>? Bespreek deze in de groep.</w:t>
      </w:r>
    </w:p>
    <w:p w:rsidR="00A85DAA" w:rsidRDefault="00A85DAA" w:rsidP="00A85DAA">
      <w:pPr>
        <w:pStyle w:val="HoofdtekstA"/>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14" w:hanging="357"/>
        <w:rPr>
          <w:lang w:val="nl-NL"/>
        </w:rPr>
      </w:pPr>
      <w:r w:rsidRPr="00DC4A3E">
        <w:rPr>
          <w:lang w:val="nl-NL"/>
        </w:rPr>
        <w:t>Op welke manieren zie je dat Paula, Tineke en Ger de regie over hun leven houden? En op welke manieren zie je dat de mantelzorgers do</w:t>
      </w:r>
      <w:r>
        <w:rPr>
          <w:lang w:val="nl-NL"/>
        </w:rPr>
        <w:t>en? Bespreek dit in de groep.</w:t>
      </w:r>
    </w:p>
    <w:p w:rsidR="00A85DAA" w:rsidRDefault="00A85DAA" w:rsidP="00A85DAA">
      <w:pPr>
        <w:pStyle w:val="HoofdtekstA"/>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14" w:hanging="357"/>
        <w:rPr>
          <w:lang w:val="nl-NL"/>
        </w:rPr>
      </w:pPr>
      <w:r w:rsidRPr="00DC4A3E">
        <w:rPr>
          <w:lang w:val="nl-NL"/>
        </w:rPr>
        <w:t>Op welke manieren gaan Paula, Tineke en Ger om met de acceptatie van de diagnose/ziekte dementie? En hoe doen de mantelzorgers dat? Bespreek dit in de groep</w:t>
      </w:r>
      <w:r>
        <w:rPr>
          <w:lang w:val="nl-NL"/>
        </w:rPr>
        <w:t>.</w:t>
      </w:r>
    </w:p>
    <w:p w:rsidR="00A85DAA" w:rsidRPr="00DC4A3E" w:rsidRDefault="00A85DAA" w:rsidP="00A85DAA">
      <w:pPr>
        <w:pStyle w:val="HoofdtekstA"/>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14" w:hanging="357"/>
        <w:rPr>
          <w:lang w:val="nl-NL"/>
        </w:rPr>
      </w:pPr>
      <w:r w:rsidRPr="00DC4A3E">
        <w:rPr>
          <w:lang w:val="nl-NL"/>
        </w:rPr>
        <w:t xml:space="preserve">Hoe worden zowel de mensen met dementie en de mantelzorgers </w:t>
      </w:r>
      <w:r>
        <w:rPr>
          <w:lang w:val="nl-NL"/>
        </w:rPr>
        <w:t xml:space="preserve">door Anne </w:t>
      </w:r>
      <w:r w:rsidRPr="00DC4A3E">
        <w:rPr>
          <w:lang w:val="nl-NL"/>
        </w:rPr>
        <w:t>ondersteund in hun eigen regie en zelfredzaamheid? Welke fragmenten vond je op dit gebied in deze documentaire vooral heel goed? Bespreek je bevindingen in de groep.</w:t>
      </w:r>
    </w:p>
    <w:p w:rsidR="00A85DAA" w:rsidRPr="00DC4A3E"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88" w:lineRule="auto"/>
        <w:rPr>
          <w:b/>
          <w:lang w:val="nl-NL"/>
        </w:rPr>
      </w:pPr>
      <w:r w:rsidRPr="00DC4A3E">
        <w:rPr>
          <w:b/>
          <w:lang w:val="nl-NL"/>
        </w:rPr>
        <w:t>B) De rol van de verpleegkundige</w:t>
      </w:r>
    </w:p>
    <w:p w:rsidR="00A85DAA" w:rsidRDefault="00A85DAA" w:rsidP="00A85DAA">
      <w:pPr>
        <w:pStyle w:val="HoofdtekstA"/>
        <w:numPr>
          <w:ilvl w:val="0"/>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288" w:lineRule="auto"/>
        <w:rPr>
          <w:lang w:val="nl-NL"/>
        </w:rPr>
      </w:pPr>
      <w:r w:rsidRPr="00DC4A3E">
        <w:rPr>
          <w:lang w:val="nl-NL"/>
        </w:rPr>
        <w:t xml:space="preserve">Wat is de rol van de verpleegkundige in de dementiezorg? Denk aan verschillende </w:t>
      </w:r>
      <w:proofErr w:type="spellStart"/>
      <w:r w:rsidRPr="00DC4A3E">
        <w:rPr>
          <w:lang w:val="nl-NL"/>
        </w:rPr>
        <w:t>settings</w:t>
      </w:r>
      <w:proofErr w:type="spellEnd"/>
      <w:r w:rsidRPr="00DC4A3E">
        <w:rPr>
          <w:lang w:val="nl-NL"/>
        </w:rPr>
        <w:t xml:space="preserve">, aan patiëntenzorg en de ondersteuning van mantelzorgers zoals dat ook in de documentaire te zien is. </w:t>
      </w:r>
      <w:r>
        <w:rPr>
          <w:lang w:val="nl-NL"/>
        </w:rPr>
        <w:t xml:space="preserve">Neem eventueel paragraaf </w:t>
      </w:r>
      <w:r w:rsidRPr="00DC4A3E">
        <w:rPr>
          <w:color w:val="0070C0"/>
          <w:lang w:val="nl-NL"/>
        </w:rPr>
        <w:t>4.1</w:t>
      </w:r>
      <w:r>
        <w:rPr>
          <w:lang w:val="nl-NL"/>
        </w:rPr>
        <w:t xml:space="preserve"> er ook nog eens bij. </w:t>
      </w:r>
      <w:r w:rsidRPr="00DC4A3E">
        <w:rPr>
          <w:lang w:val="nl-NL"/>
        </w:rPr>
        <w:t xml:space="preserve">Bespreek dit in de groep. </w:t>
      </w:r>
    </w:p>
    <w:p w:rsidR="00A85DAA" w:rsidRPr="009B4BF6" w:rsidRDefault="00A85DAA" w:rsidP="00A85DAA">
      <w:pPr>
        <w:pStyle w:val="HoofdtekstA"/>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200" w:line="288" w:lineRule="auto"/>
        <w:rPr>
          <w:color w:val="auto"/>
          <w:lang w:val="nl-NL"/>
        </w:rPr>
      </w:pPr>
      <w:r w:rsidRPr="00DC4A3E">
        <w:rPr>
          <w:lang w:val="nl-NL"/>
        </w:rPr>
        <w:t>Ga voor jezelf na of werkzaam zou willen zijn in de zorg voor mensen met dementie</w:t>
      </w:r>
      <w:r>
        <w:rPr>
          <w:lang w:val="nl-NL"/>
        </w:rPr>
        <w:t>, bijvoorbeeld als casemanager of als wijkverpleegkundige?</w:t>
      </w:r>
      <w:r w:rsidRPr="00DC4A3E">
        <w:rPr>
          <w:lang w:val="nl-NL"/>
        </w:rPr>
        <w:t xml:space="preserve"> Waarom wel, waarom niet? Wissel dit uit in je groepje met medestudenten</w:t>
      </w:r>
      <w:r>
        <w:rPr>
          <w:lang w:val="nl-NL"/>
        </w:rPr>
        <w:t>.</w:t>
      </w:r>
    </w:p>
    <w:p w:rsidR="00A85DAA" w:rsidRPr="00A85DAA" w:rsidRDefault="00A85DAA" w:rsidP="00A85DAA">
      <w:pPr>
        <w:spacing w:line="360" w:lineRule="auto"/>
        <w:rPr>
          <w:rStyle w:val="GeenA"/>
          <w:rFonts w:eastAsia="Helvetica" w:cs="Helvetica"/>
          <w:color w:val="0070C0"/>
          <w:u w:color="231F20"/>
          <w:lang w:val="nl-NL"/>
        </w:rPr>
      </w:pPr>
      <w:r w:rsidRPr="00A85DAA">
        <w:rPr>
          <w:rStyle w:val="GeenA"/>
          <w:b/>
          <w:bCs/>
          <w:color w:val="0070C0"/>
          <w:u w:color="231F20"/>
          <w:lang w:val="nl-NL"/>
        </w:rPr>
        <w:t xml:space="preserve">Video: </w:t>
      </w:r>
      <w:r w:rsidRPr="00A85DAA">
        <w:rPr>
          <w:rStyle w:val="GeenA"/>
          <w:color w:val="0070C0"/>
          <w:u w:color="231F20"/>
          <w:lang w:val="nl-NL"/>
        </w:rPr>
        <w:t xml:space="preserve">‘Mijn hoofd in jouw handen’ </w:t>
      </w:r>
    </w:p>
    <w:p w:rsidR="00A85DAA" w:rsidRPr="00A85DAA" w:rsidRDefault="00A85DAA" w:rsidP="00A85D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eastAsia="Helvetica" w:cs="Helvetica"/>
          <w:lang w:val="nl-NL"/>
        </w:rPr>
      </w:pPr>
    </w:p>
    <w:p w:rsidR="00A85DAA" w:rsidRPr="00A85DAA" w:rsidRDefault="00A85DAA">
      <w:pPr>
        <w:rPr>
          <w:b/>
          <w:bCs/>
          <w:color w:val="0070C0"/>
          <w:u w:color="231F20"/>
          <w:lang w:val="nl-NL"/>
        </w:rPr>
      </w:pPr>
      <w:r w:rsidRPr="00A85DAA">
        <w:rPr>
          <w:b/>
          <w:bCs/>
          <w:color w:val="0070C0"/>
          <w:u w:color="231F20"/>
          <w:lang w:val="nl-NL"/>
        </w:rPr>
        <w:br w:type="page"/>
      </w:r>
    </w:p>
    <w:p w:rsidR="00A85DAA" w:rsidRPr="00A85DAA" w:rsidRDefault="00A85DAA" w:rsidP="00A85D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85DAA">
        <w:rPr>
          <w:b/>
          <w:bCs/>
          <w:color w:val="0070C0"/>
          <w:u w:color="231F20"/>
          <w:lang w:val="nl-NL"/>
        </w:rPr>
        <w:lastRenderedPageBreak/>
        <w:t xml:space="preserve">4.2 </w:t>
      </w:r>
      <w:r w:rsidRPr="00A85DAA">
        <w:rPr>
          <w:b/>
          <w:bCs/>
          <w:color w:val="0070C0"/>
          <w:u w:color="231F20"/>
          <w:lang w:val="nl-NL"/>
        </w:rPr>
        <w:tab/>
        <w:t>GROEPS opdracht - Discussie over eigen regie bij dementie</w:t>
      </w:r>
    </w:p>
    <w:p w:rsidR="00A85DAA"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Pr>
          <w:lang w:val="nl-NL"/>
        </w:rPr>
        <w:t xml:space="preserve">Voorbereiding: </w:t>
      </w:r>
      <w:r w:rsidRPr="00A02540">
        <w:rPr>
          <w:lang w:val="nl-NL"/>
        </w:rPr>
        <w:t xml:space="preserve">Lees paragraaf </w:t>
      </w:r>
      <w:r w:rsidRPr="00A02540">
        <w:rPr>
          <w:color w:val="0070C0"/>
          <w:lang w:val="nl-NL"/>
        </w:rPr>
        <w:t>4.1.2</w:t>
      </w:r>
      <w:r w:rsidRPr="00A02540">
        <w:rPr>
          <w:lang w:val="nl-NL"/>
        </w:rPr>
        <w:t xml:space="preserve">, </w:t>
      </w:r>
      <w:r w:rsidRPr="00A02540">
        <w:rPr>
          <w:color w:val="0070C0"/>
          <w:lang w:val="nl-NL"/>
        </w:rPr>
        <w:t xml:space="preserve">4.3.2 </w:t>
      </w:r>
      <w:r w:rsidRPr="00A02540">
        <w:rPr>
          <w:lang w:val="nl-NL"/>
        </w:rPr>
        <w:t xml:space="preserve">en </w:t>
      </w:r>
      <w:r w:rsidRPr="00A02540">
        <w:rPr>
          <w:color w:val="0070C0"/>
          <w:lang w:val="nl-NL"/>
        </w:rPr>
        <w:t xml:space="preserve">4.4.4 </w:t>
      </w:r>
      <w:r w:rsidRPr="00A02540">
        <w:rPr>
          <w:lang w:val="nl-NL"/>
        </w:rPr>
        <w:t xml:space="preserve">van </w:t>
      </w:r>
      <w:r w:rsidRPr="00A02540">
        <w:rPr>
          <w:color w:val="0070C0"/>
          <w:u w:color="489BC9"/>
          <w:lang w:val="nl-NL"/>
        </w:rPr>
        <w:t xml:space="preserve">hoofdstuk 4 </w:t>
      </w:r>
      <w:r w:rsidRPr="00A02540">
        <w:rPr>
          <w:lang w:val="nl-NL"/>
        </w:rPr>
        <w:t xml:space="preserve">en bespreek </w:t>
      </w:r>
      <w:r>
        <w:rPr>
          <w:lang w:val="nl-NL"/>
        </w:rPr>
        <w:t>dan met elkaar de stelling: ‘</w:t>
      </w:r>
      <w:r w:rsidRPr="00A02540">
        <w:rPr>
          <w:lang w:val="nl-NL"/>
        </w:rPr>
        <w:t xml:space="preserve">Iemand met dementie kan </w:t>
      </w:r>
      <w:r>
        <w:rPr>
          <w:lang w:val="nl-NL"/>
        </w:rPr>
        <w:t>niet zelf de regie hebben’</w:t>
      </w:r>
      <w:r w:rsidRPr="00A02540">
        <w:rPr>
          <w:lang w:val="nl-NL"/>
        </w:rPr>
        <w:t xml:space="preserve">. </w:t>
      </w:r>
      <w:r>
        <w:rPr>
          <w:lang w:val="nl-NL"/>
        </w:rPr>
        <w:t xml:space="preserve">Bestuur ook </w:t>
      </w:r>
      <w:r w:rsidRPr="005A29EC">
        <w:rPr>
          <w:color w:val="0070C0"/>
          <w:lang w:val="nl-NL"/>
        </w:rPr>
        <w:t xml:space="preserve">DOC4.3 </w:t>
      </w:r>
      <w:r>
        <w:rPr>
          <w:lang w:val="nl-NL"/>
        </w:rPr>
        <w:t>(‘Dementie en regie’).</w:t>
      </w:r>
    </w:p>
    <w:p w:rsidR="00A85DAA"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p>
    <w:p w:rsidR="00A85DAA"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Vorm een g</w:t>
      </w:r>
      <w:r>
        <w:rPr>
          <w:lang w:val="nl-NL"/>
        </w:rPr>
        <w:t>roepje van minimaal 4 studenten en bespreek met elkaar:</w:t>
      </w:r>
    </w:p>
    <w:p w:rsidR="00A85DAA" w:rsidRPr="00A02540" w:rsidRDefault="00A85DAA" w:rsidP="00A85DAA">
      <w:pPr>
        <w:pStyle w:val="HoofdtekstA"/>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Welke argumenten pleiten vo</w:t>
      </w:r>
      <w:r>
        <w:rPr>
          <w:lang w:val="nl-NL"/>
        </w:rPr>
        <w:t>or en welke tegen deze stelling?</w:t>
      </w:r>
      <w:r w:rsidRPr="00A02540">
        <w:rPr>
          <w:lang w:val="nl-NL"/>
        </w:rPr>
        <w:t xml:space="preserve"> Gebruik voorbeelden uit je eigen omgeving of praktijkervaringen uit je stages om je argumenten te onderbouwen.</w:t>
      </w:r>
    </w:p>
    <w:p w:rsidR="00A85DAA"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Pr>
          <w:lang w:val="nl-NL"/>
        </w:rPr>
        <w:t>Lees onderstaand fragment ‘</w:t>
      </w:r>
      <w:r w:rsidRPr="00A02540">
        <w:rPr>
          <w:lang w:val="nl-NL"/>
        </w:rPr>
        <w:t>Overrulen en ingrijpen</w:t>
      </w:r>
      <w:r>
        <w:rPr>
          <w:lang w:val="nl-NL"/>
        </w:rPr>
        <w:t>’ afkomstig uit een interview met Anita Stuurman, casemanager dementie</w:t>
      </w:r>
      <w:r w:rsidRPr="00A02540">
        <w:rPr>
          <w:lang w:val="nl-NL"/>
        </w:rPr>
        <w:t xml:space="preserve"> </w:t>
      </w:r>
      <w:r>
        <w:rPr>
          <w:lang w:val="nl-NL"/>
        </w:rPr>
        <w:t>bij De Zellingen.</w:t>
      </w:r>
    </w:p>
    <w:p w:rsidR="00A85DAA" w:rsidRDefault="00A85DAA" w:rsidP="00A85DAA">
      <w:pPr>
        <w:pStyle w:val="HoofdtekstA"/>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 xml:space="preserve">Bediscussieer wanneer je vindt dat je als verpleegkundige in dergelijke situaties mag overrulen en ingrijpen. </w:t>
      </w:r>
    </w:p>
    <w:p w:rsidR="00A85DAA" w:rsidRPr="00A02540" w:rsidRDefault="00A85DAA" w:rsidP="00A85DAA">
      <w:pPr>
        <w:pStyle w:val="HoofdtekstA"/>
        <w:numPr>
          <w:ilvl w:val="0"/>
          <w:numId w:val="2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Welke ethische dilemma</w:t>
      </w:r>
      <w:r>
        <w:rPr>
          <w:lang w:val="nl-NL"/>
        </w:rPr>
        <w:t>’</w:t>
      </w:r>
      <w:r w:rsidRPr="00A02540">
        <w:rPr>
          <w:lang w:val="nl-NL"/>
        </w:rPr>
        <w:t xml:space="preserve">s </w:t>
      </w:r>
      <w:r>
        <w:rPr>
          <w:lang w:val="nl-NL"/>
        </w:rPr>
        <w:t>kom je daarbij tegen?</w:t>
      </w:r>
    </w:p>
    <w:p w:rsidR="00A85DAA" w:rsidRPr="00A85DAA" w:rsidRDefault="00A85DAA" w:rsidP="00A85DAA">
      <w:pPr>
        <w:spacing w:line="360" w:lineRule="auto"/>
        <w:rPr>
          <w:rStyle w:val="GeenA"/>
          <w:rFonts w:eastAsia="Helvetica" w:cs="Helvetica"/>
          <w:b/>
          <w:bCs/>
          <w:lang w:val="nl-NL"/>
        </w:rPr>
      </w:pPr>
      <w:r w:rsidRPr="00A85DAA">
        <w:rPr>
          <w:rStyle w:val="GeenA"/>
          <w:b/>
          <w:bCs/>
          <w:color w:val="FF0000"/>
          <w:u w:color="FF0000"/>
          <w:lang w:val="nl-NL"/>
        </w:rPr>
        <w:t>[DOC 4.3]</w:t>
      </w:r>
      <w:r w:rsidRPr="00A85DAA">
        <w:rPr>
          <w:rStyle w:val="GeenA"/>
          <w:color w:val="5B9BD5"/>
          <w:u w:color="5B9BD5"/>
          <w:lang w:val="nl-NL"/>
        </w:rPr>
        <w:t xml:space="preserve"> </w:t>
      </w:r>
      <w:r w:rsidRPr="00A85DAA">
        <w:rPr>
          <w:rStyle w:val="GeenA"/>
          <w:b/>
          <w:bCs/>
          <w:lang w:val="nl-NL"/>
        </w:rPr>
        <w:t>Dementie en regie</w:t>
      </w:r>
    </w:p>
    <w:p w:rsidR="00A85DAA" w:rsidRDefault="00A85DAA" w:rsidP="00A85DAA">
      <w:pPr>
        <w:pStyle w:val="Hoofd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after="120" w:line="300" w:lineRule="auto"/>
        <w:rPr>
          <w:b/>
          <w:lang w:val="nl-NL"/>
        </w:rPr>
      </w:pPr>
    </w:p>
    <w:p w:rsidR="00A85DAA" w:rsidRPr="00A02540" w:rsidRDefault="00A85DAA" w:rsidP="00A85DAA">
      <w:pPr>
        <w:pStyle w:val="Hoofd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after="120" w:line="300" w:lineRule="auto"/>
        <w:rPr>
          <w:lang w:val="nl-NL"/>
        </w:rPr>
      </w:pPr>
      <w:r w:rsidRPr="00052441">
        <w:rPr>
          <w:b/>
          <w:lang w:val="nl-NL"/>
        </w:rPr>
        <w:t>O</w:t>
      </w:r>
      <w:r w:rsidRPr="00A02540">
        <w:rPr>
          <w:b/>
          <w:bCs/>
          <w:u w:color="FF2600"/>
          <w:lang w:val="nl-NL"/>
        </w:rPr>
        <w:t>verrulen en ingrijpen</w:t>
      </w:r>
    </w:p>
    <w:p w:rsidR="00A85DAA" w:rsidRDefault="00A85DAA" w:rsidP="00A85DAA">
      <w:pPr>
        <w:pStyle w:val="HoofdtekstA"/>
        <w:tabs>
          <w:tab w:val="left" w:pos="708"/>
          <w:tab w:val="left" w:pos="1416"/>
          <w:tab w:val="left" w:pos="2160"/>
          <w:tab w:val="left" w:pos="2880"/>
          <w:tab w:val="left" w:pos="3600"/>
          <w:tab w:val="left" w:pos="4320"/>
          <w:tab w:val="left" w:pos="5040"/>
          <w:tab w:val="left" w:pos="5760"/>
          <w:tab w:val="left" w:pos="6480"/>
          <w:tab w:val="left" w:pos="7200"/>
          <w:tab w:val="left" w:pos="7920"/>
          <w:tab w:val="left" w:pos="8566"/>
          <w:tab w:val="left" w:pos="9132"/>
        </w:tabs>
        <w:spacing w:after="120" w:line="300" w:lineRule="auto"/>
        <w:rPr>
          <w:lang w:val="nl-NL"/>
        </w:rPr>
      </w:pPr>
      <w:r>
        <w:rPr>
          <w:lang w:val="nl-NL"/>
        </w:rPr>
        <w:t>‘</w:t>
      </w:r>
      <w:r w:rsidRPr="00A02540">
        <w:rPr>
          <w:lang w:val="nl-NL"/>
        </w:rPr>
        <w:t>Laatst was ik voor het eerst op een huisbezoek bij een man met d</w:t>
      </w:r>
      <w:r>
        <w:rPr>
          <w:lang w:val="nl-NL"/>
        </w:rPr>
        <w:t xml:space="preserve">ementie, zijn vrouw en </w:t>
      </w:r>
      <w:r w:rsidRPr="00A02540">
        <w:rPr>
          <w:lang w:val="nl-NL"/>
        </w:rPr>
        <w:t xml:space="preserve">hun dochter. Ik trof een man aan die </w:t>
      </w:r>
      <w:r w:rsidRPr="005E428A">
        <w:rPr>
          <w:lang w:val="nl-NL"/>
        </w:rPr>
        <w:t>al ver gevorderd was</w:t>
      </w:r>
      <w:r w:rsidRPr="00A02540">
        <w:rPr>
          <w:lang w:val="nl-NL"/>
        </w:rPr>
        <w:t xml:space="preserve"> in de dementie</w:t>
      </w:r>
      <w:r>
        <w:rPr>
          <w:lang w:val="nl-NL"/>
        </w:rPr>
        <w:t xml:space="preserve">; ik schrok er echt </w:t>
      </w:r>
      <w:r w:rsidRPr="00A02540">
        <w:rPr>
          <w:lang w:val="nl-NL"/>
        </w:rPr>
        <w:t xml:space="preserve">van. We hebben er op dat moment direct voor gekozen om naar de </w:t>
      </w:r>
      <w:r>
        <w:rPr>
          <w:lang w:val="nl-NL"/>
        </w:rPr>
        <w:t xml:space="preserve">dichtbij gelegen </w:t>
      </w:r>
      <w:r w:rsidRPr="00A02540">
        <w:rPr>
          <w:lang w:val="nl-NL"/>
        </w:rPr>
        <w:t xml:space="preserve">dagbehandeling te gaan om daar koffie te gaan drinken. Ik had </w:t>
      </w:r>
      <w:r>
        <w:rPr>
          <w:lang w:val="nl-NL"/>
        </w:rPr>
        <w:t>van te</w:t>
      </w:r>
      <w:r w:rsidRPr="00A02540">
        <w:rPr>
          <w:lang w:val="nl-NL"/>
        </w:rPr>
        <w:t>voren</w:t>
      </w:r>
      <w:r>
        <w:rPr>
          <w:lang w:val="nl-NL"/>
        </w:rPr>
        <w:t xml:space="preserve"> opgebeld en </w:t>
      </w:r>
      <w:r w:rsidRPr="00A02540">
        <w:rPr>
          <w:lang w:val="nl-NL"/>
        </w:rPr>
        <w:t>gevraagd: “Kunnen we even langs komen?” En dat was</w:t>
      </w:r>
      <w:r>
        <w:rPr>
          <w:lang w:val="nl-NL"/>
        </w:rPr>
        <w:t xml:space="preserve"> goed. Door de stromende regen </w:t>
      </w:r>
      <w:r w:rsidRPr="00A02540">
        <w:rPr>
          <w:lang w:val="nl-NL"/>
        </w:rPr>
        <w:t>zijn we er naar toe gelopen. Eenmaal aangekomen begon de dochter erg te huilen</w:t>
      </w:r>
      <w:r w:rsidRPr="005E428A">
        <w:rPr>
          <w:lang w:val="nl-NL"/>
        </w:rPr>
        <w:t xml:space="preserve"> Het was confronterend om haar vader in de context van een PG-afdeling te zien</w:t>
      </w:r>
      <w:r w:rsidRPr="00A02540">
        <w:rPr>
          <w:lang w:val="nl-NL"/>
        </w:rPr>
        <w:t xml:space="preserve">. Er liep iemand met een kleurplaat in haar handen </w:t>
      </w:r>
      <w:r>
        <w:rPr>
          <w:lang w:val="nl-NL"/>
        </w:rPr>
        <w:t xml:space="preserve">naar haar </w:t>
      </w:r>
      <w:r w:rsidRPr="00A02540">
        <w:rPr>
          <w:lang w:val="nl-NL"/>
        </w:rPr>
        <w:t>vader toe, en ze zei: “Het is hier best goed”. Het was heel c</w:t>
      </w:r>
      <w:r>
        <w:rPr>
          <w:lang w:val="nl-NL"/>
        </w:rPr>
        <w:t xml:space="preserve">onfronterend voor haar dat het </w:t>
      </w:r>
      <w:r w:rsidRPr="00A02540">
        <w:rPr>
          <w:lang w:val="nl-NL"/>
        </w:rPr>
        <w:t>haar vader was die daar aangesproken werd. De geriater had ik aan de lijn</w:t>
      </w:r>
      <w:r>
        <w:rPr>
          <w:lang w:val="nl-NL"/>
        </w:rPr>
        <w:t xml:space="preserve"> en zei: “Wat fijn </w:t>
      </w:r>
      <w:r w:rsidRPr="00A02540">
        <w:rPr>
          <w:lang w:val="nl-NL"/>
        </w:rPr>
        <w:t>dat je al geweest bent, maar ik hoorde de dochter over de kl</w:t>
      </w:r>
      <w:r>
        <w:rPr>
          <w:lang w:val="nl-NL"/>
        </w:rPr>
        <w:t xml:space="preserve">eurplaat en ik denk niet </w:t>
      </w:r>
      <w:r w:rsidRPr="00A02540">
        <w:rPr>
          <w:lang w:val="nl-NL"/>
        </w:rPr>
        <w:t>dat deze m</w:t>
      </w:r>
      <w:r>
        <w:rPr>
          <w:lang w:val="nl-NL"/>
        </w:rPr>
        <w:t>an naar deze dagopvang toe moet</w:t>
      </w:r>
      <w:r w:rsidRPr="00A02540">
        <w:rPr>
          <w:lang w:val="nl-NL"/>
        </w:rPr>
        <w:t>.</w:t>
      </w:r>
      <w:r>
        <w:rPr>
          <w:lang w:val="nl-NL"/>
        </w:rPr>
        <w:t>”</w:t>
      </w:r>
      <w:r w:rsidRPr="00A02540">
        <w:rPr>
          <w:lang w:val="nl-NL"/>
        </w:rPr>
        <w:t xml:space="preserve"> Ik reag</w:t>
      </w:r>
      <w:r>
        <w:rPr>
          <w:lang w:val="nl-NL"/>
        </w:rPr>
        <w:t xml:space="preserve">eerde: “Nou, ik ben aan het </w:t>
      </w:r>
      <w:r w:rsidRPr="00A02540">
        <w:rPr>
          <w:lang w:val="nl-NL"/>
        </w:rPr>
        <w:t>kneden.” Dit was het meest laagdrempelige voor hen en</w:t>
      </w:r>
      <w:r w:rsidRPr="005E428A">
        <w:rPr>
          <w:lang w:val="nl-NL"/>
        </w:rPr>
        <w:t xml:space="preserve"> zijn vrouw was als mantelzorger overbelast, dus er moest op korte</w:t>
      </w:r>
      <w:r w:rsidRPr="00A02540">
        <w:rPr>
          <w:lang w:val="nl-NL"/>
        </w:rPr>
        <w:t xml:space="preserve"> termijn iets gebeuren.</w:t>
      </w:r>
      <w:r>
        <w:rPr>
          <w:lang w:val="nl-NL"/>
        </w:rPr>
        <w:t xml:space="preserve"> Iets wat redelijk past. En ik </w:t>
      </w:r>
      <w:r w:rsidRPr="00A02540">
        <w:rPr>
          <w:lang w:val="nl-NL"/>
        </w:rPr>
        <w:t>vind dat het later best bijgesteld kan worden, maar soms is h</w:t>
      </w:r>
      <w:r>
        <w:rPr>
          <w:lang w:val="nl-NL"/>
        </w:rPr>
        <w:t xml:space="preserve">et al een hele mooie pleister. </w:t>
      </w:r>
      <w:r w:rsidRPr="00A02540">
        <w:rPr>
          <w:lang w:val="nl-NL"/>
        </w:rPr>
        <w:t>Ik heb dat ook besproken: “Ik zie dat u overbelast bent, en</w:t>
      </w:r>
      <w:r>
        <w:rPr>
          <w:lang w:val="nl-NL"/>
        </w:rPr>
        <w:t xml:space="preserve"> er moet nu iets gebeuren.” En </w:t>
      </w:r>
      <w:r w:rsidRPr="00A02540">
        <w:rPr>
          <w:lang w:val="nl-NL"/>
        </w:rPr>
        <w:t>dan ga je daarna samen kijken hoe ik haar zelfmanagement</w:t>
      </w:r>
      <w:r>
        <w:rPr>
          <w:lang w:val="nl-NL"/>
        </w:rPr>
        <w:t xml:space="preserve"> wel kan versterken, want daar </w:t>
      </w:r>
      <w:r w:rsidRPr="00A02540">
        <w:rPr>
          <w:lang w:val="nl-NL"/>
        </w:rPr>
        <w:t>voldeed ik in eerste instantie helemaal niet aan. Het was eer</w:t>
      </w:r>
      <w:r>
        <w:rPr>
          <w:lang w:val="nl-NL"/>
        </w:rPr>
        <w:t xml:space="preserve">st overrulen en ingrijpen. Een </w:t>
      </w:r>
      <w:r w:rsidRPr="00A02540">
        <w:rPr>
          <w:lang w:val="nl-NL"/>
        </w:rPr>
        <w:t>geriater geeft dat vaker als een receptje mee. Er moet eers</w:t>
      </w:r>
      <w:r>
        <w:rPr>
          <w:lang w:val="nl-NL"/>
        </w:rPr>
        <w:t>t ruimte komen om aan de eigen regie te werken</w:t>
      </w:r>
      <w:r w:rsidRPr="00A02540">
        <w:rPr>
          <w:lang w:val="nl-NL"/>
        </w:rPr>
        <w:t>.</w:t>
      </w:r>
      <w:r>
        <w:rPr>
          <w:lang w:val="nl-NL"/>
        </w:rPr>
        <w:t>’</w:t>
      </w:r>
      <w:r w:rsidRPr="00A02540">
        <w:rPr>
          <w:lang w:val="nl-NL"/>
        </w:rPr>
        <w:t xml:space="preserve">  </w:t>
      </w:r>
    </w:p>
    <w:p w:rsidR="00A85DAA" w:rsidRDefault="00A85DAA" w:rsidP="00A85DAA">
      <w:pPr>
        <w:pStyle w:val="HoofdtekstA"/>
        <w:tabs>
          <w:tab w:val="left" w:pos="708"/>
          <w:tab w:val="left" w:pos="1416"/>
          <w:tab w:val="left" w:pos="2160"/>
          <w:tab w:val="left" w:pos="2880"/>
          <w:tab w:val="left" w:pos="3600"/>
          <w:tab w:val="left" w:pos="4320"/>
          <w:tab w:val="left" w:pos="5040"/>
          <w:tab w:val="left" w:pos="5760"/>
          <w:tab w:val="left" w:pos="6480"/>
          <w:tab w:val="left" w:pos="7200"/>
          <w:tab w:val="left" w:pos="7920"/>
          <w:tab w:val="left" w:pos="8566"/>
          <w:tab w:val="left" w:pos="9132"/>
        </w:tabs>
        <w:spacing w:after="120" w:line="300" w:lineRule="auto"/>
        <w:rPr>
          <w:lang w:val="nl-NL"/>
        </w:rPr>
      </w:pPr>
    </w:p>
    <w:p w:rsidR="00A85DAA" w:rsidRPr="00A85DAA" w:rsidRDefault="00A85DAA">
      <w:pPr>
        <w:rPr>
          <w:b/>
          <w:bCs/>
          <w:color w:val="FF0000"/>
          <w:u w:color="FF0000"/>
          <w:lang w:val="nl-NL"/>
        </w:rPr>
      </w:pPr>
      <w:r w:rsidRPr="00A85DAA">
        <w:rPr>
          <w:b/>
          <w:bCs/>
          <w:color w:val="FF0000"/>
          <w:u w:color="FF0000"/>
          <w:lang w:val="nl-NL"/>
        </w:rPr>
        <w:br w:type="page"/>
      </w:r>
    </w:p>
    <w:p w:rsidR="00A85DAA" w:rsidRPr="00A85DAA" w:rsidRDefault="00A85DAA" w:rsidP="00A85D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0000"/>
          <w:u w:color="FF0000"/>
          <w:lang w:val="nl-NL"/>
        </w:rPr>
      </w:pPr>
      <w:r w:rsidRPr="00A85DAA">
        <w:rPr>
          <w:b/>
          <w:bCs/>
          <w:color w:val="FF0000"/>
          <w:u w:color="FF0000"/>
          <w:lang w:val="nl-NL"/>
        </w:rPr>
        <w:lastRenderedPageBreak/>
        <w:t>Opdrachten bij paragraaf 4.3</w:t>
      </w:r>
    </w:p>
    <w:p w:rsidR="00A85DAA" w:rsidRPr="00A85DAA" w:rsidRDefault="00A85DAA" w:rsidP="00A85D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85DAA">
        <w:rPr>
          <w:b/>
          <w:bCs/>
          <w:color w:val="0070C0"/>
          <w:u w:color="231F20"/>
          <w:lang w:val="nl-NL"/>
        </w:rPr>
        <w:t xml:space="preserve">4.3 </w:t>
      </w:r>
      <w:r w:rsidRPr="00A85DAA">
        <w:rPr>
          <w:b/>
          <w:bCs/>
          <w:color w:val="0070C0"/>
          <w:u w:color="231F20"/>
          <w:lang w:val="nl-NL"/>
        </w:rPr>
        <w:tab/>
        <w:t>GROEPS opdracht – De verhuizing van mevrouw Bogers</w:t>
      </w:r>
    </w:p>
    <w:p w:rsidR="00A85DAA"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 xml:space="preserve">Bekijk met elkaar de </w:t>
      </w:r>
      <w:r w:rsidRPr="00052441">
        <w:rPr>
          <w:color w:val="0070C0"/>
          <w:u w:color="489BC9"/>
          <w:lang w:val="nl-NL"/>
        </w:rPr>
        <w:t xml:space="preserve">video </w:t>
      </w:r>
      <w:r>
        <w:rPr>
          <w:color w:val="0070C0"/>
          <w:u w:color="489BC9"/>
          <w:lang w:val="nl-NL"/>
        </w:rPr>
        <w:t>‘</w:t>
      </w:r>
      <w:r w:rsidRPr="00052441">
        <w:rPr>
          <w:color w:val="0070C0"/>
          <w:u w:color="489BC9"/>
          <w:lang w:val="nl-NL"/>
        </w:rPr>
        <w:t>mevrouw Bogers</w:t>
      </w:r>
      <w:r>
        <w:rPr>
          <w:color w:val="0070C0"/>
          <w:u w:color="489BC9"/>
          <w:lang w:val="nl-NL"/>
        </w:rPr>
        <w:t>’</w:t>
      </w:r>
      <w:r w:rsidRPr="00A02540">
        <w:rPr>
          <w:lang w:val="nl-NL"/>
        </w:rPr>
        <w:t>.</w:t>
      </w:r>
      <w:r w:rsidRPr="00A02540">
        <w:rPr>
          <w:color w:val="FF2600"/>
          <w:u w:color="FF2600"/>
          <w:lang w:val="nl-NL"/>
        </w:rPr>
        <w:t xml:space="preserve"> </w:t>
      </w:r>
      <w:r w:rsidRPr="00A02540">
        <w:rPr>
          <w:lang w:val="nl-NL"/>
        </w:rPr>
        <w:t xml:space="preserve">In deze aflevering verhuist mevrouw Bogers van haar vertrouwde woning naar een verzorgingsflat. </w:t>
      </w:r>
      <w:r w:rsidRPr="005E428A">
        <w:rPr>
          <w:lang w:val="nl-NL"/>
        </w:rPr>
        <w:t>De impact van de verhuizing op haar en haar omgeving is groot.</w:t>
      </w:r>
      <w:r w:rsidRPr="005E428A">
        <w:rPr>
          <w:lang w:val="nl-NL"/>
        </w:rPr>
        <w:br/>
      </w:r>
      <w:r w:rsidRPr="00A02540">
        <w:rPr>
          <w:lang w:val="nl-NL"/>
        </w:rPr>
        <w:t xml:space="preserve">Let op de volgende aspecten, zodat je na afloop een gesprek kan voeren over onderstaande vragen: </w:t>
      </w:r>
    </w:p>
    <w:p w:rsidR="00A85DAA" w:rsidRPr="00EA0B7D" w:rsidRDefault="00A85DAA" w:rsidP="00A85DAA">
      <w:pPr>
        <w:pStyle w:val="HoofdtekstA"/>
        <w:numPr>
          <w:ilvl w:val="0"/>
          <w:numId w:val="2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Pr>
          <w:lang w:val="nl-NL"/>
        </w:rPr>
        <w:t xml:space="preserve">Wat kan </w:t>
      </w:r>
      <w:r w:rsidRPr="00EA0B7D">
        <w:rPr>
          <w:lang w:val="nl-NL"/>
        </w:rPr>
        <w:t>het voor iemand betekenen om dementie te hebben?</w:t>
      </w:r>
    </w:p>
    <w:p w:rsidR="00A85DAA" w:rsidRDefault="00A85DAA" w:rsidP="00A85DAA">
      <w:pPr>
        <w:pStyle w:val="HoofdtekstA"/>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EA0B7D">
        <w:rPr>
          <w:lang w:val="nl-NL"/>
        </w:rPr>
        <w:t>Hoe gaat mevrouw Bogers om met de gevolgen van haar ziekte?</w:t>
      </w:r>
    </w:p>
    <w:p w:rsidR="00A85DAA" w:rsidRDefault="00A85DAA" w:rsidP="00A85DAA">
      <w:pPr>
        <w:pStyle w:val="HoofdtekstA"/>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2648D5">
        <w:rPr>
          <w:lang w:val="nl-NL"/>
        </w:rPr>
        <w:t xml:space="preserve">Waaraan zie je dat mevrouw Bogers behoefte heeft aan eigen regie? </w:t>
      </w:r>
    </w:p>
    <w:p w:rsidR="00A85DAA" w:rsidRDefault="00A85DAA" w:rsidP="00A85DAA">
      <w:pPr>
        <w:pStyle w:val="HoofdtekstA"/>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2648D5">
        <w:rPr>
          <w:lang w:val="nl-NL"/>
        </w:rPr>
        <w:t xml:space="preserve">Waaruit blijkt </w:t>
      </w:r>
      <w:r>
        <w:rPr>
          <w:lang w:val="nl-NL"/>
        </w:rPr>
        <w:t>dat dit lastig is voor haar</w:t>
      </w:r>
      <w:r w:rsidRPr="002648D5">
        <w:rPr>
          <w:lang w:val="nl-NL"/>
        </w:rPr>
        <w:t>?</w:t>
      </w:r>
    </w:p>
    <w:p w:rsidR="00A85DAA" w:rsidRDefault="00A85DAA" w:rsidP="00A85DAA">
      <w:pPr>
        <w:pStyle w:val="HoofdtekstA"/>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2648D5">
        <w:rPr>
          <w:lang w:val="nl-NL"/>
        </w:rPr>
        <w:t xml:space="preserve">Hoe beleeft mevrouw Bogers haar verhuizing? </w:t>
      </w:r>
    </w:p>
    <w:p w:rsidR="00A85DAA" w:rsidRDefault="00A85DAA" w:rsidP="00A85DAA">
      <w:pPr>
        <w:pStyle w:val="HoofdtekstA"/>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Pr>
          <w:lang w:val="nl-NL"/>
        </w:rPr>
        <w:t xml:space="preserve">Stel, dat het zou gaan om jouw oma. </w:t>
      </w:r>
      <w:r w:rsidRPr="002648D5">
        <w:rPr>
          <w:lang w:val="nl-NL"/>
        </w:rPr>
        <w:t xml:space="preserve">Hoe zou </w:t>
      </w:r>
      <w:r>
        <w:rPr>
          <w:lang w:val="nl-NL"/>
        </w:rPr>
        <w:t xml:space="preserve">je haar </w:t>
      </w:r>
      <w:r w:rsidRPr="002648D5">
        <w:rPr>
          <w:lang w:val="nl-NL"/>
        </w:rPr>
        <w:t>voorbereiden op de verhuizing?</w:t>
      </w:r>
    </w:p>
    <w:p w:rsidR="00A85DAA" w:rsidRDefault="00A85DAA" w:rsidP="00A85DAA">
      <w:pPr>
        <w:pStyle w:val="HoofdtekstA"/>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Pr>
          <w:lang w:val="nl-NL"/>
        </w:rPr>
        <w:t xml:space="preserve">Wat vinden jullie van de wijze waarop </w:t>
      </w:r>
      <w:r w:rsidRPr="002648D5">
        <w:rPr>
          <w:lang w:val="nl-NL"/>
        </w:rPr>
        <w:t xml:space="preserve">mevrouw Bogers </w:t>
      </w:r>
      <w:r>
        <w:rPr>
          <w:lang w:val="nl-NL"/>
        </w:rPr>
        <w:t xml:space="preserve">nu wordt </w:t>
      </w:r>
      <w:r w:rsidRPr="002648D5">
        <w:rPr>
          <w:lang w:val="nl-NL"/>
        </w:rPr>
        <w:t>ondersteund</w:t>
      </w:r>
      <w:r>
        <w:rPr>
          <w:lang w:val="nl-NL"/>
        </w:rPr>
        <w:t xml:space="preserve"> bij de verhuizing</w:t>
      </w:r>
      <w:r w:rsidRPr="002648D5">
        <w:rPr>
          <w:lang w:val="nl-NL"/>
        </w:rPr>
        <w:t xml:space="preserve">? </w:t>
      </w:r>
    </w:p>
    <w:p w:rsidR="00A85DAA" w:rsidRPr="002648D5" w:rsidRDefault="00A85DAA" w:rsidP="00A85DAA">
      <w:pPr>
        <w:pStyle w:val="HoofdtekstA"/>
        <w:numPr>
          <w:ilvl w:val="0"/>
          <w:numId w:val="2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2648D5">
        <w:rPr>
          <w:lang w:val="nl-NL"/>
        </w:rPr>
        <w:t>Hoe zou de dochter van mevrouw Bogers kunnen worden ondersteund bij de verhuizing?</w:t>
      </w:r>
    </w:p>
    <w:p w:rsidR="00A85DAA" w:rsidRPr="00A85DAA" w:rsidRDefault="00A85DAA" w:rsidP="00A85DAA">
      <w:pPr>
        <w:spacing w:line="360" w:lineRule="auto"/>
        <w:rPr>
          <w:rStyle w:val="GeenA"/>
          <w:b/>
          <w:bCs/>
          <w:color w:val="0070C0"/>
          <w:u w:color="231F20"/>
          <w:lang w:val="nl-NL"/>
        </w:rPr>
      </w:pPr>
    </w:p>
    <w:p w:rsidR="00A85DAA" w:rsidRPr="00A85DAA" w:rsidRDefault="00A85DAA" w:rsidP="00A85DAA">
      <w:pPr>
        <w:spacing w:line="360" w:lineRule="auto"/>
        <w:rPr>
          <w:rStyle w:val="GeenA"/>
          <w:rFonts w:eastAsia="Helvetica" w:cs="Helvetica"/>
          <w:color w:val="0070C0"/>
          <w:u w:color="231F20"/>
          <w:lang w:val="nl-NL"/>
        </w:rPr>
      </w:pPr>
      <w:r w:rsidRPr="00A85DAA">
        <w:rPr>
          <w:rStyle w:val="GeenA"/>
          <w:b/>
          <w:bCs/>
          <w:color w:val="0070C0"/>
          <w:u w:color="231F20"/>
          <w:lang w:val="nl-NL"/>
        </w:rPr>
        <w:t xml:space="preserve">Video: </w:t>
      </w:r>
      <w:r w:rsidRPr="00A85DAA">
        <w:rPr>
          <w:rStyle w:val="GeenA"/>
          <w:color w:val="0070C0"/>
          <w:u w:color="231F20"/>
          <w:lang w:val="nl-NL"/>
        </w:rPr>
        <w:t xml:space="preserve">‘Mevrouw Bogers’ </w:t>
      </w:r>
    </w:p>
    <w:p w:rsidR="00A85DAA" w:rsidRPr="002648D5"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489BC9"/>
          <w:lang w:val="nl-NL"/>
        </w:rPr>
      </w:pPr>
      <w:r>
        <w:rPr>
          <w:b/>
          <w:bCs/>
          <w:color w:val="0070C0"/>
          <w:u w:color="489BC9"/>
          <w:lang w:val="nl-NL"/>
        </w:rPr>
        <w:t>4.4</w:t>
      </w:r>
      <w:r>
        <w:rPr>
          <w:b/>
          <w:bCs/>
          <w:color w:val="0070C0"/>
          <w:u w:color="489BC9"/>
          <w:lang w:val="nl-NL"/>
        </w:rPr>
        <w:tab/>
        <w:t xml:space="preserve">GROEPS opdracht </w:t>
      </w:r>
      <w:r w:rsidRPr="002648D5">
        <w:rPr>
          <w:b/>
          <w:bCs/>
          <w:color w:val="0070C0"/>
          <w:u w:color="489BC9"/>
          <w:lang w:val="nl-NL"/>
        </w:rPr>
        <w:t>- Zelfmanagementopgaven bij dementie</w:t>
      </w:r>
    </w:p>
    <w:p w:rsidR="00A85DAA" w:rsidRPr="00A02540"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 xml:space="preserve">Lees eerst </w:t>
      </w:r>
      <w:r>
        <w:rPr>
          <w:lang w:val="nl-NL"/>
        </w:rPr>
        <w:t xml:space="preserve">als voorbereiding op de groepsbijeenkomst </w:t>
      </w:r>
      <w:r w:rsidRPr="00A02540">
        <w:rPr>
          <w:lang w:val="nl-NL"/>
        </w:rPr>
        <w:t xml:space="preserve">het </w:t>
      </w:r>
      <w:r w:rsidRPr="002648D5">
        <w:rPr>
          <w:color w:val="0070C0"/>
          <w:lang w:val="nl-NL"/>
        </w:rPr>
        <w:t>verhaal</w:t>
      </w:r>
      <w:r w:rsidRPr="00A02540">
        <w:rPr>
          <w:lang w:val="nl-NL"/>
        </w:rPr>
        <w:t xml:space="preserve"> van meneer Mulder en bekijk daarna </w:t>
      </w:r>
      <w:r>
        <w:rPr>
          <w:lang w:val="nl-NL"/>
        </w:rPr>
        <w:t xml:space="preserve">in de groep </w:t>
      </w:r>
      <w:r w:rsidRPr="00A02540">
        <w:rPr>
          <w:lang w:val="nl-NL"/>
        </w:rPr>
        <w:t xml:space="preserve">de </w:t>
      </w:r>
      <w:r w:rsidRPr="002648D5">
        <w:rPr>
          <w:color w:val="0070C0"/>
          <w:lang w:val="nl-NL"/>
        </w:rPr>
        <w:t xml:space="preserve">video </w:t>
      </w:r>
      <w:r>
        <w:rPr>
          <w:color w:val="0070C0"/>
          <w:lang w:val="nl-NL"/>
        </w:rPr>
        <w:t>‘</w:t>
      </w:r>
      <w:r w:rsidRPr="002648D5">
        <w:rPr>
          <w:color w:val="0070C0"/>
          <w:lang w:val="nl-NL"/>
        </w:rPr>
        <w:t>Familie Mulder</w:t>
      </w:r>
      <w:r>
        <w:rPr>
          <w:color w:val="0070C0"/>
          <w:lang w:val="nl-NL"/>
        </w:rPr>
        <w:t>’</w:t>
      </w:r>
      <w:r>
        <w:rPr>
          <w:lang w:val="nl-NL"/>
        </w:rPr>
        <w:t>. B</w:t>
      </w:r>
      <w:r w:rsidRPr="00A02540">
        <w:rPr>
          <w:lang w:val="nl-NL"/>
        </w:rPr>
        <w:t xml:space="preserve">espreek </w:t>
      </w:r>
      <w:r>
        <w:rPr>
          <w:lang w:val="nl-NL"/>
        </w:rPr>
        <w:t xml:space="preserve">met elkaar </w:t>
      </w:r>
      <w:r w:rsidRPr="00A02540">
        <w:rPr>
          <w:lang w:val="nl-NL"/>
        </w:rPr>
        <w:t>de volgende vragen:</w:t>
      </w:r>
    </w:p>
    <w:p w:rsidR="00A85DAA" w:rsidRDefault="00A85DAA" w:rsidP="00A85DAA">
      <w:pPr>
        <w:pStyle w:val="Hoofdtekst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Welke symptomen van dementie herken je in het verhaal van meneer Mulder?</w:t>
      </w:r>
    </w:p>
    <w:p w:rsidR="00A85DAA" w:rsidRDefault="00A85DAA" w:rsidP="00A85DAA">
      <w:pPr>
        <w:pStyle w:val="Hoofdtekst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Welke zelfmanagementopgaven zie je terug in het verhaal van meneer Mulder?</w:t>
      </w:r>
    </w:p>
    <w:p w:rsidR="00A85DAA" w:rsidRPr="005E428A" w:rsidRDefault="00A85DAA" w:rsidP="00A85DAA">
      <w:pPr>
        <w:numPr>
          <w:ilvl w:val="0"/>
          <w:numId w:val="33"/>
        </w:numPr>
        <w:spacing w:after="120" w:line="300" w:lineRule="auto"/>
      </w:pPr>
      <w:r w:rsidRPr="00A85DAA">
        <w:rPr>
          <w:lang w:val="nl-NL"/>
        </w:rPr>
        <w:t>Bestudeer de gespreksleidraad Gezamenlijke besluitvorming bij dementie (</w:t>
      </w:r>
      <w:r w:rsidRPr="00A85DAA">
        <w:rPr>
          <w:color w:val="0070C0"/>
          <w:u w:color="0070C0"/>
          <w:lang w:val="nl-NL"/>
        </w:rPr>
        <w:t>DOC4.4</w:t>
      </w:r>
      <w:r w:rsidRPr="00A85DAA">
        <w:rPr>
          <w:lang w:val="nl-NL"/>
        </w:rPr>
        <w:t xml:space="preserve">). </w:t>
      </w:r>
      <w:proofErr w:type="spellStart"/>
      <w:r w:rsidRPr="005E428A">
        <w:t>Welke</w:t>
      </w:r>
      <w:proofErr w:type="spellEnd"/>
      <w:r w:rsidRPr="005E428A">
        <w:t xml:space="preserve"> </w:t>
      </w:r>
      <w:proofErr w:type="spellStart"/>
      <w:r w:rsidRPr="005E428A">
        <w:t>aangrijpingspunten</w:t>
      </w:r>
      <w:proofErr w:type="spellEnd"/>
      <w:r w:rsidRPr="005E428A">
        <w:t xml:space="preserve"> </w:t>
      </w:r>
      <w:proofErr w:type="spellStart"/>
      <w:r w:rsidRPr="005E428A">
        <w:t>voor</w:t>
      </w:r>
      <w:proofErr w:type="spellEnd"/>
      <w:r w:rsidRPr="005E428A">
        <w:t xml:space="preserve"> </w:t>
      </w:r>
      <w:proofErr w:type="spellStart"/>
      <w:r w:rsidRPr="005E428A">
        <w:t>gezamenlijke</w:t>
      </w:r>
      <w:proofErr w:type="spellEnd"/>
      <w:r w:rsidRPr="005E428A">
        <w:t xml:space="preserve"> </w:t>
      </w:r>
      <w:proofErr w:type="spellStart"/>
      <w:r w:rsidRPr="005E428A">
        <w:t>besluitvorming</w:t>
      </w:r>
      <w:proofErr w:type="spellEnd"/>
      <w:r w:rsidRPr="005E428A">
        <w:t xml:space="preserve"> </w:t>
      </w:r>
      <w:proofErr w:type="spellStart"/>
      <w:r w:rsidRPr="005E428A">
        <w:t>zie</w:t>
      </w:r>
      <w:proofErr w:type="spellEnd"/>
      <w:r w:rsidRPr="005E428A">
        <w:t xml:space="preserve"> je?</w:t>
      </w:r>
    </w:p>
    <w:p w:rsidR="00A85DAA" w:rsidRPr="00A85DAA" w:rsidRDefault="00A85DAA" w:rsidP="00A85DAA">
      <w:pPr>
        <w:numPr>
          <w:ilvl w:val="0"/>
          <w:numId w:val="33"/>
        </w:numPr>
        <w:spacing w:after="120" w:line="300" w:lineRule="auto"/>
        <w:rPr>
          <w:lang w:val="nl-NL"/>
        </w:rPr>
      </w:pPr>
      <w:r w:rsidRPr="00A85DAA">
        <w:rPr>
          <w:lang w:val="nl-NL"/>
        </w:rPr>
        <w:t>Oefen in een rollenspel een gesprek tussen casemanager dementie, mevrouw Mulder en meneer Mulder over de te maken overstap van thuis wonen naar het verpleeghuis aan de hand van de gespreksleidraad (</w:t>
      </w:r>
      <w:r w:rsidRPr="00A85DAA">
        <w:rPr>
          <w:color w:val="0070C0"/>
          <w:lang w:val="nl-NL"/>
        </w:rPr>
        <w:t>DOC.4.4</w:t>
      </w:r>
      <w:r w:rsidRPr="00A85DAA">
        <w:rPr>
          <w:lang w:val="nl-NL"/>
        </w:rPr>
        <w:t>).</w:t>
      </w:r>
    </w:p>
    <w:p w:rsidR="00A85DAA" w:rsidRPr="009B4BF6" w:rsidRDefault="00A85DAA" w:rsidP="00A85DAA">
      <w:pPr>
        <w:pStyle w:val="HoofdtekstA"/>
        <w:numPr>
          <w:ilvl w:val="0"/>
          <w:numId w:val="2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 xml:space="preserve">Lees </w:t>
      </w:r>
      <w:r>
        <w:rPr>
          <w:color w:val="0070C0"/>
          <w:lang w:val="nl-NL"/>
        </w:rPr>
        <w:t>DOC4.8</w:t>
      </w:r>
      <w:r w:rsidRPr="00A02540">
        <w:rPr>
          <w:lang w:val="nl-NL"/>
        </w:rPr>
        <w:t xml:space="preserve"> </w:t>
      </w:r>
      <w:r>
        <w:rPr>
          <w:lang w:val="nl-NL"/>
        </w:rPr>
        <w:t>‘Taken van Casemanager d</w:t>
      </w:r>
      <w:r w:rsidRPr="00A02540">
        <w:rPr>
          <w:lang w:val="nl-NL"/>
        </w:rPr>
        <w:t>ementie</w:t>
      </w:r>
      <w:r>
        <w:rPr>
          <w:lang w:val="nl-NL"/>
        </w:rPr>
        <w:t>’</w:t>
      </w:r>
      <w:r w:rsidRPr="00A02540">
        <w:rPr>
          <w:lang w:val="nl-NL"/>
        </w:rPr>
        <w:t>. Welke taken heeft de casemanager vervuld in de casus van familie Mulder?</w:t>
      </w:r>
    </w:p>
    <w:p w:rsidR="00A85DAA" w:rsidRPr="00A02540"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lang w:val="nl-NL"/>
        </w:rPr>
      </w:pPr>
      <w:r w:rsidRPr="00A02540">
        <w:rPr>
          <w:b/>
          <w:bCs/>
          <w:color w:val="FF0000"/>
          <w:u w:color="FF0000"/>
          <w:lang w:val="nl-NL"/>
        </w:rPr>
        <w:t>[DOC4.8]</w:t>
      </w:r>
      <w:r w:rsidRPr="00A02540">
        <w:rPr>
          <w:color w:val="5B9BD5"/>
          <w:u w:color="5B9BD5"/>
          <w:lang w:val="nl-NL"/>
        </w:rPr>
        <w:t xml:space="preserve"> </w:t>
      </w:r>
      <w:r>
        <w:rPr>
          <w:b/>
          <w:bCs/>
          <w:lang w:val="nl-NL"/>
        </w:rPr>
        <w:t>Taken van Casemanager d</w:t>
      </w:r>
      <w:r w:rsidRPr="00A02540">
        <w:rPr>
          <w:b/>
          <w:bCs/>
          <w:lang w:val="nl-NL"/>
        </w:rPr>
        <w:t>ementie</w:t>
      </w:r>
    </w:p>
    <w:p w:rsidR="00A85DAA" w:rsidRPr="00A85DAA" w:rsidRDefault="00A85DAA" w:rsidP="00A85DAA">
      <w:pPr>
        <w:spacing w:line="360" w:lineRule="auto"/>
        <w:rPr>
          <w:rStyle w:val="GeenA"/>
          <w:rFonts w:eastAsia="Helvetica" w:cs="Helvetica"/>
          <w:b/>
          <w:bCs/>
          <w:lang w:val="nl-NL"/>
        </w:rPr>
      </w:pPr>
      <w:r w:rsidRPr="00A85DAA">
        <w:rPr>
          <w:rStyle w:val="GeenA"/>
          <w:b/>
          <w:bCs/>
          <w:color w:val="FF0000"/>
          <w:u w:color="FF0000"/>
          <w:lang w:val="nl-NL"/>
        </w:rPr>
        <w:t>[DOC 4.4]</w:t>
      </w:r>
      <w:r w:rsidRPr="00A85DAA">
        <w:rPr>
          <w:rStyle w:val="GeenA"/>
          <w:color w:val="5B9BD5"/>
          <w:u w:color="5B9BD5"/>
          <w:lang w:val="nl-NL"/>
        </w:rPr>
        <w:t xml:space="preserve"> </w:t>
      </w:r>
      <w:r w:rsidRPr="00A85DAA">
        <w:rPr>
          <w:rStyle w:val="GeenA"/>
          <w:b/>
          <w:bCs/>
          <w:lang w:val="nl-NL"/>
        </w:rPr>
        <w:t>Gespreksleidraad Gezamenlijke besluitvorming bij dementie</w:t>
      </w:r>
    </w:p>
    <w:p w:rsidR="00A85DAA" w:rsidRPr="00A85DAA" w:rsidRDefault="00A85DAA" w:rsidP="00A85DAA">
      <w:pPr>
        <w:spacing w:line="360" w:lineRule="auto"/>
        <w:rPr>
          <w:rStyle w:val="GeenA"/>
          <w:rFonts w:eastAsia="Helvetica" w:cs="Helvetica"/>
          <w:color w:val="0070C0"/>
          <w:u w:color="231F20"/>
          <w:lang w:val="nl-NL"/>
        </w:rPr>
      </w:pPr>
      <w:r w:rsidRPr="00A85DAA">
        <w:rPr>
          <w:rStyle w:val="GeenA"/>
          <w:b/>
          <w:bCs/>
          <w:color w:val="0070C0"/>
          <w:u w:color="231F20"/>
          <w:lang w:val="nl-NL"/>
        </w:rPr>
        <w:t xml:space="preserve">Video: </w:t>
      </w:r>
      <w:r w:rsidRPr="00A85DAA">
        <w:rPr>
          <w:rStyle w:val="GeenA"/>
          <w:color w:val="0070C0"/>
          <w:u w:color="231F20"/>
          <w:lang w:val="nl-NL"/>
        </w:rPr>
        <w:t xml:space="preserve">‘Familie Mulder’ </w:t>
      </w:r>
    </w:p>
    <w:p w:rsidR="00A85DAA" w:rsidRPr="00A85DAA" w:rsidRDefault="00A85DAA" w:rsidP="00A85D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0000"/>
          <w:u w:color="FF0000"/>
          <w:lang w:val="nl-NL"/>
        </w:rPr>
      </w:pPr>
      <w:r w:rsidRPr="00A85DAA">
        <w:rPr>
          <w:b/>
          <w:bCs/>
          <w:color w:val="FF0000"/>
          <w:u w:color="FF0000"/>
          <w:lang w:val="nl-NL"/>
        </w:rPr>
        <w:lastRenderedPageBreak/>
        <w:t>Opdrachten bij paragraaf 4.4</w:t>
      </w:r>
    </w:p>
    <w:p w:rsidR="00A85DAA" w:rsidRPr="002648D5"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lang w:val="nl-NL"/>
        </w:rPr>
      </w:pPr>
      <w:r w:rsidRPr="00A02540">
        <w:rPr>
          <w:b/>
          <w:bCs/>
          <w:lang w:val="nl-NL"/>
        </w:rPr>
        <w:br/>
      </w:r>
      <w:r>
        <w:rPr>
          <w:b/>
          <w:bCs/>
          <w:color w:val="0070C0"/>
          <w:u w:color="489BC9"/>
          <w:lang w:val="nl-NL"/>
        </w:rPr>
        <w:t>4.5</w:t>
      </w:r>
      <w:r>
        <w:rPr>
          <w:b/>
          <w:bCs/>
          <w:color w:val="0070C0"/>
          <w:u w:color="489BC9"/>
          <w:lang w:val="nl-NL"/>
        </w:rPr>
        <w:tab/>
        <w:t xml:space="preserve">INDIVIDUELE opdracht </w:t>
      </w:r>
      <w:r>
        <w:rPr>
          <w:b/>
          <w:bCs/>
          <w:color w:val="0070C0"/>
          <w:lang w:val="nl-NL"/>
        </w:rPr>
        <w:t xml:space="preserve">- </w:t>
      </w:r>
      <w:proofErr w:type="spellStart"/>
      <w:r>
        <w:rPr>
          <w:b/>
          <w:bCs/>
          <w:color w:val="0070C0"/>
          <w:lang w:val="nl-NL"/>
        </w:rPr>
        <w:t>ZelfredzaamheidsR</w:t>
      </w:r>
      <w:r w:rsidRPr="002648D5">
        <w:rPr>
          <w:b/>
          <w:bCs/>
          <w:color w:val="0070C0"/>
          <w:lang w:val="nl-NL"/>
        </w:rPr>
        <w:t>adar</w:t>
      </w:r>
      <w:proofErr w:type="spellEnd"/>
    </w:p>
    <w:p w:rsidR="00A85DAA" w:rsidRPr="00A02540"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 xml:space="preserve">Bestudeer de website </w:t>
      </w:r>
      <w:hyperlink r:id="rId12" w:history="1">
        <w:r w:rsidRPr="00A85DAA">
          <w:rPr>
            <w:rStyle w:val="Hyperlink0"/>
            <w:lang w:val="nl-NL"/>
          </w:rPr>
          <w:t>www.zelfredzaamheidsradar.nl</w:t>
        </w:r>
      </w:hyperlink>
      <w:r w:rsidRPr="00A02540">
        <w:rPr>
          <w:lang w:val="nl-NL"/>
        </w:rPr>
        <w:t xml:space="preserve"> en bekijk de </w:t>
      </w:r>
      <w:r w:rsidRPr="002D35CB">
        <w:rPr>
          <w:rStyle w:val="Geen"/>
          <w:color w:val="0070C0"/>
          <w:u w:color="489BC9"/>
          <w:lang w:val="nl-NL"/>
        </w:rPr>
        <w:t>video ‘</w:t>
      </w:r>
      <w:proofErr w:type="spellStart"/>
      <w:r w:rsidRPr="002D35CB">
        <w:rPr>
          <w:rStyle w:val="Geen"/>
          <w:color w:val="0070C0"/>
          <w:u w:color="489BC9"/>
          <w:lang w:val="nl-NL"/>
        </w:rPr>
        <w:t>ZelfredzaamheidsRadar</w:t>
      </w:r>
      <w:proofErr w:type="spellEnd"/>
      <w:r w:rsidRPr="002D35CB">
        <w:rPr>
          <w:rStyle w:val="Geen"/>
          <w:color w:val="0070C0"/>
          <w:u w:color="489BC9"/>
          <w:lang w:val="nl-NL"/>
        </w:rPr>
        <w:t>’</w:t>
      </w:r>
      <w:r w:rsidRPr="00A02540">
        <w:rPr>
          <w:lang w:val="nl-NL"/>
        </w:rPr>
        <w:t>.</w:t>
      </w:r>
    </w:p>
    <w:p w:rsidR="00A85DAA" w:rsidRPr="002D35CB" w:rsidRDefault="00A85DAA" w:rsidP="00A85DAA">
      <w:pPr>
        <w:pStyle w:val="Lijstalinea"/>
        <w:numPr>
          <w:ilvl w:val="0"/>
          <w:numId w:val="26"/>
        </w:numPr>
        <w:spacing w:after="120" w:line="300" w:lineRule="auto"/>
        <w:rPr>
          <w:rStyle w:val="Geen"/>
          <w:rFonts w:ascii="Helvetica" w:eastAsia="Helvetica" w:hAnsi="Helvetica" w:cs="Helvetica"/>
          <w:lang w:val="nl-NL"/>
        </w:rPr>
      </w:pPr>
      <w:r w:rsidRPr="002D35CB">
        <w:rPr>
          <w:rStyle w:val="Geen"/>
          <w:rFonts w:ascii="Helvetica" w:hAnsi="Helvetica"/>
          <w:lang w:val="nl-NL"/>
        </w:rPr>
        <w:t xml:space="preserve">Wat kun je achterhalen over de </w:t>
      </w:r>
      <w:proofErr w:type="spellStart"/>
      <w:r w:rsidRPr="002D35CB">
        <w:rPr>
          <w:rStyle w:val="Geen"/>
          <w:rFonts w:ascii="Helvetica" w:hAnsi="Helvetica"/>
          <w:lang w:val="nl-NL"/>
        </w:rPr>
        <w:t>ZelfredzaamheidsRadar</w:t>
      </w:r>
      <w:proofErr w:type="spellEnd"/>
      <w:r w:rsidRPr="002D35CB">
        <w:rPr>
          <w:rStyle w:val="Geen"/>
          <w:rFonts w:ascii="Helvetica" w:hAnsi="Helvetica"/>
          <w:lang w:val="nl-NL"/>
        </w:rPr>
        <w:t xml:space="preserve"> (inclusief de app)? Door wie en voor welke patiëntengroep is deze ontwikkeld? Wat is het doel van deze interventie?</w:t>
      </w:r>
    </w:p>
    <w:p w:rsidR="00A85DAA" w:rsidRPr="00802128" w:rsidRDefault="00A85DAA" w:rsidP="00A85DAA">
      <w:pPr>
        <w:pStyle w:val="Lijstalinea"/>
        <w:numPr>
          <w:ilvl w:val="0"/>
          <w:numId w:val="26"/>
        </w:numPr>
        <w:spacing w:after="120" w:line="300" w:lineRule="auto"/>
        <w:rPr>
          <w:rStyle w:val="Geen"/>
          <w:rFonts w:ascii="Helvetica" w:eastAsia="Helvetica" w:hAnsi="Helvetica" w:cs="Helvetica"/>
        </w:rPr>
      </w:pPr>
      <w:r w:rsidRPr="002D35CB">
        <w:rPr>
          <w:rStyle w:val="Geen"/>
          <w:rFonts w:ascii="Helvetica" w:hAnsi="Helvetica"/>
          <w:lang w:val="nl-NL"/>
        </w:rPr>
        <w:t xml:space="preserve">Waarom zouden juist verpleegkundigen de </w:t>
      </w:r>
      <w:proofErr w:type="spellStart"/>
      <w:r w:rsidRPr="002D35CB">
        <w:rPr>
          <w:rStyle w:val="Geen"/>
          <w:rFonts w:ascii="Helvetica" w:hAnsi="Helvetica"/>
          <w:lang w:val="nl-NL"/>
        </w:rPr>
        <w:t>ZelfredzaamheidsRadar</w:t>
      </w:r>
      <w:proofErr w:type="spellEnd"/>
      <w:r w:rsidRPr="002D35CB">
        <w:rPr>
          <w:rStyle w:val="Geen"/>
          <w:rFonts w:ascii="Helvetica" w:hAnsi="Helvetica"/>
          <w:lang w:val="nl-NL"/>
        </w:rPr>
        <w:t xml:space="preserve"> moeten toepassen? </w:t>
      </w:r>
      <w:proofErr w:type="spellStart"/>
      <w:r>
        <w:rPr>
          <w:rStyle w:val="Geen"/>
          <w:rFonts w:ascii="Helvetica" w:hAnsi="Helvetica"/>
        </w:rPr>
        <w:t>En</w:t>
      </w:r>
      <w:proofErr w:type="spellEnd"/>
      <w:r>
        <w:rPr>
          <w:rStyle w:val="Geen"/>
          <w:rFonts w:ascii="Helvetica" w:hAnsi="Helvetica"/>
        </w:rPr>
        <w:t xml:space="preserve"> in </w:t>
      </w:r>
      <w:proofErr w:type="spellStart"/>
      <w:r>
        <w:rPr>
          <w:rStyle w:val="Geen"/>
          <w:rFonts w:ascii="Helvetica" w:hAnsi="Helvetica"/>
        </w:rPr>
        <w:t>welke</w:t>
      </w:r>
      <w:proofErr w:type="spellEnd"/>
      <w:r>
        <w:rPr>
          <w:rStyle w:val="Geen"/>
          <w:rFonts w:ascii="Helvetica" w:hAnsi="Helvetica"/>
        </w:rPr>
        <w:t xml:space="preserve"> </w:t>
      </w:r>
      <w:proofErr w:type="spellStart"/>
      <w:r>
        <w:rPr>
          <w:rStyle w:val="Geen"/>
          <w:rFonts w:ascii="Helvetica" w:hAnsi="Helvetica"/>
        </w:rPr>
        <w:t>situaties</w:t>
      </w:r>
      <w:proofErr w:type="spellEnd"/>
      <w:r>
        <w:rPr>
          <w:rStyle w:val="Geen"/>
          <w:rFonts w:ascii="Helvetica" w:hAnsi="Helvetica"/>
        </w:rPr>
        <w:t xml:space="preserve"> is </w:t>
      </w:r>
      <w:proofErr w:type="spellStart"/>
      <w:r>
        <w:rPr>
          <w:rStyle w:val="Geen"/>
          <w:rFonts w:ascii="Helvetica" w:hAnsi="Helvetica"/>
        </w:rPr>
        <w:t>dit</w:t>
      </w:r>
      <w:proofErr w:type="spellEnd"/>
      <w:r>
        <w:rPr>
          <w:rStyle w:val="Geen"/>
          <w:rFonts w:ascii="Helvetica" w:hAnsi="Helvetica"/>
        </w:rPr>
        <w:t xml:space="preserve"> het </w:t>
      </w:r>
      <w:proofErr w:type="spellStart"/>
      <w:r>
        <w:rPr>
          <w:rStyle w:val="Geen"/>
          <w:rFonts w:ascii="Helvetica" w:hAnsi="Helvetica"/>
        </w:rPr>
        <w:t>meest</w:t>
      </w:r>
      <w:proofErr w:type="spellEnd"/>
      <w:r>
        <w:rPr>
          <w:rStyle w:val="Geen"/>
          <w:rFonts w:ascii="Helvetica" w:hAnsi="Helvetica"/>
        </w:rPr>
        <w:t xml:space="preserve"> </w:t>
      </w:r>
      <w:proofErr w:type="spellStart"/>
      <w:r>
        <w:rPr>
          <w:rStyle w:val="Geen"/>
          <w:rFonts w:ascii="Helvetica" w:hAnsi="Helvetica"/>
        </w:rPr>
        <w:t>passend</w:t>
      </w:r>
      <w:proofErr w:type="spellEnd"/>
      <w:r>
        <w:rPr>
          <w:rStyle w:val="Geen"/>
          <w:rFonts w:ascii="Helvetica" w:hAnsi="Helvetica"/>
        </w:rPr>
        <w:t xml:space="preserve">? </w:t>
      </w:r>
    </w:p>
    <w:p w:rsidR="00A85DAA" w:rsidRPr="002D35CB" w:rsidRDefault="00A85DAA" w:rsidP="00A85DAA">
      <w:pPr>
        <w:pStyle w:val="Lijstalinea"/>
        <w:numPr>
          <w:ilvl w:val="0"/>
          <w:numId w:val="26"/>
        </w:numPr>
        <w:spacing w:after="120" w:line="300" w:lineRule="auto"/>
        <w:rPr>
          <w:rStyle w:val="Geen"/>
          <w:rFonts w:ascii="Helvetica" w:eastAsia="Helvetica" w:hAnsi="Helvetica" w:cs="Helvetica"/>
          <w:lang w:val="nl-NL"/>
        </w:rPr>
      </w:pPr>
      <w:r w:rsidRPr="002D35CB">
        <w:rPr>
          <w:rStyle w:val="Geen"/>
          <w:rFonts w:ascii="Helvetica" w:hAnsi="Helvetica"/>
          <w:lang w:val="nl-NL"/>
        </w:rPr>
        <w:t xml:space="preserve">Word je geïnspireerd door de voorbeelden in de video over hoe de </w:t>
      </w:r>
      <w:proofErr w:type="spellStart"/>
      <w:r w:rsidRPr="002D35CB">
        <w:rPr>
          <w:rStyle w:val="Geen"/>
          <w:rFonts w:ascii="Helvetica" w:hAnsi="Helvetica"/>
          <w:lang w:val="nl-NL"/>
        </w:rPr>
        <w:t>ZelfredzaamheidsRadar</w:t>
      </w:r>
      <w:proofErr w:type="spellEnd"/>
      <w:r w:rsidRPr="002D35CB">
        <w:rPr>
          <w:rStyle w:val="Geen"/>
          <w:rFonts w:ascii="Helvetica" w:hAnsi="Helvetica"/>
          <w:lang w:val="nl-NL"/>
        </w:rPr>
        <w:t xml:space="preserve"> (inclusief de app) wordt ingezet?</w:t>
      </w:r>
    </w:p>
    <w:p w:rsidR="00A85DAA" w:rsidRPr="002D35CB" w:rsidRDefault="00A85DAA" w:rsidP="00A85DAA">
      <w:pPr>
        <w:pStyle w:val="Lijstalinea"/>
        <w:numPr>
          <w:ilvl w:val="0"/>
          <w:numId w:val="26"/>
        </w:numPr>
        <w:spacing w:after="120" w:line="300" w:lineRule="auto"/>
        <w:rPr>
          <w:rStyle w:val="Geen"/>
          <w:rFonts w:asciiTheme="minorHAnsi" w:eastAsia="Helvetica" w:hAnsiTheme="minorHAnsi" w:cstheme="minorHAnsi"/>
          <w:lang w:val="nl-NL"/>
        </w:rPr>
      </w:pPr>
      <w:r w:rsidRPr="002D35CB">
        <w:rPr>
          <w:rStyle w:val="Geen"/>
          <w:rFonts w:ascii="Helvetica" w:hAnsi="Helvetica"/>
          <w:lang w:val="nl-NL"/>
        </w:rPr>
        <w:t xml:space="preserve">Wat zijn specifieke aandachtspunten bij de implementatie van de </w:t>
      </w:r>
      <w:proofErr w:type="spellStart"/>
      <w:r w:rsidRPr="002D35CB">
        <w:rPr>
          <w:rStyle w:val="Geen"/>
          <w:rFonts w:ascii="Helvetica" w:hAnsi="Helvetica"/>
          <w:lang w:val="nl-NL"/>
        </w:rPr>
        <w:t>ZelfredzaamheidRadar</w:t>
      </w:r>
      <w:proofErr w:type="spellEnd"/>
      <w:r w:rsidRPr="002D35CB">
        <w:rPr>
          <w:rStyle w:val="Geen"/>
          <w:rFonts w:ascii="Helvetica" w:hAnsi="Helvetica"/>
          <w:lang w:val="nl-NL"/>
        </w:rPr>
        <w:t xml:space="preserve"> bij mensen </w:t>
      </w:r>
      <w:r w:rsidRPr="002D35CB">
        <w:rPr>
          <w:rStyle w:val="Geen"/>
          <w:rFonts w:asciiTheme="minorHAnsi" w:hAnsiTheme="minorHAnsi" w:cstheme="minorHAnsi"/>
          <w:lang w:val="nl-NL"/>
        </w:rPr>
        <w:t xml:space="preserve">met dementie? </w:t>
      </w:r>
    </w:p>
    <w:p w:rsidR="00A85DAA" w:rsidRDefault="00A85DAA" w:rsidP="00A85DAA">
      <w:pPr>
        <w:pStyle w:val="Lijstalinea"/>
        <w:numPr>
          <w:ilvl w:val="0"/>
          <w:numId w:val="26"/>
        </w:numPr>
        <w:spacing w:after="120" w:line="300" w:lineRule="auto"/>
        <w:rPr>
          <w:rStyle w:val="GeenA"/>
          <w:rFonts w:ascii="Helvetica" w:eastAsia="Helvetica" w:hAnsi="Helvetica" w:cs="Helvetica"/>
        </w:rPr>
      </w:pPr>
      <w:r w:rsidRPr="00A85DAA">
        <w:rPr>
          <w:rStyle w:val="GeenA"/>
          <w:rFonts w:ascii="Helvetica" w:hAnsi="Helvetica"/>
          <w:lang w:val="nl-NL"/>
        </w:rPr>
        <w:t xml:space="preserve">Vul nu voor beiden de </w:t>
      </w:r>
      <w:proofErr w:type="spellStart"/>
      <w:r w:rsidRPr="00A85DAA">
        <w:rPr>
          <w:rStyle w:val="GeenA"/>
          <w:rFonts w:ascii="Helvetica" w:hAnsi="Helvetica"/>
          <w:lang w:val="nl-NL"/>
        </w:rPr>
        <w:t>ZelfredzaamheidsRadar</w:t>
      </w:r>
      <w:proofErr w:type="spellEnd"/>
      <w:r w:rsidRPr="00A85DAA">
        <w:rPr>
          <w:rStyle w:val="GeenA"/>
          <w:rFonts w:ascii="Helvetica" w:hAnsi="Helvetica"/>
          <w:lang w:val="nl-NL"/>
        </w:rPr>
        <w:t xml:space="preserve"> in. Geef in de </w:t>
      </w:r>
      <w:proofErr w:type="spellStart"/>
      <w:r w:rsidRPr="00A85DAA">
        <w:rPr>
          <w:rStyle w:val="GeenA"/>
          <w:rFonts w:ascii="Helvetica" w:hAnsi="Helvetica"/>
          <w:lang w:val="nl-NL"/>
        </w:rPr>
        <w:t>ZelfredzaamheidsRadar</w:t>
      </w:r>
      <w:proofErr w:type="spellEnd"/>
      <w:r w:rsidRPr="00A85DAA">
        <w:rPr>
          <w:rStyle w:val="GeenA"/>
          <w:rFonts w:ascii="Helvetica" w:hAnsi="Helvetica"/>
          <w:lang w:val="nl-NL"/>
        </w:rPr>
        <w:t xml:space="preserve"> aan waar meneer Evers zelfredzaam is en waar niet of minder.</w:t>
      </w:r>
      <w:r w:rsidRPr="005E428A">
        <w:rPr>
          <w:rFonts w:ascii="Helvetica" w:hAnsi="Helvetica"/>
          <w:lang w:val="nl-NL"/>
        </w:rPr>
        <w:t xml:space="preserve"> </w:t>
      </w:r>
      <w:r>
        <w:rPr>
          <w:rStyle w:val="GeenA"/>
          <w:rFonts w:ascii="Helvetica" w:hAnsi="Helvetica"/>
        </w:rPr>
        <w:t xml:space="preserve">Doe </w:t>
      </w:r>
      <w:proofErr w:type="spellStart"/>
      <w:r>
        <w:rPr>
          <w:rStyle w:val="GeenA"/>
          <w:rFonts w:ascii="Helvetica" w:hAnsi="Helvetica"/>
        </w:rPr>
        <w:t>dit</w:t>
      </w:r>
      <w:proofErr w:type="spellEnd"/>
      <w:r>
        <w:rPr>
          <w:rStyle w:val="GeenA"/>
          <w:rFonts w:ascii="Helvetica" w:hAnsi="Helvetica"/>
        </w:rPr>
        <w:t xml:space="preserve"> </w:t>
      </w:r>
      <w:proofErr w:type="spellStart"/>
      <w:r>
        <w:rPr>
          <w:rStyle w:val="GeenA"/>
          <w:rFonts w:ascii="Helvetica" w:hAnsi="Helvetica"/>
        </w:rPr>
        <w:t>ook</w:t>
      </w:r>
      <w:proofErr w:type="spellEnd"/>
      <w:r>
        <w:rPr>
          <w:rStyle w:val="GeenA"/>
          <w:rFonts w:ascii="Helvetica" w:hAnsi="Helvetica"/>
        </w:rPr>
        <w:t xml:space="preserve"> </w:t>
      </w:r>
      <w:proofErr w:type="spellStart"/>
      <w:r>
        <w:rPr>
          <w:rStyle w:val="GeenA"/>
          <w:rFonts w:ascii="Helvetica" w:hAnsi="Helvetica"/>
        </w:rPr>
        <w:t>voor</w:t>
      </w:r>
      <w:proofErr w:type="spellEnd"/>
      <w:r>
        <w:rPr>
          <w:rStyle w:val="GeenA"/>
          <w:rFonts w:ascii="Helvetica" w:hAnsi="Helvetica"/>
        </w:rPr>
        <w:t xml:space="preserve"> </w:t>
      </w:r>
      <w:proofErr w:type="spellStart"/>
      <w:r>
        <w:rPr>
          <w:rStyle w:val="GeenA"/>
          <w:rFonts w:ascii="Helvetica" w:hAnsi="Helvetica"/>
        </w:rPr>
        <w:t>meneer</w:t>
      </w:r>
      <w:proofErr w:type="spellEnd"/>
      <w:r>
        <w:rPr>
          <w:rStyle w:val="GeenA"/>
          <w:rFonts w:ascii="Helvetica" w:hAnsi="Helvetica"/>
        </w:rPr>
        <w:t xml:space="preserve"> Van de </w:t>
      </w:r>
      <w:proofErr w:type="spellStart"/>
      <w:r>
        <w:rPr>
          <w:rStyle w:val="GeenA"/>
          <w:rFonts w:ascii="Helvetica" w:hAnsi="Helvetica"/>
        </w:rPr>
        <w:t>Akker</w:t>
      </w:r>
      <w:proofErr w:type="spellEnd"/>
      <w:r>
        <w:rPr>
          <w:rStyle w:val="GeenA"/>
          <w:rFonts w:ascii="Helvetica" w:hAnsi="Helvetica"/>
        </w:rPr>
        <w:t>.</w:t>
      </w:r>
    </w:p>
    <w:p w:rsidR="00A85DAA" w:rsidRPr="009B4BF6" w:rsidRDefault="00A85DAA" w:rsidP="00A85DAA">
      <w:pPr>
        <w:pStyle w:val="Lijstalinea"/>
        <w:numPr>
          <w:ilvl w:val="0"/>
          <w:numId w:val="26"/>
        </w:numPr>
        <w:spacing w:after="120" w:line="300" w:lineRule="auto"/>
        <w:rPr>
          <w:rStyle w:val="Geen"/>
          <w:rFonts w:ascii="Helvetica" w:eastAsia="Helvetica" w:hAnsi="Helvetica" w:cs="Helvetica"/>
        </w:rPr>
      </w:pPr>
      <w:r w:rsidRPr="00A85DAA">
        <w:rPr>
          <w:rStyle w:val="GeenA"/>
          <w:rFonts w:ascii="Helvetica" w:hAnsi="Helvetica"/>
          <w:lang w:val="nl-NL"/>
        </w:rPr>
        <w:t xml:space="preserve">Bekijk de app van de </w:t>
      </w:r>
      <w:proofErr w:type="spellStart"/>
      <w:r w:rsidRPr="00A85DAA">
        <w:rPr>
          <w:rStyle w:val="GeenA"/>
          <w:rFonts w:ascii="Helvetica" w:hAnsi="Helvetica"/>
          <w:lang w:val="nl-NL"/>
        </w:rPr>
        <w:t>ZelfredzaamheidsRadar</w:t>
      </w:r>
      <w:proofErr w:type="spellEnd"/>
      <w:r w:rsidRPr="00A85DAA">
        <w:rPr>
          <w:rStyle w:val="GeenA"/>
          <w:rFonts w:ascii="Helvetica" w:hAnsi="Helvetica"/>
          <w:lang w:val="nl-NL"/>
        </w:rPr>
        <w:t xml:space="preserve"> met mogelijke oplossingen. Wat zou jij kunnen doen om de zelfredzaamheid van meneer Evers te verbeteren? </w:t>
      </w:r>
      <w:proofErr w:type="spellStart"/>
      <w:r>
        <w:rPr>
          <w:rStyle w:val="GeenA"/>
          <w:rFonts w:ascii="Helvetica" w:hAnsi="Helvetica"/>
        </w:rPr>
        <w:t>Bekijk</w:t>
      </w:r>
      <w:proofErr w:type="spellEnd"/>
      <w:r>
        <w:rPr>
          <w:rStyle w:val="GeenA"/>
          <w:rFonts w:ascii="Helvetica" w:hAnsi="Helvetica"/>
        </w:rPr>
        <w:t xml:space="preserve"> </w:t>
      </w:r>
      <w:proofErr w:type="spellStart"/>
      <w:r>
        <w:rPr>
          <w:rStyle w:val="GeenA"/>
          <w:rFonts w:ascii="Helvetica" w:hAnsi="Helvetica"/>
        </w:rPr>
        <w:t>dit</w:t>
      </w:r>
      <w:proofErr w:type="spellEnd"/>
      <w:r>
        <w:rPr>
          <w:rStyle w:val="GeenA"/>
          <w:rFonts w:ascii="Helvetica" w:hAnsi="Helvetica"/>
        </w:rPr>
        <w:t xml:space="preserve"> </w:t>
      </w:r>
      <w:proofErr w:type="spellStart"/>
      <w:r>
        <w:rPr>
          <w:rStyle w:val="GeenA"/>
          <w:rFonts w:ascii="Helvetica" w:hAnsi="Helvetica"/>
        </w:rPr>
        <w:t>ook</w:t>
      </w:r>
      <w:proofErr w:type="spellEnd"/>
      <w:r>
        <w:rPr>
          <w:rStyle w:val="GeenA"/>
          <w:rFonts w:ascii="Helvetica" w:hAnsi="Helvetica"/>
        </w:rPr>
        <w:t xml:space="preserve"> </w:t>
      </w:r>
      <w:proofErr w:type="spellStart"/>
      <w:r>
        <w:rPr>
          <w:rStyle w:val="GeenA"/>
          <w:rFonts w:ascii="Helvetica" w:hAnsi="Helvetica"/>
        </w:rPr>
        <w:t>voor</w:t>
      </w:r>
      <w:proofErr w:type="spellEnd"/>
      <w:r>
        <w:rPr>
          <w:rStyle w:val="GeenA"/>
          <w:rFonts w:ascii="Helvetica" w:hAnsi="Helvetica"/>
        </w:rPr>
        <w:t xml:space="preserve"> </w:t>
      </w:r>
      <w:proofErr w:type="spellStart"/>
      <w:r>
        <w:rPr>
          <w:rStyle w:val="GeenA"/>
          <w:rFonts w:ascii="Helvetica" w:hAnsi="Helvetica"/>
        </w:rPr>
        <w:t>meneer</w:t>
      </w:r>
      <w:proofErr w:type="spellEnd"/>
      <w:r>
        <w:rPr>
          <w:rStyle w:val="GeenA"/>
          <w:rFonts w:ascii="Helvetica" w:hAnsi="Helvetica"/>
        </w:rPr>
        <w:t xml:space="preserve"> Van de </w:t>
      </w:r>
      <w:proofErr w:type="spellStart"/>
      <w:r>
        <w:rPr>
          <w:rStyle w:val="GeenA"/>
          <w:rFonts w:ascii="Helvetica" w:hAnsi="Helvetica"/>
        </w:rPr>
        <w:t>Akker</w:t>
      </w:r>
      <w:proofErr w:type="spellEnd"/>
      <w:r>
        <w:rPr>
          <w:rStyle w:val="GeenA"/>
          <w:rFonts w:ascii="Helvetica" w:hAnsi="Helvetica"/>
        </w:rPr>
        <w:t>.</w:t>
      </w:r>
    </w:p>
    <w:p w:rsidR="00A85DAA"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rPr>
      </w:pPr>
      <w:r w:rsidRPr="00A02540">
        <w:rPr>
          <w:rStyle w:val="Geen"/>
          <w:b/>
          <w:bCs/>
          <w:color w:val="FF0000"/>
          <w:u w:color="FF0000"/>
        </w:rPr>
        <w:t>[DOC4.6]</w:t>
      </w:r>
      <w:r w:rsidRPr="00A02540">
        <w:rPr>
          <w:rStyle w:val="Geen"/>
          <w:color w:val="5B9BD5"/>
          <w:u w:color="5B9BD5"/>
        </w:rPr>
        <w:t xml:space="preserve"> </w:t>
      </w:r>
      <w:proofErr w:type="spellStart"/>
      <w:r>
        <w:rPr>
          <w:rStyle w:val="Geen"/>
          <w:b/>
          <w:bCs/>
        </w:rPr>
        <w:t>Oefenkaarten</w:t>
      </w:r>
      <w:proofErr w:type="spellEnd"/>
      <w:r>
        <w:rPr>
          <w:rStyle w:val="Geen"/>
          <w:b/>
          <w:bCs/>
        </w:rPr>
        <w:t xml:space="preserve"> </w:t>
      </w:r>
      <w:proofErr w:type="spellStart"/>
      <w:r>
        <w:rPr>
          <w:rStyle w:val="Geen"/>
          <w:b/>
          <w:bCs/>
        </w:rPr>
        <w:t>ZelfredzaamheidsR</w:t>
      </w:r>
      <w:r w:rsidRPr="00A02540">
        <w:rPr>
          <w:rStyle w:val="Geen"/>
          <w:b/>
          <w:bCs/>
        </w:rPr>
        <w:t>adar</w:t>
      </w:r>
      <w:proofErr w:type="spellEnd"/>
    </w:p>
    <w:p w:rsidR="00A85DAA" w:rsidRPr="00A02540"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rPr>
      </w:pPr>
      <w:r>
        <w:rPr>
          <w:rStyle w:val="GeenA"/>
          <w:b/>
          <w:bCs/>
          <w:color w:val="0070C0"/>
          <w:u w:color="231F20"/>
        </w:rPr>
        <w:t xml:space="preserve">Video: </w:t>
      </w:r>
      <w:r>
        <w:rPr>
          <w:rStyle w:val="GeenA"/>
          <w:color w:val="0070C0"/>
          <w:u w:color="231F20"/>
        </w:rPr>
        <w:t>‘</w:t>
      </w:r>
      <w:proofErr w:type="spellStart"/>
      <w:r>
        <w:rPr>
          <w:rStyle w:val="GeenA"/>
          <w:color w:val="0070C0"/>
          <w:u w:color="231F20"/>
        </w:rPr>
        <w:t>Zelfredzaamheidsradar</w:t>
      </w:r>
      <w:proofErr w:type="spellEnd"/>
      <w:r>
        <w:rPr>
          <w:rStyle w:val="GeenA"/>
          <w:color w:val="0070C0"/>
          <w:u w:color="231F20"/>
        </w:rPr>
        <w:t>’</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color w:val="0070C0"/>
          <w:lang w:val="nl-NL"/>
        </w:rPr>
      </w:pPr>
      <w:r w:rsidRPr="002D35CB">
        <w:rPr>
          <w:rStyle w:val="Geen"/>
          <w:lang w:val="nl-NL"/>
        </w:rPr>
        <w:br/>
      </w:r>
      <w:r w:rsidRPr="002D35CB">
        <w:rPr>
          <w:rStyle w:val="Geen"/>
          <w:b/>
          <w:bCs/>
          <w:color w:val="0070C0"/>
          <w:u w:color="489BC9"/>
          <w:lang w:val="nl-NL"/>
        </w:rPr>
        <w:t>4.6</w:t>
      </w:r>
      <w:r w:rsidRPr="002D35CB">
        <w:rPr>
          <w:rStyle w:val="Geen"/>
          <w:b/>
          <w:bCs/>
          <w:color w:val="0070C0"/>
          <w:u w:color="489BC9"/>
          <w:lang w:val="nl-NL"/>
        </w:rPr>
        <w:tab/>
        <w:t xml:space="preserve">STAGE opdracht </w:t>
      </w:r>
      <w:r w:rsidRPr="002D35CB">
        <w:rPr>
          <w:rStyle w:val="Geen"/>
          <w:b/>
          <w:bCs/>
          <w:color w:val="0070C0"/>
          <w:lang w:val="nl-NL"/>
        </w:rPr>
        <w:t xml:space="preserve">– </w:t>
      </w:r>
      <w:proofErr w:type="spellStart"/>
      <w:r w:rsidRPr="002D35CB">
        <w:rPr>
          <w:rStyle w:val="Geen"/>
          <w:b/>
          <w:bCs/>
          <w:color w:val="0070C0"/>
          <w:lang w:val="nl-NL"/>
        </w:rPr>
        <w:t>ZelfredzaamheidsRadar</w:t>
      </w:r>
      <w:proofErr w:type="spellEnd"/>
      <w:r w:rsidRPr="002D35CB">
        <w:rPr>
          <w:rStyle w:val="Geen"/>
          <w:b/>
          <w:bCs/>
          <w:color w:val="0070C0"/>
          <w:lang w:val="nl-NL"/>
        </w:rPr>
        <w:t xml:space="preserve"> in de praktijk</w:t>
      </w:r>
    </w:p>
    <w:p w:rsidR="00A85DAA" w:rsidRPr="00A02540"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 xml:space="preserve">Bestudeer de website </w:t>
      </w:r>
      <w:hyperlink r:id="rId13" w:history="1">
        <w:r w:rsidRPr="00A85DAA">
          <w:rPr>
            <w:rStyle w:val="Hyperlink0"/>
            <w:lang w:val="nl-NL"/>
          </w:rPr>
          <w:t>www.zelfredzaamheidsradar.nl</w:t>
        </w:r>
      </w:hyperlink>
      <w:r w:rsidRPr="00A02540">
        <w:rPr>
          <w:lang w:val="nl-NL"/>
        </w:rPr>
        <w:t xml:space="preserve"> en bekijk de </w:t>
      </w:r>
      <w:r w:rsidRPr="002D35CB">
        <w:rPr>
          <w:rStyle w:val="Geen"/>
          <w:color w:val="0070C0"/>
          <w:u w:color="489BC9"/>
          <w:lang w:val="nl-NL"/>
        </w:rPr>
        <w:t>video ‘</w:t>
      </w:r>
      <w:proofErr w:type="spellStart"/>
      <w:r w:rsidRPr="002D35CB">
        <w:rPr>
          <w:rStyle w:val="Geen"/>
          <w:color w:val="0070C0"/>
          <w:u w:color="489BC9"/>
          <w:lang w:val="nl-NL"/>
        </w:rPr>
        <w:t>ZelfredzaamheidsRadar</w:t>
      </w:r>
      <w:proofErr w:type="spellEnd"/>
      <w:r w:rsidRPr="002D35CB">
        <w:rPr>
          <w:rStyle w:val="Geen"/>
          <w:color w:val="0070C0"/>
          <w:u w:color="489BC9"/>
          <w:lang w:val="nl-NL"/>
        </w:rPr>
        <w:t>’</w:t>
      </w:r>
      <w:r w:rsidRPr="00A02540">
        <w:rPr>
          <w:lang w:val="nl-NL"/>
        </w:rPr>
        <w:t>.</w:t>
      </w:r>
    </w:p>
    <w:p w:rsidR="00A85DAA" w:rsidRPr="002D35CB" w:rsidRDefault="00A85DAA" w:rsidP="00A85DAA">
      <w:pPr>
        <w:pStyle w:val="Lijstali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0"/>
        <w:rPr>
          <w:rStyle w:val="Geen"/>
          <w:rFonts w:ascii="Helvetica" w:hAnsi="Helvetica"/>
          <w:lang w:val="nl-NL"/>
        </w:rPr>
      </w:pPr>
      <w:r w:rsidRPr="002D35CB">
        <w:rPr>
          <w:rStyle w:val="Geen"/>
          <w:rFonts w:ascii="Helvetica" w:hAnsi="Helvetica"/>
          <w:lang w:val="nl-NL"/>
        </w:rPr>
        <w:t xml:space="preserve">Pas de </w:t>
      </w:r>
      <w:proofErr w:type="spellStart"/>
      <w:r w:rsidRPr="002D35CB">
        <w:rPr>
          <w:rStyle w:val="Geen"/>
          <w:rFonts w:ascii="Helvetica" w:hAnsi="Helvetica"/>
          <w:lang w:val="nl-NL"/>
        </w:rPr>
        <w:t>ZelfredzaamheidsRadar</w:t>
      </w:r>
      <w:proofErr w:type="spellEnd"/>
      <w:r w:rsidRPr="002D35CB">
        <w:rPr>
          <w:rStyle w:val="Geen"/>
          <w:rFonts w:ascii="Helvetica" w:hAnsi="Helvetica"/>
          <w:lang w:val="nl-NL"/>
        </w:rPr>
        <w:t xml:space="preserve"> toe bij iemand met dementie. Beschrijf je bevindingen in een verslag waarbij je aandacht besteedt aan</w:t>
      </w:r>
    </w:p>
    <w:p w:rsidR="00A85DAA" w:rsidRPr="002D35CB" w:rsidRDefault="00A85DAA" w:rsidP="00A85DAA">
      <w:pPr>
        <w:pStyle w:val="Lijstalinea"/>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14" w:hanging="357"/>
        <w:rPr>
          <w:rStyle w:val="Geen"/>
          <w:rFonts w:ascii="Helvetica" w:hAnsi="Helvetica"/>
          <w:lang w:val="nl-NL"/>
        </w:rPr>
      </w:pPr>
      <w:r w:rsidRPr="002D35CB">
        <w:rPr>
          <w:rStyle w:val="Geen"/>
          <w:rFonts w:ascii="Helvetica" w:hAnsi="Helvetica"/>
          <w:lang w:val="nl-NL"/>
        </w:rPr>
        <w:t xml:space="preserve">de ‘opbrengst’ van het invullen van de </w:t>
      </w:r>
      <w:proofErr w:type="spellStart"/>
      <w:r w:rsidRPr="002648D5">
        <w:rPr>
          <w:rFonts w:asciiTheme="minorHAnsi" w:hAnsiTheme="minorHAnsi" w:cstheme="minorHAnsi"/>
          <w:lang w:val="nl-NL"/>
        </w:rPr>
        <w:t>Z</w:t>
      </w:r>
      <w:r>
        <w:rPr>
          <w:rFonts w:asciiTheme="minorHAnsi" w:hAnsiTheme="minorHAnsi" w:cstheme="minorHAnsi"/>
          <w:lang w:val="nl-NL"/>
        </w:rPr>
        <w:t>elfredzaamheidsR</w:t>
      </w:r>
      <w:r w:rsidRPr="002648D5">
        <w:rPr>
          <w:rFonts w:asciiTheme="minorHAnsi" w:hAnsiTheme="minorHAnsi" w:cstheme="minorHAnsi"/>
          <w:lang w:val="nl-NL"/>
        </w:rPr>
        <w:t>adar</w:t>
      </w:r>
      <w:proofErr w:type="spellEnd"/>
      <w:r w:rsidRPr="002D35CB">
        <w:rPr>
          <w:rStyle w:val="Geen"/>
          <w:rFonts w:ascii="Helvetica" w:hAnsi="Helvetica"/>
          <w:lang w:val="nl-NL"/>
        </w:rPr>
        <w:t xml:space="preserve"> (inhoudelijke resultaten); </w:t>
      </w:r>
    </w:p>
    <w:p w:rsidR="00A85DAA" w:rsidRPr="002D35CB" w:rsidRDefault="00A85DAA" w:rsidP="00A85DAA">
      <w:pPr>
        <w:pStyle w:val="Lijstalinea"/>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14" w:hanging="357"/>
        <w:rPr>
          <w:rStyle w:val="Geen"/>
          <w:rFonts w:ascii="Helvetica" w:hAnsi="Helvetica"/>
          <w:lang w:val="nl-NL"/>
        </w:rPr>
      </w:pPr>
      <w:r w:rsidRPr="002D35CB">
        <w:rPr>
          <w:rStyle w:val="Geen"/>
          <w:rFonts w:ascii="Helvetica" w:hAnsi="Helvetica"/>
          <w:lang w:val="nl-NL"/>
        </w:rPr>
        <w:t xml:space="preserve">de manier waarop je deze hebt verkregen; </w:t>
      </w:r>
    </w:p>
    <w:p w:rsidR="00A85DAA" w:rsidRPr="002D35CB" w:rsidRDefault="00A85DAA" w:rsidP="00A85DAA">
      <w:pPr>
        <w:pStyle w:val="Lijstalinea"/>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14" w:hanging="357"/>
        <w:rPr>
          <w:rStyle w:val="Geen"/>
          <w:rFonts w:ascii="Helvetica" w:hAnsi="Helvetica"/>
          <w:lang w:val="nl-NL"/>
        </w:rPr>
      </w:pPr>
      <w:r w:rsidRPr="002D35CB">
        <w:rPr>
          <w:rStyle w:val="Geen"/>
          <w:rFonts w:ascii="Helvetica" w:hAnsi="Helvetica"/>
          <w:lang w:val="nl-NL"/>
        </w:rPr>
        <w:t xml:space="preserve">de ervaringen van de cliënt en van jezelf met het gebruik van de methodiek. </w:t>
      </w:r>
    </w:p>
    <w:p w:rsidR="00A85DAA" w:rsidRDefault="00A85DAA" w:rsidP="00A85DAA">
      <w:pPr>
        <w:pStyle w:val="Lijstalinea"/>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Fonts w:ascii="Helvetica" w:hAnsi="Helvetica"/>
        </w:rPr>
      </w:pPr>
      <w:r w:rsidRPr="002D35CB">
        <w:rPr>
          <w:rStyle w:val="Geen"/>
          <w:rFonts w:ascii="Helvetica" w:hAnsi="Helvetica"/>
          <w:lang w:val="nl-NL"/>
        </w:rPr>
        <w:t xml:space="preserve">Bespreek de kernpunten van het verslag met een collega of je stagebegeleider. </w:t>
      </w:r>
      <w:proofErr w:type="spellStart"/>
      <w:r w:rsidRPr="005E428A">
        <w:rPr>
          <w:rStyle w:val="Geen"/>
          <w:rFonts w:ascii="Helvetica" w:hAnsi="Helvetica"/>
        </w:rPr>
        <w:t>Lukte</w:t>
      </w:r>
      <w:proofErr w:type="spellEnd"/>
      <w:r w:rsidRPr="005E428A">
        <w:rPr>
          <w:rStyle w:val="Geen"/>
          <w:rFonts w:ascii="Helvetica" w:hAnsi="Helvetica"/>
        </w:rPr>
        <w:t xml:space="preserve"> het om open </w:t>
      </w:r>
      <w:proofErr w:type="spellStart"/>
      <w:r w:rsidRPr="005E428A">
        <w:rPr>
          <w:rStyle w:val="Geen"/>
          <w:rFonts w:ascii="Helvetica" w:hAnsi="Helvetica"/>
        </w:rPr>
        <w:t>vragen</w:t>
      </w:r>
      <w:proofErr w:type="spellEnd"/>
      <w:r w:rsidRPr="005E428A">
        <w:rPr>
          <w:rStyle w:val="Geen"/>
          <w:rFonts w:ascii="Helvetica" w:hAnsi="Helvetica"/>
        </w:rPr>
        <w:t xml:space="preserve"> </w:t>
      </w:r>
      <w:proofErr w:type="spellStart"/>
      <w:r w:rsidRPr="005E428A">
        <w:rPr>
          <w:rStyle w:val="Geen"/>
          <w:rFonts w:ascii="Helvetica" w:hAnsi="Helvetica"/>
        </w:rPr>
        <w:t>te</w:t>
      </w:r>
      <w:proofErr w:type="spellEnd"/>
      <w:r w:rsidRPr="005E428A">
        <w:rPr>
          <w:rStyle w:val="Geen"/>
          <w:rFonts w:ascii="Helvetica" w:hAnsi="Helvetica"/>
        </w:rPr>
        <w:t xml:space="preserve"> </w:t>
      </w:r>
      <w:proofErr w:type="spellStart"/>
      <w:r w:rsidRPr="005E428A">
        <w:rPr>
          <w:rStyle w:val="Geen"/>
          <w:rFonts w:ascii="Helvetica" w:hAnsi="Helvetica"/>
        </w:rPr>
        <w:t>stellen</w:t>
      </w:r>
      <w:proofErr w:type="spellEnd"/>
      <w:r w:rsidRPr="005E428A">
        <w:rPr>
          <w:rStyle w:val="Geen"/>
          <w:rFonts w:ascii="Helvetica" w:hAnsi="Helvetica"/>
        </w:rPr>
        <w:t xml:space="preserve">? </w:t>
      </w:r>
    </w:p>
    <w:p w:rsidR="00A85DAA" w:rsidRPr="00A85DAA" w:rsidRDefault="00A85DAA" w:rsidP="00A85DAA">
      <w:pPr>
        <w:pStyle w:val="Lijstalinea"/>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A"/>
          <w:rFonts w:ascii="Helvetica" w:hAnsi="Helvetica"/>
          <w:lang w:val="nl-NL"/>
        </w:rPr>
      </w:pPr>
      <w:r w:rsidRPr="002D35CB">
        <w:rPr>
          <w:rStyle w:val="Geen"/>
          <w:rFonts w:ascii="Helvetica" w:hAnsi="Helvetica"/>
          <w:lang w:val="nl-NL"/>
        </w:rPr>
        <w:t>Bespreek ook de relevante ethische afwegingen aan de hand van de Box ‘</w:t>
      </w:r>
      <w:r w:rsidRPr="005E428A">
        <w:rPr>
          <w:rFonts w:ascii="Helvetica" w:hAnsi="Helvetica"/>
          <w:lang w:val="nl-NL"/>
        </w:rPr>
        <w:t>Leidraad voor het reflecteren op ethische dilemma’s’</w:t>
      </w:r>
      <w:r>
        <w:rPr>
          <w:rFonts w:ascii="Helvetica" w:hAnsi="Helvetica"/>
          <w:lang w:val="nl-NL"/>
        </w:rPr>
        <w:t xml:space="preserve"> in </w:t>
      </w:r>
      <w:r w:rsidRPr="005E428A">
        <w:rPr>
          <w:rFonts w:ascii="Helvetica" w:hAnsi="Helvetica"/>
          <w:color w:val="0070C0"/>
          <w:lang w:val="nl-NL"/>
        </w:rPr>
        <w:t>paragraaf 8.3</w:t>
      </w:r>
      <w:r>
        <w:rPr>
          <w:rFonts w:ascii="Helvetica" w:hAnsi="Helvetica"/>
          <w:lang w:val="nl-NL"/>
        </w:rPr>
        <w:t>.</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lang w:val="nl-NL"/>
        </w:rPr>
      </w:pPr>
      <w:r w:rsidRPr="00A85DAA">
        <w:rPr>
          <w:rStyle w:val="GeenA"/>
          <w:b/>
          <w:bCs/>
          <w:color w:val="0070C0"/>
          <w:u w:color="231F20"/>
          <w:lang w:val="nl-NL"/>
        </w:rPr>
        <w:t xml:space="preserve">Video: </w:t>
      </w:r>
      <w:r w:rsidRPr="00A85DAA">
        <w:rPr>
          <w:rStyle w:val="GeenA"/>
          <w:color w:val="0070C0"/>
          <w:u w:color="231F20"/>
          <w:lang w:val="nl-NL"/>
        </w:rPr>
        <w:t>‘Zelfredzaamheidsradar’</w:t>
      </w:r>
    </w:p>
    <w:p w:rsidR="00A85DAA" w:rsidRPr="00A02540"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p>
    <w:p w:rsidR="00A85DAA" w:rsidRDefault="00A85DAA">
      <w:pPr>
        <w:rPr>
          <w:rStyle w:val="Geen"/>
          <w:rFonts w:ascii="Helvetica" w:hAnsi="Helvetica" w:cs="Arial Unicode MS"/>
          <w:b/>
          <w:bCs/>
          <w:color w:val="0070C0"/>
          <w:sz w:val="22"/>
          <w:szCs w:val="22"/>
          <w:u w:color="489BC9"/>
          <w:lang w:val="nl-NL" w:eastAsia="nl-NL"/>
        </w:rPr>
      </w:pPr>
      <w:r>
        <w:rPr>
          <w:rStyle w:val="Geen"/>
          <w:b/>
          <w:bCs/>
          <w:color w:val="0070C0"/>
          <w:u w:color="489BC9"/>
          <w:lang w:val="nl-NL"/>
        </w:rPr>
        <w:br w:type="page"/>
      </w:r>
    </w:p>
    <w:p w:rsidR="00A85DAA" w:rsidRPr="00A85DAA" w:rsidRDefault="00A85DAA" w:rsidP="00A85DAA">
      <w:pPr>
        <w:rPr>
          <w:rStyle w:val="Geen"/>
          <w:rFonts w:ascii="Helvetica" w:hAnsi="Helvetica" w:cs="Arial Unicode MS"/>
          <w:b/>
          <w:bCs/>
          <w:color w:val="0070C0"/>
          <w:sz w:val="22"/>
          <w:szCs w:val="22"/>
          <w:u w:color="489BC9"/>
          <w:lang w:val="nl-NL" w:eastAsia="nl-NL"/>
        </w:rPr>
      </w:pPr>
      <w:r w:rsidRPr="002D35CB">
        <w:rPr>
          <w:rStyle w:val="Geen"/>
          <w:b/>
          <w:bCs/>
          <w:color w:val="0070C0"/>
          <w:u w:color="489BC9"/>
          <w:lang w:val="nl-NL"/>
        </w:rPr>
        <w:lastRenderedPageBreak/>
        <w:t>4.7</w:t>
      </w:r>
      <w:r w:rsidRPr="002D35CB">
        <w:rPr>
          <w:rStyle w:val="Geen"/>
          <w:b/>
          <w:bCs/>
          <w:color w:val="0070C0"/>
          <w:u w:color="489BC9"/>
          <w:lang w:val="nl-NL"/>
        </w:rPr>
        <w:tab/>
        <w:t xml:space="preserve">INDIVIDUELE opdracht </w:t>
      </w:r>
      <w:r w:rsidRPr="00802128">
        <w:rPr>
          <w:b/>
          <w:bCs/>
          <w:color w:val="0070C0"/>
          <w:lang w:val="nl-NL"/>
        </w:rPr>
        <w:t xml:space="preserve">- </w:t>
      </w:r>
      <w:proofErr w:type="spellStart"/>
      <w:r w:rsidRPr="002D35CB">
        <w:rPr>
          <w:rStyle w:val="Geen"/>
          <w:b/>
          <w:bCs/>
          <w:i/>
          <w:iCs/>
          <w:color w:val="0070C0"/>
          <w:lang w:val="nl-NL"/>
        </w:rPr>
        <w:t>Talking</w:t>
      </w:r>
      <w:proofErr w:type="spellEnd"/>
      <w:r w:rsidRPr="002D35CB">
        <w:rPr>
          <w:rStyle w:val="Geen"/>
          <w:b/>
          <w:bCs/>
          <w:i/>
          <w:iCs/>
          <w:color w:val="0070C0"/>
          <w:lang w:val="nl-NL"/>
        </w:rPr>
        <w:t xml:space="preserve"> Mats</w:t>
      </w:r>
    </w:p>
    <w:p w:rsidR="00A85DAA" w:rsidRPr="00A02540"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 xml:space="preserve">Lees op </w:t>
      </w:r>
      <w:hyperlink r:id="rId14" w:history="1">
        <w:r w:rsidRPr="00FD2D85">
          <w:rPr>
            <w:rStyle w:val="Hyperlink1"/>
          </w:rPr>
          <w:t>www.talkingmats.com</w:t>
        </w:r>
      </w:hyperlink>
      <w:r w:rsidRPr="00A02540">
        <w:rPr>
          <w:lang w:val="nl-NL"/>
        </w:rPr>
        <w:t xml:space="preserve"> over het doel en de toepassingsmogelijkheden van </w:t>
      </w:r>
      <w:proofErr w:type="spellStart"/>
      <w:r w:rsidRPr="002D35CB">
        <w:rPr>
          <w:rStyle w:val="Geen"/>
          <w:i/>
          <w:iCs/>
          <w:lang w:val="nl-NL"/>
        </w:rPr>
        <w:t>Talking</w:t>
      </w:r>
      <w:proofErr w:type="spellEnd"/>
      <w:r w:rsidRPr="002D35CB">
        <w:rPr>
          <w:rStyle w:val="Geen"/>
          <w:i/>
          <w:iCs/>
          <w:lang w:val="nl-NL"/>
        </w:rPr>
        <w:t xml:space="preserve"> Mats </w:t>
      </w:r>
      <w:r>
        <w:rPr>
          <w:lang w:val="nl-NL"/>
        </w:rPr>
        <w:t xml:space="preserve">en bekijk de filmpjes op deze website. </w:t>
      </w:r>
      <w:r w:rsidRPr="00A02540">
        <w:rPr>
          <w:lang w:val="nl-NL"/>
        </w:rPr>
        <w:t xml:space="preserve">Op welke </w:t>
      </w:r>
      <w:r>
        <w:rPr>
          <w:lang w:val="nl-NL"/>
        </w:rPr>
        <w:t>wijze</w:t>
      </w:r>
      <w:r w:rsidRPr="00A02540">
        <w:rPr>
          <w:lang w:val="nl-NL"/>
        </w:rPr>
        <w:t xml:space="preserve"> zou</w:t>
      </w:r>
      <w:r>
        <w:rPr>
          <w:lang w:val="nl-NL"/>
        </w:rPr>
        <w:t xml:space="preserve"> de toepassing van </w:t>
      </w:r>
      <w:proofErr w:type="spellStart"/>
      <w:r w:rsidRPr="002D35CB">
        <w:rPr>
          <w:rStyle w:val="Geen"/>
          <w:i/>
          <w:iCs/>
          <w:lang w:val="nl-NL"/>
        </w:rPr>
        <w:t>Talking</w:t>
      </w:r>
      <w:proofErr w:type="spellEnd"/>
      <w:r w:rsidRPr="002D35CB">
        <w:rPr>
          <w:rStyle w:val="Geen"/>
          <w:i/>
          <w:iCs/>
          <w:lang w:val="nl-NL"/>
        </w:rPr>
        <w:t xml:space="preserve"> mats</w:t>
      </w:r>
      <w:r w:rsidRPr="00A02540">
        <w:rPr>
          <w:lang w:val="nl-NL"/>
        </w:rPr>
        <w:t xml:space="preserve"> eigen regie bij mensen met dementie en communicatieproblemen kunnen bevorderen?</w:t>
      </w:r>
    </w:p>
    <w:p w:rsidR="00A85DAA" w:rsidRPr="00A02540"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p>
    <w:p w:rsidR="00A85DAA" w:rsidRPr="00802128"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lang w:val="nl-NL"/>
        </w:rPr>
      </w:pPr>
      <w:r w:rsidRPr="002D35CB">
        <w:rPr>
          <w:rStyle w:val="Geen"/>
          <w:b/>
          <w:bCs/>
          <w:color w:val="0070C0"/>
          <w:u w:color="489BC9"/>
          <w:lang w:val="nl-NL"/>
        </w:rPr>
        <w:t>4.8</w:t>
      </w:r>
      <w:r w:rsidRPr="002D35CB">
        <w:rPr>
          <w:rStyle w:val="Geen"/>
          <w:b/>
          <w:bCs/>
          <w:color w:val="0070C0"/>
          <w:u w:color="489BC9"/>
          <w:lang w:val="nl-NL"/>
        </w:rPr>
        <w:tab/>
        <w:t>GROEPS opdracht</w:t>
      </w:r>
      <w:r w:rsidRPr="00802128">
        <w:rPr>
          <w:b/>
          <w:bCs/>
          <w:color w:val="0070C0"/>
          <w:lang w:val="nl-NL"/>
        </w:rPr>
        <w:t xml:space="preserve"> </w:t>
      </w:r>
      <w:r>
        <w:rPr>
          <w:b/>
          <w:bCs/>
          <w:color w:val="0070C0"/>
          <w:lang w:val="nl-NL"/>
        </w:rPr>
        <w:t>– Zelfmanagementi</w:t>
      </w:r>
      <w:r w:rsidRPr="00802128">
        <w:rPr>
          <w:b/>
          <w:bCs/>
          <w:color w:val="0070C0"/>
          <w:lang w:val="nl-NL"/>
        </w:rPr>
        <w:t>nterventies</w:t>
      </w:r>
      <w:r>
        <w:rPr>
          <w:b/>
          <w:bCs/>
          <w:color w:val="0070C0"/>
          <w:lang w:val="nl-NL"/>
        </w:rPr>
        <w:t xml:space="preserve"> bij dementie</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lang w:val="nl-NL"/>
        </w:rPr>
      </w:pPr>
      <w:r w:rsidRPr="002D35CB">
        <w:rPr>
          <w:rStyle w:val="Geen"/>
          <w:lang w:val="nl-NL"/>
        </w:rPr>
        <w:t>Lees de volgende twee korte praktijksituaties. Bespreek daarna de vragen.</w:t>
      </w:r>
    </w:p>
    <w:p w:rsidR="00A85DAA" w:rsidRPr="00A02540"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p>
    <w:p w:rsidR="00A85DAA" w:rsidRPr="00A02540"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2D35CB">
        <w:rPr>
          <w:rStyle w:val="Geen"/>
          <w:b/>
          <w:lang w:val="nl-NL"/>
        </w:rPr>
        <w:t>Praktijksituatie 1</w:t>
      </w:r>
      <w:r w:rsidRPr="002D35CB">
        <w:rPr>
          <w:rStyle w:val="Geen"/>
          <w:b/>
          <w:bCs/>
          <w:lang w:val="nl-NL"/>
        </w:rPr>
        <w:br/>
      </w:r>
      <w:r w:rsidRPr="00A02540">
        <w:rPr>
          <w:lang w:val="nl-NL"/>
        </w:rPr>
        <w:t>Meneer van Dijk heeft beginnende dementie en gaat graag iedere dag een stukje buiten wandelen. Hoewel hij nog nooit verdwaald is, maakt zijn vrouw zich toch zorgen of hij de weg nog wel weet en goed uitkijkt onderweg. Meneer wuift haar zorgen weg en zegt dat het voor hem belangrijk is alleen te gaan. Als hij het niet meer weet, vraagt hij het gewoon en dan zal er heus wel iemand zijn die hem weer veilig thuis brengt. Mevrouw bespreekt haar zorgen met jou als wijkverpleegkundige.</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lang w:val="nl-NL"/>
        </w:rPr>
      </w:pPr>
      <w:r w:rsidRPr="002D35CB">
        <w:rPr>
          <w:rStyle w:val="Geen"/>
          <w:b/>
          <w:lang w:val="nl-NL"/>
        </w:rPr>
        <w:t>Praktijksituatie 2</w:t>
      </w:r>
      <w:r w:rsidRPr="002D35CB">
        <w:rPr>
          <w:rStyle w:val="Geen"/>
          <w:b/>
          <w:bCs/>
          <w:lang w:val="nl-NL"/>
        </w:rPr>
        <w:br/>
      </w:r>
      <w:r w:rsidRPr="002D35CB">
        <w:rPr>
          <w:rStyle w:val="Geen"/>
          <w:lang w:val="nl-NL"/>
        </w:rPr>
        <w:t xml:space="preserve">Mevrouw Maas (dementie, alleenwonend) vertelt: ‘Staat er iemand aan de deur die zegt: “Kom mevrouw, we gaan douchen.” Ik zeg: “Er wordt niet gedoucht”. Je komt niet zomaar bij iemand binnen, bij iemand die je nog nooit gezien hebt, met de boodschap: kom we gaan onder de douche.’  </w:t>
      </w:r>
    </w:p>
    <w:p w:rsidR="00A85DAA" w:rsidRPr="00187CFA"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rPr>
      </w:pPr>
      <w:proofErr w:type="spellStart"/>
      <w:r w:rsidRPr="00187CFA">
        <w:rPr>
          <w:rStyle w:val="Geen"/>
          <w:b/>
          <w:bCs/>
        </w:rPr>
        <w:t>Vragen</w:t>
      </w:r>
      <w:proofErr w:type="spellEnd"/>
    </w:p>
    <w:p w:rsidR="00A85DAA" w:rsidRPr="00A02540" w:rsidRDefault="00A85DAA" w:rsidP="00A85DAA">
      <w:pPr>
        <w:pStyle w:val="HoofdtekstA"/>
        <w:numPr>
          <w:ilvl w:val="0"/>
          <w:numId w:val="2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Stel</w:t>
      </w:r>
      <w:r>
        <w:rPr>
          <w:lang w:val="nl-NL"/>
        </w:rPr>
        <w:t>,</w:t>
      </w:r>
      <w:r w:rsidRPr="00A02540">
        <w:rPr>
          <w:lang w:val="nl-NL"/>
        </w:rPr>
        <w:t xml:space="preserve"> jij bent de casemanager bij dit echtpaar. Hoe kan jij dan meneer en mevrouw Van Dijk (praktijksituatie 1) verder helpen?</w:t>
      </w:r>
    </w:p>
    <w:p w:rsidR="00A85DAA" w:rsidRPr="00A02540" w:rsidRDefault="00A85DAA" w:rsidP="00A85DAA">
      <w:pPr>
        <w:pStyle w:val="HoofdtekstA"/>
        <w:numPr>
          <w:ilvl w:val="0"/>
          <w:numId w:val="2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Wat zou een goede manier kunnen zijn om mevrouw Maas te helpen bij het douchen, terwijl zij toch zelf de regie behoudt</w:t>
      </w:r>
      <w:r>
        <w:rPr>
          <w:lang w:val="nl-NL"/>
        </w:rPr>
        <w:t xml:space="preserve"> (praktijksituatie 2)</w:t>
      </w:r>
      <w:r w:rsidRPr="00A02540">
        <w:rPr>
          <w:lang w:val="nl-NL"/>
        </w:rPr>
        <w:t>?</w:t>
      </w:r>
    </w:p>
    <w:p w:rsidR="00A85DAA" w:rsidRDefault="00A85DAA" w:rsidP="00A85DAA">
      <w:pPr>
        <w:pStyle w:val="HoofdtekstA"/>
        <w:numPr>
          <w:ilvl w:val="0"/>
          <w:numId w:val="28"/>
        </w:numPr>
        <w:tabs>
          <w:tab w:val="left" w:pos="94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 xml:space="preserve">Welke </w:t>
      </w:r>
      <w:r>
        <w:rPr>
          <w:lang w:val="nl-NL"/>
        </w:rPr>
        <w:t>zelfmanagement</w:t>
      </w:r>
      <w:r w:rsidRPr="00A02540">
        <w:rPr>
          <w:lang w:val="nl-NL"/>
        </w:rPr>
        <w:t xml:space="preserve">interventies die in het hoofdstuk beschreven zijn en die weergegeven zijn op </w:t>
      </w:r>
      <w:r w:rsidRPr="002D35CB">
        <w:rPr>
          <w:rStyle w:val="Geen"/>
          <w:u w:color="FF2C21"/>
          <w:lang w:val="nl-NL"/>
        </w:rPr>
        <w:t xml:space="preserve">de </w:t>
      </w:r>
      <w:proofErr w:type="spellStart"/>
      <w:r w:rsidRPr="002D35CB">
        <w:rPr>
          <w:rStyle w:val="Geen"/>
          <w:u w:color="FF2C21"/>
          <w:lang w:val="nl-NL"/>
        </w:rPr>
        <w:t>Infographic</w:t>
      </w:r>
      <w:proofErr w:type="spellEnd"/>
      <w:r w:rsidRPr="002D35CB">
        <w:rPr>
          <w:rStyle w:val="Geen"/>
          <w:u w:color="FF2C21"/>
          <w:lang w:val="nl-NL"/>
        </w:rPr>
        <w:t xml:space="preserve"> Technologie Dementie Thuis (</w:t>
      </w:r>
      <w:r w:rsidRPr="002D35CB">
        <w:rPr>
          <w:rStyle w:val="Geen"/>
          <w:color w:val="0070C0"/>
          <w:u w:color="FF2C21"/>
          <w:lang w:val="nl-NL"/>
        </w:rPr>
        <w:t>DOC4.2</w:t>
      </w:r>
      <w:r>
        <w:rPr>
          <w:lang w:val="nl-NL"/>
        </w:rPr>
        <w:t xml:space="preserve">) vind jij </w:t>
      </w:r>
      <w:r w:rsidRPr="00A02540">
        <w:rPr>
          <w:lang w:val="nl-NL"/>
        </w:rPr>
        <w:t xml:space="preserve">van toepassing op deze praktijksituaties en </w:t>
      </w:r>
      <w:r>
        <w:rPr>
          <w:lang w:val="nl-NL"/>
        </w:rPr>
        <w:t xml:space="preserve">zou je </w:t>
      </w:r>
      <w:r w:rsidRPr="00A02540">
        <w:rPr>
          <w:lang w:val="nl-NL"/>
        </w:rPr>
        <w:t>overwegen in te zetten?</w:t>
      </w:r>
    </w:p>
    <w:p w:rsidR="00A85DAA" w:rsidRPr="002D35CB" w:rsidRDefault="00A85DAA" w:rsidP="00A85DAA">
      <w:pPr>
        <w:pStyle w:val="HoofdtekstA"/>
        <w:numPr>
          <w:ilvl w:val="0"/>
          <w:numId w:val="28"/>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lang w:val="nl-NL"/>
        </w:rPr>
      </w:pPr>
      <w:r w:rsidRPr="00187CFA">
        <w:rPr>
          <w:lang w:val="nl-NL"/>
        </w:rPr>
        <w:t xml:space="preserve">Kies een van de praktijksituaties en doe een rollenspel waarin je deze interventie introduceert. Maak hierbij gebruik van de gespreksleidraad ‘Gezamenlijke besluitvorming dementie’ </w:t>
      </w:r>
      <w:r w:rsidRPr="002D35CB">
        <w:rPr>
          <w:rStyle w:val="Geen"/>
          <w:u w:color="FF2C21"/>
          <w:lang w:val="nl-NL"/>
        </w:rPr>
        <w:t>(</w:t>
      </w:r>
      <w:r w:rsidRPr="002D35CB">
        <w:rPr>
          <w:rStyle w:val="Geen"/>
          <w:color w:val="0070C0"/>
          <w:u w:color="FF2C21"/>
          <w:lang w:val="nl-NL"/>
        </w:rPr>
        <w:t>DOC4.4</w:t>
      </w:r>
      <w:r w:rsidRPr="00187CFA">
        <w:rPr>
          <w:lang w:val="nl-NL"/>
        </w:rPr>
        <w:t>).</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lang w:val="nl-NL"/>
        </w:rPr>
      </w:pPr>
      <w:r w:rsidRPr="002D35CB">
        <w:rPr>
          <w:rStyle w:val="Geen"/>
          <w:b/>
          <w:bCs/>
          <w:color w:val="FF0000"/>
          <w:u w:color="FF0000"/>
          <w:lang w:val="nl-NL"/>
        </w:rPr>
        <w:t>[DOC4.2]</w:t>
      </w:r>
      <w:r w:rsidRPr="002D35CB">
        <w:rPr>
          <w:rStyle w:val="Geen"/>
          <w:color w:val="5B9BD5"/>
          <w:u w:color="5B9BD5"/>
          <w:lang w:val="nl-NL"/>
        </w:rPr>
        <w:t xml:space="preserve"> </w:t>
      </w:r>
      <w:proofErr w:type="spellStart"/>
      <w:r w:rsidRPr="002D35CB">
        <w:rPr>
          <w:rStyle w:val="Geen"/>
          <w:b/>
          <w:bCs/>
          <w:lang w:val="nl-NL"/>
        </w:rPr>
        <w:t>Infographic</w:t>
      </w:r>
      <w:proofErr w:type="spellEnd"/>
      <w:r w:rsidRPr="002D35CB">
        <w:rPr>
          <w:rStyle w:val="Geen"/>
          <w:b/>
          <w:bCs/>
          <w:lang w:val="nl-NL"/>
        </w:rPr>
        <w:t xml:space="preserve"> Technologie Dementie Thuis (</w:t>
      </w:r>
      <w:proofErr w:type="spellStart"/>
      <w:r w:rsidRPr="002D35CB">
        <w:rPr>
          <w:rStyle w:val="Geen"/>
          <w:b/>
          <w:bCs/>
          <w:lang w:val="nl-NL"/>
        </w:rPr>
        <w:t>Vilans</w:t>
      </w:r>
      <w:proofErr w:type="spellEnd"/>
      <w:r w:rsidRPr="002D35CB">
        <w:rPr>
          <w:rStyle w:val="Geen"/>
          <w:b/>
          <w:bCs/>
          <w:lang w:val="nl-NL"/>
        </w:rPr>
        <w:t xml:space="preserve"> 2016b)</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lang w:val="nl-NL"/>
        </w:rPr>
      </w:pPr>
      <w:r w:rsidRPr="002D35CB">
        <w:rPr>
          <w:rStyle w:val="Geen"/>
          <w:b/>
          <w:bCs/>
          <w:color w:val="FF0000"/>
          <w:u w:color="FF0000"/>
          <w:lang w:val="nl-NL"/>
        </w:rPr>
        <w:t>[DOC4.4]</w:t>
      </w:r>
      <w:r w:rsidRPr="002D35CB">
        <w:rPr>
          <w:rStyle w:val="Geen"/>
          <w:color w:val="5B9BD5"/>
          <w:u w:color="5B9BD5"/>
          <w:lang w:val="nl-NL"/>
        </w:rPr>
        <w:t xml:space="preserve"> </w:t>
      </w:r>
      <w:r w:rsidRPr="002D35CB">
        <w:rPr>
          <w:rStyle w:val="Geen"/>
          <w:b/>
          <w:bCs/>
          <w:lang w:val="nl-NL"/>
        </w:rPr>
        <w:t>Gespreksleidraad Gezamenlijke besluitvorming bij dementie</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lang w:val="nl-NL"/>
        </w:rPr>
      </w:pPr>
    </w:p>
    <w:p w:rsidR="00A85DAA" w:rsidRDefault="00A85DAA">
      <w:pPr>
        <w:rPr>
          <w:rStyle w:val="Geen"/>
          <w:rFonts w:ascii="Helvetica" w:hAnsi="Helvetica" w:cs="Arial Unicode MS"/>
          <w:b/>
          <w:bCs/>
          <w:color w:val="0070C0"/>
          <w:sz w:val="22"/>
          <w:szCs w:val="22"/>
          <w:u w:color="489BC9"/>
          <w:lang w:val="nl-NL" w:eastAsia="nl-NL"/>
        </w:rPr>
      </w:pPr>
      <w:r>
        <w:rPr>
          <w:rStyle w:val="Geen"/>
          <w:b/>
          <w:bCs/>
          <w:color w:val="0070C0"/>
          <w:u w:color="489BC9"/>
          <w:lang w:val="nl-NL"/>
        </w:rPr>
        <w:br w:type="page"/>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color w:val="0070C0"/>
          <w:u w:color="489BC9"/>
          <w:lang w:val="nl-NL"/>
        </w:rPr>
      </w:pPr>
      <w:r w:rsidRPr="002D35CB">
        <w:rPr>
          <w:rStyle w:val="Geen"/>
          <w:b/>
          <w:bCs/>
          <w:color w:val="0070C0"/>
          <w:u w:color="489BC9"/>
          <w:lang w:val="nl-NL"/>
        </w:rPr>
        <w:lastRenderedPageBreak/>
        <w:t>4.9</w:t>
      </w:r>
      <w:r w:rsidRPr="002D35CB">
        <w:rPr>
          <w:rStyle w:val="Geen"/>
          <w:b/>
          <w:bCs/>
          <w:color w:val="0070C0"/>
          <w:u w:color="489BC9"/>
          <w:lang w:val="nl-NL"/>
        </w:rPr>
        <w:tab/>
        <w:t>GROEPS opdracht - Gespreksvoering</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color w:val="0070C0"/>
          <w:lang w:val="nl-NL"/>
        </w:rPr>
      </w:pPr>
      <w:r w:rsidRPr="00A02540">
        <w:rPr>
          <w:lang w:val="nl-NL"/>
        </w:rPr>
        <w:t xml:space="preserve">Bekijk de </w:t>
      </w:r>
      <w:r w:rsidRPr="002D35CB">
        <w:rPr>
          <w:rStyle w:val="Geen"/>
          <w:color w:val="0070C0"/>
          <w:lang w:val="nl-NL"/>
        </w:rPr>
        <w:t>video ‘Veronique Wolf’.</w:t>
      </w:r>
    </w:p>
    <w:p w:rsidR="00A85DAA" w:rsidRPr="00187CFA" w:rsidRDefault="00A85DAA" w:rsidP="00A85DAA">
      <w:pPr>
        <w:pStyle w:val="HoofdtekstA"/>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color w:val="auto"/>
        </w:rPr>
      </w:pPr>
      <w:r w:rsidRPr="002D35CB">
        <w:rPr>
          <w:rStyle w:val="Geen"/>
          <w:color w:val="auto"/>
          <w:u w:color="FF2C21"/>
          <w:lang w:val="nl-NL"/>
        </w:rPr>
        <w:t xml:space="preserve">Zou de </w:t>
      </w:r>
      <w:r w:rsidRPr="00187CFA">
        <w:rPr>
          <w:color w:val="auto"/>
          <w:lang w:val="nl-NL"/>
        </w:rPr>
        <w:t xml:space="preserve">gespreksleidraad </w:t>
      </w:r>
      <w:r>
        <w:rPr>
          <w:color w:val="auto"/>
          <w:lang w:val="nl-NL"/>
        </w:rPr>
        <w:t>‘Gezamenlijke besluitvorming d</w:t>
      </w:r>
      <w:r w:rsidRPr="00187CFA">
        <w:rPr>
          <w:color w:val="auto"/>
          <w:lang w:val="nl-NL"/>
        </w:rPr>
        <w:t>ementie</w:t>
      </w:r>
      <w:r>
        <w:rPr>
          <w:color w:val="auto"/>
          <w:lang w:val="nl-NL"/>
        </w:rPr>
        <w:t>’</w:t>
      </w:r>
      <w:r w:rsidRPr="00187CFA">
        <w:rPr>
          <w:color w:val="auto"/>
          <w:lang w:val="nl-NL"/>
        </w:rPr>
        <w:t xml:space="preserve"> </w:t>
      </w:r>
      <w:r w:rsidRPr="002D35CB">
        <w:rPr>
          <w:rStyle w:val="Geen"/>
          <w:u w:color="FF2C21"/>
          <w:lang w:val="nl-NL"/>
        </w:rPr>
        <w:t>(</w:t>
      </w:r>
      <w:r w:rsidRPr="002D35CB">
        <w:rPr>
          <w:rStyle w:val="Geen"/>
          <w:color w:val="0070C0"/>
          <w:u w:color="FF2C21"/>
          <w:lang w:val="nl-NL"/>
        </w:rPr>
        <w:t>DOC4.4</w:t>
      </w:r>
      <w:r w:rsidRPr="00187CFA">
        <w:rPr>
          <w:lang w:val="nl-NL"/>
        </w:rPr>
        <w:t>)</w:t>
      </w:r>
      <w:r>
        <w:rPr>
          <w:lang w:val="nl-NL"/>
        </w:rPr>
        <w:t xml:space="preserve"> </w:t>
      </w:r>
      <w:r w:rsidRPr="00187CFA">
        <w:rPr>
          <w:color w:val="auto"/>
          <w:lang w:val="nl-NL"/>
        </w:rPr>
        <w:t>goede handreikingen bieden voor dit gesprek? Op welke punten?</w:t>
      </w:r>
    </w:p>
    <w:p w:rsidR="00A85DAA" w:rsidRPr="009B4BF6" w:rsidRDefault="00A85DAA" w:rsidP="00A85DAA">
      <w:pPr>
        <w:pStyle w:val="HoofdtekstA"/>
        <w:numPr>
          <w:ilvl w:val="0"/>
          <w:numId w:val="2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color w:val="auto"/>
          <w:lang w:val="nl-NL"/>
        </w:rPr>
      </w:pPr>
      <w:r w:rsidRPr="00187CFA">
        <w:rPr>
          <w:color w:val="auto"/>
          <w:lang w:val="nl-NL"/>
        </w:rPr>
        <w:t xml:space="preserve">Formuleer met elkaar drie </w:t>
      </w:r>
      <w:proofErr w:type="spellStart"/>
      <w:r w:rsidRPr="00187CFA">
        <w:rPr>
          <w:color w:val="auto"/>
          <w:lang w:val="nl-NL"/>
        </w:rPr>
        <w:t>TOP’s</w:t>
      </w:r>
      <w:proofErr w:type="spellEnd"/>
      <w:r w:rsidRPr="00187CFA">
        <w:rPr>
          <w:color w:val="auto"/>
          <w:lang w:val="nl-NL"/>
        </w:rPr>
        <w:t xml:space="preserve"> en drie </w:t>
      </w:r>
      <w:proofErr w:type="spellStart"/>
      <w:r w:rsidRPr="00187CFA">
        <w:rPr>
          <w:color w:val="auto"/>
          <w:lang w:val="nl-NL"/>
        </w:rPr>
        <w:t>TIP’s</w:t>
      </w:r>
      <w:proofErr w:type="spellEnd"/>
      <w:r w:rsidRPr="00187CFA">
        <w:rPr>
          <w:color w:val="auto"/>
          <w:lang w:val="nl-NL"/>
        </w:rPr>
        <w:t xml:space="preserve"> bij de gespreksvoering tussen verpleegkundige en de mevrouw Wellens en haar kinderen.</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lang w:val="nl-NL"/>
        </w:rPr>
      </w:pPr>
      <w:r w:rsidRPr="002D35CB">
        <w:rPr>
          <w:rStyle w:val="Geen"/>
          <w:b/>
          <w:bCs/>
          <w:color w:val="FF0000"/>
          <w:u w:color="FF0000"/>
          <w:lang w:val="nl-NL"/>
        </w:rPr>
        <w:t>[DOC4.4]</w:t>
      </w:r>
      <w:r w:rsidRPr="002D35CB">
        <w:rPr>
          <w:rStyle w:val="Geen"/>
          <w:color w:val="5B9BD5"/>
          <w:u w:color="5B9BD5"/>
          <w:lang w:val="nl-NL"/>
        </w:rPr>
        <w:t xml:space="preserve"> </w:t>
      </w:r>
      <w:r w:rsidRPr="002D35CB">
        <w:rPr>
          <w:rStyle w:val="Geen"/>
          <w:b/>
          <w:bCs/>
          <w:lang w:val="nl-NL"/>
        </w:rPr>
        <w:t>Gespreksleidraad Gezamenlijke besluitvorming bij dementie</w:t>
      </w:r>
    </w:p>
    <w:p w:rsidR="00A85DAA" w:rsidRPr="00A85DAA"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A"/>
          <w:color w:val="0070C0"/>
          <w:u w:color="231F20"/>
          <w:lang w:val="nl-NL"/>
        </w:rPr>
      </w:pPr>
      <w:r w:rsidRPr="00A85DAA">
        <w:rPr>
          <w:rStyle w:val="GeenA"/>
          <w:b/>
          <w:bCs/>
          <w:color w:val="0070C0"/>
          <w:u w:color="231F20"/>
          <w:lang w:val="nl-NL"/>
        </w:rPr>
        <w:t xml:space="preserve">Video: </w:t>
      </w:r>
      <w:r w:rsidRPr="00A85DAA">
        <w:rPr>
          <w:rStyle w:val="GeenA"/>
          <w:color w:val="0070C0"/>
          <w:u w:color="231F20"/>
          <w:lang w:val="nl-NL"/>
        </w:rPr>
        <w:t>‘Veronique Wolf’</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lang w:val="nl-NL"/>
        </w:rPr>
      </w:pPr>
    </w:p>
    <w:p w:rsidR="00A85DAA" w:rsidRPr="00A02540"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2D35CB">
        <w:rPr>
          <w:rStyle w:val="Geen"/>
          <w:b/>
          <w:bCs/>
          <w:color w:val="0070C0"/>
          <w:u w:color="489BC9"/>
          <w:lang w:val="nl-NL"/>
        </w:rPr>
        <w:t>4.10</w:t>
      </w:r>
      <w:r w:rsidRPr="002D35CB">
        <w:rPr>
          <w:rStyle w:val="Geen"/>
          <w:b/>
          <w:bCs/>
          <w:color w:val="0070C0"/>
          <w:u w:color="489BC9"/>
          <w:lang w:val="nl-NL"/>
        </w:rPr>
        <w:tab/>
        <w:t xml:space="preserve">INDIVIDUELE opdracht - </w:t>
      </w:r>
      <w:r w:rsidRPr="002D35CB">
        <w:rPr>
          <w:rStyle w:val="Geen"/>
          <w:b/>
          <w:bCs/>
          <w:i/>
          <w:iCs/>
          <w:color w:val="0070C0"/>
          <w:u w:color="489BC9"/>
          <w:lang w:val="nl-NL"/>
        </w:rPr>
        <w:t xml:space="preserve">Alzheimer </w:t>
      </w:r>
      <w:proofErr w:type="spellStart"/>
      <w:r w:rsidRPr="002D35CB">
        <w:rPr>
          <w:rStyle w:val="Geen"/>
          <w:b/>
          <w:bCs/>
          <w:i/>
          <w:iCs/>
          <w:color w:val="0070C0"/>
          <w:u w:color="489BC9"/>
          <w:lang w:val="nl-NL"/>
        </w:rPr>
        <w:t>Experience</w:t>
      </w:r>
      <w:proofErr w:type="spellEnd"/>
      <w:r w:rsidRPr="002D35CB">
        <w:rPr>
          <w:rStyle w:val="Geen"/>
          <w:i/>
          <w:iCs/>
          <w:color w:val="0070C0"/>
          <w:lang w:val="nl-NL"/>
        </w:rPr>
        <w:br/>
      </w:r>
      <w:r w:rsidRPr="00A02540">
        <w:rPr>
          <w:lang w:val="nl-NL"/>
        </w:rPr>
        <w:t xml:space="preserve">Wil je ontdekken hoe het is om Alzheimer te hebben? Doe de Alzheimer </w:t>
      </w:r>
      <w:proofErr w:type="spellStart"/>
      <w:r w:rsidRPr="00A02540">
        <w:rPr>
          <w:lang w:val="nl-NL"/>
        </w:rPr>
        <w:t>Experience</w:t>
      </w:r>
      <w:proofErr w:type="spellEnd"/>
      <w:r w:rsidRPr="00A02540">
        <w:rPr>
          <w:lang w:val="nl-NL"/>
        </w:rPr>
        <w:t xml:space="preserve"> op </w:t>
      </w:r>
      <w:hyperlink r:id="rId15" w:history="1">
        <w:r w:rsidRPr="008D2DD4">
          <w:rPr>
            <w:rStyle w:val="Hyperlink"/>
            <w:lang w:val="nl-NL"/>
          </w:rPr>
          <w:t>www.alzheimerexperience.nl</w:t>
        </w:r>
      </w:hyperlink>
      <w:r w:rsidRPr="00A02540">
        <w:rPr>
          <w:lang w:val="nl-NL"/>
        </w:rPr>
        <w:t>. Tijdens de scenes kun je switchen tussen de hoofdpersonen en hun gedachten lezen. Ook geeft een arts een toelichting op de situaties. Zo krijg je inzicht in wat het betekent om dementie te hebben en voor welke moeilijke dilemma’s je komt te staan.</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color w:val="FF2600"/>
          <w:u w:color="FF2600"/>
          <w:lang w:val="nl-NL"/>
        </w:rPr>
      </w:pP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FF2600"/>
          <w:lang w:val="nl-NL"/>
        </w:rPr>
      </w:pPr>
      <w:r w:rsidRPr="002D35CB">
        <w:rPr>
          <w:rStyle w:val="Geen"/>
          <w:b/>
          <w:bCs/>
          <w:color w:val="0070C0"/>
          <w:u w:color="489BC9"/>
          <w:lang w:val="nl-NL"/>
        </w:rPr>
        <w:t>4.11</w:t>
      </w:r>
      <w:r w:rsidRPr="002D35CB">
        <w:rPr>
          <w:rStyle w:val="Geen"/>
          <w:b/>
          <w:bCs/>
          <w:color w:val="0070C0"/>
          <w:u w:color="489BC9"/>
          <w:lang w:val="nl-NL"/>
        </w:rPr>
        <w:tab/>
        <w:t xml:space="preserve">INDIVIDUELE opdracht - </w:t>
      </w:r>
      <w:r w:rsidRPr="002D35CB">
        <w:rPr>
          <w:rStyle w:val="Geen"/>
          <w:b/>
          <w:bCs/>
          <w:color w:val="0070C0"/>
          <w:u w:color="FF2600"/>
          <w:lang w:val="nl-NL"/>
        </w:rPr>
        <w:t>Migrantenouderen met dementie</w:t>
      </w:r>
      <w:r w:rsidRPr="002D35CB">
        <w:rPr>
          <w:rStyle w:val="Geen"/>
          <w:b/>
          <w:bCs/>
          <w:color w:val="0070C0"/>
          <w:u w:color="FF2600"/>
          <w:lang w:val="nl-NL"/>
        </w:rPr>
        <w:br/>
      </w:r>
      <w:r w:rsidRPr="002D35CB">
        <w:rPr>
          <w:rStyle w:val="Geen"/>
          <w:u w:color="FF2600"/>
          <w:lang w:val="nl-NL"/>
        </w:rPr>
        <w:t xml:space="preserve">Oudere migranten hebben drie tot vier keer vaker dementie dan autochtone ouderen. Wijkverpleegkundige vinden het vaak moeilijk om dementie te herkennen bij mensen met een migrantenachtergrond en met hen in gesprek te gaan. </w:t>
      </w:r>
    </w:p>
    <w:p w:rsidR="00A85DAA" w:rsidRPr="002D35CB" w:rsidRDefault="00A85DAA" w:rsidP="00A85DAA">
      <w:pPr>
        <w:pStyle w:val="HoofdtekstA"/>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FF2600"/>
          <w:lang w:val="nl-NL"/>
        </w:rPr>
      </w:pPr>
      <w:r w:rsidRPr="002D35CB">
        <w:rPr>
          <w:rStyle w:val="Geen"/>
          <w:u w:color="FF2600"/>
          <w:lang w:val="nl-NL"/>
        </w:rPr>
        <w:t>Wat zijn signalen van dementie bij migrantenouderen?</w:t>
      </w:r>
    </w:p>
    <w:p w:rsidR="00A85DAA" w:rsidRPr="002D35CB" w:rsidRDefault="00A85DAA" w:rsidP="00A85DAA">
      <w:pPr>
        <w:pStyle w:val="HoofdtekstA"/>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FF2600"/>
          <w:lang w:val="nl-NL"/>
        </w:rPr>
      </w:pPr>
      <w:r w:rsidRPr="002D35CB">
        <w:rPr>
          <w:rStyle w:val="Geen"/>
          <w:u w:color="FF2600"/>
          <w:lang w:val="nl-NL"/>
        </w:rPr>
        <w:t xml:space="preserve">Welke hulpmiddelen zijn er om mensen van andere culturen voorlichting te geven over dementie? </w:t>
      </w:r>
    </w:p>
    <w:p w:rsidR="00A85DAA" w:rsidRPr="00E54F65" w:rsidRDefault="00A85DAA" w:rsidP="00A85DAA">
      <w:pPr>
        <w:pStyle w:val="HoofdtekstA"/>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FF2600"/>
        </w:rPr>
      </w:pPr>
      <w:r w:rsidRPr="002D35CB">
        <w:rPr>
          <w:rStyle w:val="Geen"/>
          <w:u w:color="FF2600"/>
          <w:lang w:val="nl-NL"/>
        </w:rPr>
        <w:t xml:space="preserve">Kijk eens op </w:t>
      </w:r>
      <w:hyperlink r:id="rId16" w:history="1">
        <w:r w:rsidRPr="00E5302C">
          <w:rPr>
            <w:rStyle w:val="Hyperlink"/>
            <w:rFonts w:asciiTheme="minorHAnsi" w:eastAsia="Times" w:hAnsiTheme="minorHAnsi" w:cstheme="minorHAnsi"/>
            <w:szCs w:val="24"/>
            <w:u w:color="FF2600"/>
            <w:lang w:val="nl-NL"/>
          </w:rPr>
          <w:t>http://signaleren.alzheimer-nederland.nl</w:t>
        </w:r>
      </w:hyperlink>
      <w:r w:rsidRPr="002D35CB">
        <w:rPr>
          <w:rStyle w:val="Geen"/>
          <w:rFonts w:asciiTheme="minorHAnsi" w:eastAsia="Times" w:hAnsiTheme="minorHAnsi" w:cstheme="minorHAnsi"/>
          <w:color w:val="auto"/>
          <w:szCs w:val="24"/>
          <w:u w:color="FF2600"/>
          <w:lang w:val="nl-NL"/>
        </w:rPr>
        <w:t xml:space="preserve">. </w:t>
      </w:r>
      <w:proofErr w:type="spellStart"/>
      <w:r>
        <w:rPr>
          <w:rStyle w:val="Geen"/>
          <w:rFonts w:asciiTheme="minorHAnsi" w:eastAsia="Times" w:hAnsiTheme="minorHAnsi" w:cstheme="minorHAnsi"/>
          <w:color w:val="auto"/>
          <w:szCs w:val="24"/>
          <w:u w:color="FF2600"/>
        </w:rPr>
        <w:t>Vind</w:t>
      </w:r>
      <w:proofErr w:type="spellEnd"/>
      <w:r>
        <w:rPr>
          <w:rStyle w:val="Geen"/>
          <w:rFonts w:asciiTheme="minorHAnsi" w:eastAsia="Times" w:hAnsiTheme="minorHAnsi" w:cstheme="minorHAnsi"/>
          <w:color w:val="auto"/>
          <w:szCs w:val="24"/>
          <w:u w:color="FF2600"/>
        </w:rPr>
        <w:t xml:space="preserve"> je </w:t>
      </w:r>
      <w:proofErr w:type="spellStart"/>
      <w:r>
        <w:rPr>
          <w:rStyle w:val="Geen"/>
          <w:rFonts w:asciiTheme="minorHAnsi" w:eastAsia="Times" w:hAnsiTheme="minorHAnsi" w:cstheme="minorHAnsi"/>
          <w:color w:val="auto"/>
          <w:szCs w:val="24"/>
          <w:u w:color="FF2600"/>
        </w:rPr>
        <w:t>deze</w:t>
      </w:r>
      <w:proofErr w:type="spellEnd"/>
      <w:r>
        <w:rPr>
          <w:rStyle w:val="Geen"/>
          <w:rFonts w:asciiTheme="minorHAnsi" w:eastAsia="Times" w:hAnsiTheme="minorHAnsi" w:cstheme="minorHAnsi"/>
          <w:color w:val="auto"/>
          <w:szCs w:val="24"/>
          <w:u w:color="FF2600"/>
        </w:rPr>
        <w:t xml:space="preserve"> </w:t>
      </w:r>
      <w:proofErr w:type="spellStart"/>
      <w:r>
        <w:rPr>
          <w:rStyle w:val="Geen"/>
          <w:rFonts w:asciiTheme="minorHAnsi" w:eastAsia="Times" w:hAnsiTheme="minorHAnsi" w:cstheme="minorHAnsi"/>
          <w:color w:val="auto"/>
          <w:szCs w:val="24"/>
          <w:u w:color="FF2600"/>
        </w:rPr>
        <w:t>filmpjes</w:t>
      </w:r>
      <w:proofErr w:type="spellEnd"/>
      <w:r>
        <w:rPr>
          <w:rStyle w:val="Geen"/>
          <w:rFonts w:asciiTheme="minorHAnsi" w:eastAsia="Times" w:hAnsiTheme="minorHAnsi" w:cstheme="minorHAnsi"/>
          <w:color w:val="auto"/>
          <w:szCs w:val="24"/>
          <w:u w:color="FF2600"/>
        </w:rPr>
        <w:t xml:space="preserve"> </w:t>
      </w:r>
      <w:proofErr w:type="spellStart"/>
      <w:r>
        <w:rPr>
          <w:rStyle w:val="Geen"/>
          <w:rFonts w:asciiTheme="minorHAnsi" w:eastAsia="Times" w:hAnsiTheme="minorHAnsi" w:cstheme="minorHAnsi"/>
          <w:color w:val="auto"/>
          <w:szCs w:val="24"/>
          <w:u w:color="FF2600"/>
        </w:rPr>
        <w:t>behulpzaam</w:t>
      </w:r>
      <w:proofErr w:type="spellEnd"/>
      <w:r>
        <w:rPr>
          <w:rStyle w:val="Geen"/>
          <w:rFonts w:asciiTheme="minorHAnsi" w:eastAsia="Times" w:hAnsiTheme="minorHAnsi" w:cstheme="minorHAnsi"/>
          <w:color w:val="auto"/>
          <w:szCs w:val="24"/>
          <w:u w:color="FF2600"/>
        </w:rPr>
        <w:t xml:space="preserve"> / </w:t>
      </w:r>
      <w:proofErr w:type="spellStart"/>
      <w:r>
        <w:rPr>
          <w:rStyle w:val="Geen"/>
          <w:rFonts w:asciiTheme="minorHAnsi" w:eastAsia="Times" w:hAnsiTheme="minorHAnsi" w:cstheme="minorHAnsi"/>
          <w:color w:val="auto"/>
          <w:szCs w:val="24"/>
          <w:u w:color="FF2600"/>
        </w:rPr>
        <w:t>bruikbaar</w:t>
      </w:r>
      <w:proofErr w:type="spellEnd"/>
      <w:r>
        <w:rPr>
          <w:rStyle w:val="Geen"/>
          <w:rFonts w:asciiTheme="minorHAnsi" w:eastAsia="Times" w:hAnsiTheme="minorHAnsi" w:cstheme="minorHAnsi"/>
          <w:color w:val="auto"/>
          <w:szCs w:val="24"/>
          <w:u w:color="FF2600"/>
        </w:rPr>
        <w:t>?</w:t>
      </w:r>
    </w:p>
    <w:p w:rsidR="00A85DAA" w:rsidRPr="002D35CB" w:rsidRDefault="00A85DAA" w:rsidP="00A85DAA">
      <w:pPr>
        <w:pStyle w:val="HoofdtekstA"/>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FF2600"/>
          <w:lang w:val="nl-NL"/>
        </w:rPr>
      </w:pPr>
      <w:r w:rsidRPr="002D35CB">
        <w:rPr>
          <w:rStyle w:val="Geen"/>
          <w:u w:color="FF2600"/>
          <w:lang w:val="nl-NL"/>
        </w:rPr>
        <w:t>Waar houd je concreet rekening mee bij de benadering van migrantenouderen en hun naasten?</w:t>
      </w:r>
    </w:p>
    <w:p w:rsidR="00A85DAA" w:rsidRPr="002D35CB" w:rsidRDefault="00A85DAA" w:rsidP="00A85DAA">
      <w:pPr>
        <w:pStyle w:val="HoofdtekstA"/>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FF2600"/>
          <w:lang w:val="nl-NL"/>
        </w:rPr>
      </w:pPr>
      <w:r w:rsidRPr="002D35CB">
        <w:rPr>
          <w:rStyle w:val="Geen"/>
          <w:u w:color="FF2600"/>
          <w:lang w:val="nl-NL"/>
        </w:rPr>
        <w:t xml:space="preserve">Welke aanpassingen denk je dat er in de ouderenzorg nodig zijn voor de opvang van </w:t>
      </w:r>
      <w:proofErr w:type="spellStart"/>
      <w:r w:rsidRPr="002D35CB">
        <w:rPr>
          <w:rStyle w:val="Geen"/>
          <w:u w:color="FF2600"/>
          <w:lang w:val="nl-NL"/>
        </w:rPr>
        <w:t>mirgrantenouderen</w:t>
      </w:r>
      <w:proofErr w:type="spellEnd"/>
      <w:r w:rsidRPr="002D35CB">
        <w:rPr>
          <w:rStyle w:val="Geen"/>
          <w:u w:color="FF2600"/>
          <w:lang w:val="nl-NL"/>
        </w:rPr>
        <w:t xml:space="preserve"> met dementie?</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FF2600"/>
          <w:lang w:val="nl-NL"/>
        </w:rPr>
      </w:pPr>
      <w:r w:rsidRPr="002D35CB">
        <w:rPr>
          <w:rStyle w:val="Geen"/>
          <w:u w:color="FF2600"/>
          <w:lang w:val="nl-NL"/>
        </w:rPr>
        <w:t xml:space="preserve">Maak gebruik van </w:t>
      </w:r>
      <w:hyperlink r:id="rId17" w:history="1">
        <w:r w:rsidRPr="00FD2D85">
          <w:rPr>
            <w:rStyle w:val="Hyperlink1"/>
            <w:color w:val="FF2600"/>
            <w:u w:color="FF2600"/>
          </w:rPr>
          <w:t>huisarts-migrant.nl</w:t>
        </w:r>
      </w:hyperlink>
      <w:r w:rsidRPr="002D35CB">
        <w:rPr>
          <w:rStyle w:val="Geen"/>
          <w:u w:color="FF2600"/>
          <w:lang w:val="nl-NL"/>
        </w:rPr>
        <w:t xml:space="preserve">; </w:t>
      </w:r>
      <w:hyperlink r:id="rId18" w:history="1">
        <w:r w:rsidRPr="00FD2D85">
          <w:rPr>
            <w:rStyle w:val="Hyperlink1"/>
            <w:color w:val="FF2600"/>
            <w:u w:color="FF2600"/>
          </w:rPr>
          <w:t>pharos.nl</w:t>
        </w:r>
      </w:hyperlink>
      <w:r w:rsidRPr="002D35CB">
        <w:rPr>
          <w:rStyle w:val="Geen"/>
          <w:u w:color="FF2600"/>
          <w:lang w:val="nl-NL"/>
        </w:rPr>
        <w:t xml:space="preserve"> en </w:t>
      </w:r>
      <w:r w:rsidRPr="002D35CB">
        <w:rPr>
          <w:rStyle w:val="Geen"/>
          <w:color w:val="0070C0"/>
          <w:u w:color="FF2600"/>
          <w:lang w:val="nl-NL"/>
        </w:rPr>
        <w:t>DOC4.7</w:t>
      </w:r>
      <w:r w:rsidRPr="002D35CB">
        <w:rPr>
          <w:rStyle w:val="Geen"/>
          <w:u w:color="FF2600"/>
          <w:lang w:val="nl-NL"/>
        </w:rPr>
        <w:t>.</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u w:color="FF2600"/>
          <w:lang w:val="nl-NL"/>
        </w:rPr>
      </w:pPr>
      <w:r w:rsidRPr="002D35CB">
        <w:rPr>
          <w:rStyle w:val="Geen"/>
          <w:b/>
          <w:bCs/>
          <w:color w:val="FF0000"/>
          <w:u w:color="FF0000"/>
          <w:lang w:val="nl-NL"/>
        </w:rPr>
        <w:t>[DOC4.7]</w:t>
      </w:r>
      <w:r w:rsidRPr="002D35CB">
        <w:rPr>
          <w:rStyle w:val="Geen"/>
          <w:color w:val="5B9BD5"/>
          <w:u w:color="5B9BD5"/>
          <w:lang w:val="nl-NL"/>
        </w:rPr>
        <w:t xml:space="preserve"> </w:t>
      </w:r>
      <w:r w:rsidRPr="002D35CB">
        <w:rPr>
          <w:rStyle w:val="Geen"/>
          <w:b/>
          <w:bCs/>
          <w:u w:color="FF2600"/>
          <w:lang w:val="nl-NL"/>
        </w:rPr>
        <w:t>Zes tips voor signaleren van dementie bij migranten</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color w:val="FF2600"/>
          <w:u w:color="FF2600"/>
          <w:lang w:val="nl-NL"/>
        </w:rPr>
      </w:pPr>
    </w:p>
    <w:p w:rsidR="00A85DAA" w:rsidRDefault="00A85DAA">
      <w:pPr>
        <w:rPr>
          <w:rStyle w:val="Geen"/>
          <w:rFonts w:ascii="Helvetica" w:hAnsi="Helvetica" w:cs="Arial Unicode MS"/>
          <w:b/>
          <w:bCs/>
          <w:color w:val="0070C0"/>
          <w:sz w:val="22"/>
          <w:szCs w:val="22"/>
          <w:u w:color="489BC9"/>
          <w:lang w:val="nl-NL" w:eastAsia="nl-NL"/>
        </w:rPr>
      </w:pPr>
      <w:r>
        <w:rPr>
          <w:rStyle w:val="Geen"/>
          <w:b/>
          <w:bCs/>
          <w:color w:val="0070C0"/>
          <w:u w:color="489BC9"/>
          <w:lang w:val="nl-NL"/>
        </w:rPr>
        <w:br w:type="page"/>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b/>
          <w:bCs/>
          <w:color w:val="0070C0"/>
          <w:u w:color="489BC9"/>
          <w:lang w:val="nl-NL"/>
        </w:rPr>
      </w:pPr>
      <w:r w:rsidRPr="002D35CB">
        <w:rPr>
          <w:rStyle w:val="Geen"/>
          <w:b/>
          <w:bCs/>
          <w:color w:val="0070C0"/>
          <w:u w:color="489BC9"/>
          <w:lang w:val="nl-NL"/>
        </w:rPr>
        <w:lastRenderedPageBreak/>
        <w:t>4.12</w:t>
      </w:r>
      <w:r w:rsidRPr="002D35CB">
        <w:rPr>
          <w:rStyle w:val="Geen"/>
          <w:b/>
          <w:bCs/>
          <w:color w:val="0070C0"/>
          <w:u w:color="489BC9"/>
          <w:lang w:val="nl-NL"/>
        </w:rPr>
        <w:tab/>
        <w:t>STAGE opdracht - Foutloos leren</w:t>
      </w:r>
    </w:p>
    <w:p w:rsidR="00A85DAA" w:rsidRPr="002D35CB"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FF2600"/>
          <w:lang w:val="nl-NL"/>
        </w:rPr>
      </w:pPr>
      <w:r w:rsidRPr="002D35CB">
        <w:rPr>
          <w:rStyle w:val="Geen"/>
          <w:u w:color="489BC9"/>
          <w:lang w:val="nl-NL"/>
        </w:rPr>
        <w:t>Lees paragraaf</w:t>
      </w:r>
      <w:r w:rsidRPr="002D35CB">
        <w:rPr>
          <w:rStyle w:val="Geen"/>
          <w:color w:val="0070C0"/>
          <w:u w:color="FF2600"/>
          <w:lang w:val="nl-NL"/>
        </w:rPr>
        <w:t xml:space="preserve"> 4.4.2 </w:t>
      </w:r>
      <w:r w:rsidRPr="002D35CB">
        <w:rPr>
          <w:rStyle w:val="Geen"/>
          <w:u w:color="FF2600"/>
          <w:lang w:val="nl-NL"/>
        </w:rPr>
        <w:t xml:space="preserve">over foutloos leren en bekijk de </w:t>
      </w:r>
      <w:r w:rsidRPr="002D35CB">
        <w:rPr>
          <w:rStyle w:val="Geen"/>
          <w:color w:val="0070C0"/>
          <w:u w:color="FF2600"/>
          <w:lang w:val="nl-NL"/>
        </w:rPr>
        <w:t>video ‘meneer de Baat’</w:t>
      </w:r>
      <w:r w:rsidRPr="002D35CB">
        <w:rPr>
          <w:rStyle w:val="Geen"/>
          <w:u w:color="FF2600"/>
          <w:lang w:val="nl-NL"/>
        </w:rPr>
        <w:t xml:space="preserve">. </w:t>
      </w:r>
    </w:p>
    <w:p w:rsidR="00A85DAA" w:rsidRDefault="00A85DAA" w:rsidP="00A85DAA">
      <w:pPr>
        <w:pStyle w:val="HoofdtekstA"/>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FF2600"/>
        </w:rPr>
      </w:pPr>
      <w:r w:rsidRPr="002D35CB">
        <w:rPr>
          <w:rStyle w:val="Geen"/>
          <w:u w:color="FF2600"/>
          <w:lang w:val="nl-NL"/>
        </w:rPr>
        <w:t xml:space="preserve">Ga na voor wie (welke bewoner/patiënt) ‘foutloos leren’ een goede interventie zou zijn. </w:t>
      </w:r>
      <w:r w:rsidRPr="00A02540">
        <w:rPr>
          <w:rStyle w:val="Geen"/>
          <w:u w:color="FF2600"/>
        </w:rPr>
        <w:t xml:space="preserve">Wat is </w:t>
      </w:r>
      <w:proofErr w:type="spellStart"/>
      <w:r w:rsidRPr="00A02540">
        <w:rPr>
          <w:rStyle w:val="Geen"/>
          <w:u w:color="FF2600"/>
        </w:rPr>
        <w:t>nodig</w:t>
      </w:r>
      <w:proofErr w:type="spellEnd"/>
      <w:r w:rsidRPr="00A02540">
        <w:rPr>
          <w:rStyle w:val="Geen"/>
          <w:u w:color="FF2600"/>
        </w:rPr>
        <w:t xml:space="preserve"> om </w:t>
      </w:r>
      <w:proofErr w:type="spellStart"/>
      <w:r w:rsidRPr="00A02540">
        <w:rPr>
          <w:rStyle w:val="Geen"/>
          <w:u w:color="FF2600"/>
        </w:rPr>
        <w:t>deze</w:t>
      </w:r>
      <w:proofErr w:type="spellEnd"/>
      <w:r w:rsidRPr="00A02540">
        <w:rPr>
          <w:rStyle w:val="Geen"/>
          <w:u w:color="FF2600"/>
        </w:rPr>
        <w:t xml:space="preserve"> </w:t>
      </w:r>
      <w:proofErr w:type="spellStart"/>
      <w:r w:rsidRPr="00A02540">
        <w:rPr>
          <w:rStyle w:val="Geen"/>
          <w:u w:color="FF2600"/>
        </w:rPr>
        <w:t>interventie</w:t>
      </w:r>
      <w:proofErr w:type="spellEnd"/>
      <w:r w:rsidRPr="00A02540">
        <w:rPr>
          <w:rStyle w:val="Geen"/>
          <w:u w:color="FF2600"/>
        </w:rPr>
        <w:t xml:space="preserve"> toe </w:t>
      </w:r>
      <w:proofErr w:type="spellStart"/>
      <w:r w:rsidRPr="00A02540">
        <w:rPr>
          <w:rStyle w:val="Geen"/>
          <w:u w:color="FF2600"/>
        </w:rPr>
        <w:t>te</w:t>
      </w:r>
      <w:proofErr w:type="spellEnd"/>
      <w:r w:rsidRPr="00A02540">
        <w:rPr>
          <w:rStyle w:val="Geen"/>
          <w:u w:color="FF2600"/>
        </w:rPr>
        <w:t xml:space="preserve"> </w:t>
      </w:r>
      <w:proofErr w:type="spellStart"/>
      <w:r w:rsidRPr="00A02540">
        <w:rPr>
          <w:rStyle w:val="Geen"/>
          <w:u w:color="FF2600"/>
        </w:rPr>
        <w:t>passen</w:t>
      </w:r>
      <w:proofErr w:type="spellEnd"/>
      <w:r w:rsidRPr="00A02540">
        <w:rPr>
          <w:rStyle w:val="Geen"/>
          <w:u w:color="FF2600"/>
        </w:rPr>
        <w:t xml:space="preserve">? </w:t>
      </w:r>
    </w:p>
    <w:p w:rsidR="00A85DAA" w:rsidRPr="002D35CB" w:rsidRDefault="00A85DAA" w:rsidP="00A85DAA">
      <w:pPr>
        <w:pStyle w:val="HoofdtekstA"/>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Style w:val="Geen"/>
          <w:u w:color="FF2600"/>
          <w:lang w:val="nl-NL"/>
        </w:rPr>
      </w:pPr>
      <w:r w:rsidRPr="002D35CB">
        <w:rPr>
          <w:rStyle w:val="Geen"/>
          <w:u w:color="FF2600"/>
          <w:lang w:val="nl-NL"/>
        </w:rPr>
        <w:t>Ga in gesprek met collega’s op je stageplek (bijvoorbeeld ook de ergotherapeut) en bespreek of je deze interventie kunt toepassen op je stageplek.</w:t>
      </w:r>
    </w:p>
    <w:p w:rsidR="00A85DAA" w:rsidRPr="00A85DAA" w:rsidRDefault="00A85DAA" w:rsidP="00A85DAA">
      <w:pPr>
        <w:spacing w:line="360" w:lineRule="auto"/>
        <w:rPr>
          <w:rStyle w:val="GeenA"/>
          <w:rFonts w:eastAsia="Helvetica" w:cs="Helvetica"/>
          <w:color w:val="0070C0"/>
          <w:u w:color="231F20"/>
          <w:lang w:val="nl-NL"/>
        </w:rPr>
      </w:pPr>
      <w:r w:rsidRPr="00A85DAA">
        <w:rPr>
          <w:rStyle w:val="GeenA"/>
          <w:b/>
          <w:bCs/>
          <w:color w:val="0070C0"/>
          <w:u w:color="231F20"/>
          <w:lang w:val="nl-NL"/>
        </w:rPr>
        <w:t xml:space="preserve">Video: </w:t>
      </w:r>
      <w:r w:rsidRPr="00A85DAA">
        <w:rPr>
          <w:rStyle w:val="GeenA"/>
          <w:color w:val="0070C0"/>
          <w:u w:color="231F20"/>
          <w:lang w:val="nl-NL"/>
        </w:rPr>
        <w:t xml:space="preserve">‘Meneer de Baat’ </w:t>
      </w:r>
    </w:p>
    <w:p w:rsidR="00A85DAA" w:rsidRPr="002D35CB" w:rsidRDefault="00A85DAA" w:rsidP="00A85DAA">
      <w:pPr>
        <w:pStyle w:val="Hoofd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after="120" w:line="300" w:lineRule="auto"/>
        <w:rPr>
          <w:rStyle w:val="Geen"/>
          <w:b/>
          <w:bCs/>
          <w:color w:val="489BC9"/>
          <w:u w:color="FF2600"/>
          <w:lang w:val="nl-NL"/>
        </w:rPr>
      </w:pPr>
    </w:p>
    <w:p w:rsidR="00A85DAA" w:rsidRPr="00BF79B3" w:rsidRDefault="00A85DAA" w:rsidP="00A85DAA">
      <w:pPr>
        <w:pStyle w:val="Hoofd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after="120" w:line="300" w:lineRule="auto"/>
        <w:rPr>
          <w:b/>
          <w:bCs/>
          <w:color w:val="0070C0"/>
          <w:lang w:val="nl-NL"/>
        </w:rPr>
      </w:pPr>
      <w:r w:rsidRPr="002D35CB">
        <w:rPr>
          <w:rStyle w:val="Geen"/>
          <w:b/>
          <w:bCs/>
          <w:color w:val="0070C0"/>
          <w:u w:color="489BC9"/>
          <w:lang w:val="nl-NL"/>
        </w:rPr>
        <w:t>4.13</w:t>
      </w:r>
      <w:r w:rsidRPr="002D35CB">
        <w:rPr>
          <w:rStyle w:val="Geen"/>
          <w:b/>
          <w:bCs/>
          <w:color w:val="0070C0"/>
          <w:u w:color="489BC9"/>
          <w:lang w:val="nl-NL"/>
        </w:rPr>
        <w:tab/>
        <w:t>INDIVIDUELE opdracht</w:t>
      </w:r>
      <w:r w:rsidRPr="00BF79B3">
        <w:rPr>
          <w:b/>
          <w:bCs/>
          <w:color w:val="0070C0"/>
          <w:lang w:val="nl-NL"/>
        </w:rPr>
        <w:t xml:space="preserve"> </w:t>
      </w:r>
      <w:r>
        <w:rPr>
          <w:b/>
          <w:bCs/>
          <w:color w:val="0070C0"/>
          <w:lang w:val="nl-NL"/>
        </w:rPr>
        <w:t>–</w:t>
      </w:r>
      <w:r w:rsidRPr="00BF79B3">
        <w:rPr>
          <w:b/>
          <w:bCs/>
          <w:color w:val="0070C0"/>
          <w:lang w:val="nl-NL"/>
        </w:rPr>
        <w:t xml:space="preserve"> </w:t>
      </w:r>
      <w:proofErr w:type="spellStart"/>
      <w:r w:rsidRPr="00BF79B3">
        <w:rPr>
          <w:b/>
          <w:bCs/>
          <w:color w:val="0070C0"/>
          <w:lang w:val="nl-NL"/>
        </w:rPr>
        <w:t>Wils</w:t>
      </w:r>
      <w:proofErr w:type="spellEnd"/>
      <w:r>
        <w:rPr>
          <w:b/>
          <w:bCs/>
          <w:color w:val="0070C0"/>
          <w:lang w:val="nl-NL"/>
        </w:rPr>
        <w:t>(on)</w:t>
      </w:r>
      <w:r w:rsidRPr="00BF79B3">
        <w:rPr>
          <w:b/>
          <w:bCs/>
          <w:color w:val="0070C0"/>
          <w:lang w:val="nl-NL"/>
        </w:rPr>
        <w:t>bekwaamheid</w:t>
      </w:r>
    </w:p>
    <w:p w:rsidR="00A85DAA" w:rsidRPr="00A02540" w:rsidRDefault="00A85DAA" w:rsidP="00A85DAA">
      <w:pPr>
        <w:pStyle w:val="Hoofd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after="120" w:line="300" w:lineRule="auto"/>
        <w:rPr>
          <w:lang w:val="nl-NL"/>
        </w:rPr>
      </w:pPr>
      <w:r w:rsidRPr="00A02540">
        <w:rPr>
          <w:lang w:val="nl-NL"/>
        </w:rPr>
        <w:t xml:space="preserve">In </w:t>
      </w:r>
      <w:r w:rsidRPr="00BF79B3">
        <w:rPr>
          <w:color w:val="0070C0"/>
          <w:lang w:val="nl-NL"/>
        </w:rPr>
        <w:t>hoofdstuk 4</w:t>
      </w:r>
      <w:r>
        <w:rPr>
          <w:lang w:val="nl-NL"/>
        </w:rPr>
        <w:t xml:space="preserve"> wordt benadrukt </w:t>
      </w:r>
      <w:r w:rsidRPr="00A02540">
        <w:rPr>
          <w:lang w:val="nl-NL"/>
        </w:rPr>
        <w:t>dat het belangrijk is dat verpleegkundigen bij elke beslissing eerst nagaan of iemand zelf nog kan beslissen. Als er een ernstig vermoeden bestaat dat dit niet zo is en het om een belangrijke beslissing gaat, dient een ervaren arts met gedegen onderzoek te bepalen of iemand wilsbekwaam is of niet.</w:t>
      </w:r>
      <w:r w:rsidRPr="00A02540">
        <w:rPr>
          <w:lang w:val="nl-NL"/>
        </w:rPr>
        <w:br/>
        <w:t xml:space="preserve">Lees de </w:t>
      </w:r>
      <w:r w:rsidRPr="002D35CB">
        <w:rPr>
          <w:rStyle w:val="Geen"/>
          <w:color w:val="auto"/>
          <w:lang w:val="nl-NL"/>
        </w:rPr>
        <w:t xml:space="preserve">paragraaf </w:t>
      </w:r>
      <w:r w:rsidRPr="002D35CB">
        <w:rPr>
          <w:rStyle w:val="Geen"/>
          <w:color w:val="0070C0"/>
          <w:lang w:val="nl-NL"/>
        </w:rPr>
        <w:t xml:space="preserve">4.3.5 </w:t>
      </w:r>
      <w:r w:rsidRPr="00A02540">
        <w:rPr>
          <w:lang w:val="nl-NL"/>
        </w:rPr>
        <w:t xml:space="preserve">en de </w:t>
      </w:r>
      <w:r>
        <w:rPr>
          <w:lang w:val="nl-NL"/>
        </w:rPr>
        <w:t xml:space="preserve">alinea </w:t>
      </w:r>
      <w:r w:rsidRPr="00A02540">
        <w:rPr>
          <w:lang w:val="nl-NL"/>
        </w:rPr>
        <w:t xml:space="preserve">‘maatregelen treffen’ uit het </w:t>
      </w:r>
      <w:r w:rsidRPr="002D35CB">
        <w:rPr>
          <w:rStyle w:val="Geen"/>
          <w:color w:val="0070C0"/>
          <w:lang w:val="nl-NL"/>
        </w:rPr>
        <w:t>verhaal van meneer Mulder</w:t>
      </w:r>
      <w:r w:rsidRPr="00A02540">
        <w:rPr>
          <w:lang w:val="nl-NL"/>
        </w:rPr>
        <w:t xml:space="preserve">. </w:t>
      </w:r>
    </w:p>
    <w:p w:rsidR="00A85DAA" w:rsidRPr="00A85DAA" w:rsidRDefault="00A85DAA" w:rsidP="00A85DAA">
      <w:pPr>
        <w:pStyle w:val="HoofdtekstA"/>
        <w:spacing w:after="120" w:line="300" w:lineRule="auto"/>
        <w:rPr>
          <w:rStyle w:val="GeenA"/>
          <w:lang w:val="nl-NL"/>
        </w:rPr>
      </w:pPr>
      <w:r w:rsidRPr="00A85DAA">
        <w:rPr>
          <w:rStyle w:val="GeenA"/>
          <w:lang w:val="nl-NL"/>
        </w:rPr>
        <w:t xml:space="preserve">Zoek op internet informatie op over het vaststellen van </w:t>
      </w:r>
      <w:proofErr w:type="spellStart"/>
      <w:r w:rsidRPr="00A85DAA">
        <w:rPr>
          <w:rStyle w:val="GeenA"/>
          <w:lang w:val="nl-NL"/>
        </w:rPr>
        <w:t>wils</w:t>
      </w:r>
      <w:proofErr w:type="spellEnd"/>
      <w:r w:rsidRPr="00A85DAA">
        <w:rPr>
          <w:rStyle w:val="GeenA"/>
          <w:lang w:val="nl-NL"/>
        </w:rPr>
        <w:t>(on)bekwaamheid van mensen met dementie. Maak hierbij bijvoorbeeld gebruik van de richtlijn wilsonbekwaamheid (KNMG) zodat je onderstaande vragen kunt beantwoorden:</w:t>
      </w:r>
    </w:p>
    <w:p w:rsidR="00A85DAA" w:rsidRPr="00A02540" w:rsidRDefault="00A85DAA" w:rsidP="00A85DAA">
      <w:pPr>
        <w:pStyle w:val="HoofdtekstA"/>
        <w:numPr>
          <w:ilvl w:val="0"/>
          <w:numId w:val="31"/>
        </w:numPr>
        <w:spacing w:after="120" w:line="300" w:lineRule="auto"/>
        <w:rPr>
          <w:lang w:val="nl-NL"/>
        </w:rPr>
      </w:pPr>
      <w:r w:rsidRPr="00A02540">
        <w:rPr>
          <w:lang w:val="nl-NL"/>
        </w:rPr>
        <w:t xml:space="preserve">In welke situaties, bij welke keuzes is wilsbekwaamheid van belang? </w:t>
      </w:r>
    </w:p>
    <w:p w:rsidR="00A85DAA" w:rsidRPr="00A02540" w:rsidRDefault="00A85DAA" w:rsidP="00A85DAA">
      <w:pPr>
        <w:pStyle w:val="HoofdtekstA"/>
        <w:numPr>
          <w:ilvl w:val="0"/>
          <w:numId w:val="31"/>
        </w:numPr>
        <w:spacing w:after="120" w:line="300" w:lineRule="auto"/>
        <w:rPr>
          <w:lang w:val="nl-NL"/>
        </w:rPr>
      </w:pPr>
      <w:r w:rsidRPr="00A02540">
        <w:rPr>
          <w:lang w:val="nl-NL"/>
        </w:rPr>
        <w:t>Welke manieren zijn er om de eigen wil van de persoon met beginnende dementie onder te brengen bij een wettelijk vertegenwoordiger?</w:t>
      </w:r>
    </w:p>
    <w:p w:rsidR="00A85DAA" w:rsidRPr="00A02540" w:rsidRDefault="00A85DAA" w:rsidP="00A85DAA">
      <w:pPr>
        <w:pStyle w:val="HoofdtekstA"/>
        <w:numPr>
          <w:ilvl w:val="0"/>
          <w:numId w:val="31"/>
        </w:numPr>
        <w:spacing w:after="120" w:line="300" w:lineRule="auto"/>
        <w:rPr>
          <w:lang w:val="nl-NL"/>
        </w:rPr>
      </w:pPr>
      <w:r w:rsidRPr="00A02540">
        <w:rPr>
          <w:lang w:val="nl-NL"/>
        </w:rPr>
        <w:t>Wie beslist als er geen vertegenwoordiger is vastgesteld?</w:t>
      </w:r>
    </w:p>
    <w:p w:rsidR="00A85DAA" w:rsidRPr="00BF79B3" w:rsidRDefault="00A85DAA" w:rsidP="00A85DAA">
      <w:pPr>
        <w:pStyle w:val="Hoofd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288" w:lineRule="auto"/>
        <w:rPr>
          <w:color w:val="0070C0"/>
          <w:lang w:val="nl-NL"/>
        </w:rPr>
      </w:pPr>
      <w:r w:rsidRPr="002D35CB">
        <w:rPr>
          <w:rStyle w:val="Geen"/>
          <w:lang w:val="nl-NL"/>
        </w:rPr>
        <w:br/>
      </w:r>
      <w:r w:rsidRPr="002D35CB">
        <w:rPr>
          <w:rStyle w:val="Geen"/>
          <w:b/>
          <w:bCs/>
          <w:color w:val="0070C0"/>
          <w:u w:color="489BC9"/>
          <w:lang w:val="nl-NL"/>
        </w:rPr>
        <w:t>4.14</w:t>
      </w:r>
      <w:r w:rsidRPr="002D35CB">
        <w:rPr>
          <w:rStyle w:val="Geen"/>
          <w:b/>
          <w:bCs/>
          <w:color w:val="0070C0"/>
          <w:u w:color="489BC9"/>
          <w:lang w:val="nl-NL"/>
        </w:rPr>
        <w:tab/>
        <w:t>GROEPS opdracht - Discussie over ‘de regie overnemen’</w:t>
      </w:r>
    </w:p>
    <w:p w:rsidR="00A85DAA" w:rsidRDefault="00A85DAA" w:rsidP="00A85DAA">
      <w:pPr>
        <w:pStyle w:val="Hoofdtek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lang w:val="nl-NL"/>
        </w:rPr>
      </w:pPr>
      <w:r w:rsidRPr="00A02540">
        <w:rPr>
          <w:lang w:val="nl-NL"/>
        </w:rPr>
        <w:t>Lees onderstaand fragment Verplaatste regie’</w:t>
      </w:r>
      <w:r>
        <w:rPr>
          <w:lang w:val="nl-NL"/>
        </w:rPr>
        <w:t xml:space="preserve"> afkomstig uit een interview met Anita Stuurman, casemanager dementie</w:t>
      </w:r>
      <w:r w:rsidRPr="00A02540">
        <w:rPr>
          <w:lang w:val="nl-NL"/>
        </w:rPr>
        <w:t xml:space="preserve"> </w:t>
      </w:r>
      <w:r>
        <w:rPr>
          <w:lang w:val="nl-NL"/>
        </w:rPr>
        <w:t>bij De Zellingen.</w:t>
      </w:r>
    </w:p>
    <w:p w:rsidR="00A85DAA" w:rsidRPr="00A02540" w:rsidRDefault="00A85DAA" w:rsidP="00A85DAA">
      <w:pPr>
        <w:pStyle w:val="Hoofd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after="120" w:line="300" w:lineRule="auto"/>
        <w:rPr>
          <w:lang w:val="nl-NL"/>
        </w:rPr>
      </w:pPr>
      <w:r>
        <w:rPr>
          <w:lang w:val="nl-NL"/>
        </w:rPr>
        <w:t>B</w:t>
      </w:r>
      <w:r w:rsidRPr="00A02540">
        <w:rPr>
          <w:lang w:val="nl-NL"/>
        </w:rPr>
        <w:t xml:space="preserve">espreek </w:t>
      </w:r>
      <w:r>
        <w:rPr>
          <w:lang w:val="nl-NL"/>
        </w:rPr>
        <w:t xml:space="preserve">daarna met elkaar </w:t>
      </w:r>
      <w:r w:rsidRPr="00A02540">
        <w:rPr>
          <w:lang w:val="nl-NL"/>
        </w:rPr>
        <w:t>de volgende vragen:</w:t>
      </w:r>
    </w:p>
    <w:p w:rsidR="00A85DAA" w:rsidRPr="00A02540" w:rsidRDefault="00A85DAA" w:rsidP="00A85DAA">
      <w:pPr>
        <w:pStyle w:val="HoofdtekstA"/>
        <w:numPr>
          <w:ilvl w:val="0"/>
          <w:numId w:val="21"/>
        </w:numPr>
        <w:spacing w:after="120" w:line="300" w:lineRule="auto"/>
        <w:rPr>
          <w:color w:val="auto"/>
          <w:lang w:val="nl-NL"/>
        </w:rPr>
      </w:pPr>
      <w:r w:rsidRPr="00A02540">
        <w:rPr>
          <w:color w:val="auto"/>
          <w:lang w:val="nl-NL"/>
        </w:rPr>
        <w:t xml:space="preserve">Welke interventies uit </w:t>
      </w:r>
      <w:r>
        <w:rPr>
          <w:color w:val="auto"/>
          <w:lang w:val="nl-NL"/>
        </w:rPr>
        <w:t>het o</w:t>
      </w:r>
      <w:r w:rsidRPr="002D35CB">
        <w:rPr>
          <w:rStyle w:val="Geen"/>
          <w:color w:val="auto"/>
          <w:lang w:val="nl-NL"/>
        </w:rPr>
        <w:t>verzicht van zelfmanagementinterventies bij dementie (</w:t>
      </w:r>
      <w:r w:rsidRPr="002D35CB">
        <w:rPr>
          <w:rStyle w:val="Geen"/>
          <w:color w:val="0070C0"/>
          <w:lang w:val="nl-NL"/>
        </w:rPr>
        <w:t>DOC4.1</w:t>
      </w:r>
      <w:r w:rsidRPr="002D35CB">
        <w:rPr>
          <w:rStyle w:val="Geen"/>
          <w:color w:val="auto"/>
          <w:lang w:val="nl-NL"/>
        </w:rPr>
        <w:t>)</w:t>
      </w:r>
      <w:r w:rsidRPr="00A02540">
        <w:rPr>
          <w:color w:val="auto"/>
          <w:lang w:val="nl-NL"/>
        </w:rPr>
        <w:t xml:space="preserve"> zou je </w:t>
      </w:r>
      <w:r>
        <w:rPr>
          <w:color w:val="auto"/>
          <w:lang w:val="nl-NL"/>
        </w:rPr>
        <w:t xml:space="preserve">passend </w:t>
      </w:r>
      <w:r w:rsidRPr="00A02540">
        <w:rPr>
          <w:color w:val="auto"/>
          <w:lang w:val="nl-NL"/>
        </w:rPr>
        <w:t xml:space="preserve">vinden </w:t>
      </w:r>
      <w:r>
        <w:rPr>
          <w:color w:val="auto"/>
          <w:lang w:val="nl-NL"/>
        </w:rPr>
        <w:t xml:space="preserve">bij </w:t>
      </w:r>
      <w:r w:rsidRPr="00A02540">
        <w:rPr>
          <w:color w:val="auto"/>
          <w:lang w:val="nl-NL"/>
        </w:rPr>
        <w:t>deze casus?</w:t>
      </w:r>
    </w:p>
    <w:p w:rsidR="00A85DAA" w:rsidRPr="002D35CB" w:rsidRDefault="00A85DAA" w:rsidP="00A85DAA">
      <w:pPr>
        <w:pStyle w:val="HoofdtekstA"/>
        <w:numPr>
          <w:ilvl w:val="0"/>
          <w:numId w:val="21"/>
        </w:numPr>
        <w:spacing w:after="120" w:line="300" w:lineRule="auto"/>
        <w:rPr>
          <w:rStyle w:val="Geen"/>
          <w:color w:val="auto"/>
          <w:lang w:val="nl-NL"/>
        </w:rPr>
      </w:pPr>
      <w:r w:rsidRPr="00A02540">
        <w:rPr>
          <w:color w:val="auto"/>
          <w:lang w:val="nl-NL"/>
        </w:rPr>
        <w:t xml:space="preserve">Wat vind je van de manier waarop de casemanager aandacht heeft voor de naaste? Welke competenties heeft zij ingezet? Maak </w:t>
      </w:r>
      <w:r>
        <w:rPr>
          <w:color w:val="auto"/>
          <w:lang w:val="nl-NL"/>
        </w:rPr>
        <w:t xml:space="preserve">hierbij </w:t>
      </w:r>
      <w:r w:rsidRPr="00A02540">
        <w:rPr>
          <w:color w:val="auto"/>
          <w:lang w:val="nl-NL"/>
        </w:rPr>
        <w:t xml:space="preserve">gebruik van het Beroepsprofiel Verpleegkundige; Verpleegkundigen &amp; Verzorgenden 2020 </w:t>
      </w:r>
      <w:r w:rsidRPr="002D35CB">
        <w:rPr>
          <w:rStyle w:val="Geen"/>
          <w:color w:val="auto"/>
          <w:lang w:val="nl-NL"/>
        </w:rPr>
        <w:t>(</w:t>
      </w:r>
      <w:r w:rsidRPr="002D35CB">
        <w:rPr>
          <w:rStyle w:val="Geen"/>
          <w:color w:val="0070C0"/>
          <w:lang w:val="nl-NL"/>
        </w:rPr>
        <w:t>DOC4.9</w:t>
      </w:r>
      <w:r w:rsidRPr="002D35CB">
        <w:rPr>
          <w:rStyle w:val="Geen"/>
          <w:color w:val="auto"/>
          <w:lang w:val="nl-NL"/>
        </w:rPr>
        <w:t>).</w:t>
      </w:r>
    </w:p>
    <w:p w:rsidR="00A85DAA" w:rsidRPr="00A85DAA" w:rsidRDefault="00A85DAA" w:rsidP="00A85DAA">
      <w:pPr>
        <w:pStyle w:val="Hoofd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after="120" w:line="300" w:lineRule="auto"/>
        <w:rPr>
          <w:rStyle w:val="GeenA"/>
          <w:b/>
          <w:bCs/>
          <w:lang w:val="nl-NL"/>
        </w:rPr>
      </w:pPr>
      <w:r w:rsidRPr="002D35CB">
        <w:rPr>
          <w:rStyle w:val="Geen"/>
          <w:b/>
          <w:bCs/>
          <w:color w:val="FF0000"/>
          <w:u w:color="FF0000"/>
          <w:lang w:val="nl-NL"/>
        </w:rPr>
        <w:t>[DOC4.1]</w:t>
      </w:r>
      <w:r w:rsidRPr="002D35CB">
        <w:rPr>
          <w:rStyle w:val="Geen"/>
          <w:color w:val="5B9BD5"/>
          <w:u w:color="5B9BD5"/>
          <w:lang w:val="nl-NL"/>
        </w:rPr>
        <w:t xml:space="preserve"> </w:t>
      </w:r>
      <w:r w:rsidRPr="002D35CB">
        <w:rPr>
          <w:rStyle w:val="Geen"/>
          <w:b/>
          <w:bCs/>
          <w:lang w:val="nl-NL"/>
        </w:rPr>
        <w:t xml:space="preserve">Overzicht van interventies die het zelfmanagement van mensen met dementie en hun naasten ondersteunen </w:t>
      </w:r>
      <w:r w:rsidRPr="00A85DAA">
        <w:rPr>
          <w:rStyle w:val="GeenA"/>
          <w:b/>
          <w:bCs/>
          <w:color w:val="FF0000"/>
          <w:u w:color="FF0000"/>
          <w:lang w:val="nl-NL"/>
        </w:rPr>
        <w:t>[DOC 4.9]</w:t>
      </w:r>
      <w:r w:rsidRPr="00A85DAA">
        <w:rPr>
          <w:rStyle w:val="GeenA"/>
          <w:b/>
          <w:bCs/>
          <w:color w:val="5B9BD5"/>
          <w:u w:color="5B9BD5"/>
          <w:lang w:val="nl-NL"/>
        </w:rPr>
        <w:t xml:space="preserve"> </w:t>
      </w:r>
      <w:r w:rsidRPr="00A85DAA">
        <w:rPr>
          <w:rStyle w:val="GeenA"/>
          <w:b/>
          <w:lang w:val="nl-NL"/>
        </w:rPr>
        <w:t xml:space="preserve">Beroepsprofiel Verpleegkundige - (Schuurmans et al. 2012) </w:t>
      </w:r>
    </w:p>
    <w:p w:rsidR="00A85DAA" w:rsidRPr="002D35CB" w:rsidRDefault="00A85DAA" w:rsidP="00A85DAA">
      <w:pPr>
        <w:pStyle w:val="Hoofd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after="120" w:line="300" w:lineRule="auto"/>
        <w:rPr>
          <w:rStyle w:val="Geen"/>
          <w:b/>
          <w:bCs/>
          <w:lang w:val="nl-NL"/>
        </w:rPr>
      </w:pPr>
    </w:p>
    <w:p w:rsidR="00A85DAA" w:rsidRPr="00A02540" w:rsidRDefault="00A85DAA" w:rsidP="00A85DAA">
      <w:pPr>
        <w:pStyle w:val="Hoofd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after="120" w:line="300" w:lineRule="auto"/>
        <w:rPr>
          <w:lang w:val="nl-NL"/>
        </w:rPr>
      </w:pPr>
      <w:r w:rsidRPr="0082483D">
        <w:rPr>
          <w:rStyle w:val="Geen"/>
          <w:b/>
          <w:bCs/>
          <w:lang w:val="nl-NL"/>
        </w:rPr>
        <w:t xml:space="preserve">Verplaatste regie </w:t>
      </w:r>
    </w:p>
    <w:p w:rsidR="00A85DAA" w:rsidRPr="00730E6B" w:rsidRDefault="00A85DAA" w:rsidP="00A85DAA">
      <w:pPr>
        <w:pStyle w:val="Hoofdtek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after="120" w:line="300" w:lineRule="auto"/>
        <w:rPr>
          <w:lang w:val="nl-NL"/>
        </w:rPr>
      </w:pPr>
      <w:r w:rsidRPr="00A02540">
        <w:rPr>
          <w:lang w:val="nl-NL"/>
        </w:rPr>
        <w:lastRenderedPageBreak/>
        <w:t>‘Meneer Barend is onlangs opgenomen. Hij is altijd schipper op de binnenvaart geweest en sinds hij zijn bedrijf heeft verkocht woont hij en zijn vrouw op een woonboot. Ik kwam jaren geleden al bij dit echtpaar. De dochter heeft mij destijds als casemanager ingeschakeld om kennis te komen maken. Haar vader was op dat moment al behoorlijk vergeetachtig. Ik kwam er, en de reactie was in eerste instant</w:t>
      </w:r>
      <w:r>
        <w:rPr>
          <w:lang w:val="nl-NL"/>
        </w:rPr>
        <w:t>ie: “L</w:t>
      </w:r>
      <w:r w:rsidRPr="00A02540">
        <w:rPr>
          <w:lang w:val="nl-NL"/>
        </w:rPr>
        <w:t xml:space="preserve">aat maar </w:t>
      </w:r>
      <w:r>
        <w:rPr>
          <w:lang w:val="nl-NL"/>
        </w:rPr>
        <w:t>en we regelen het allemaal zelf</w:t>
      </w:r>
      <w:r w:rsidRPr="00A02540">
        <w:rPr>
          <w:lang w:val="nl-NL"/>
        </w:rPr>
        <w:t>.</w:t>
      </w:r>
      <w:r>
        <w:rPr>
          <w:lang w:val="nl-NL"/>
        </w:rPr>
        <w:t>”</w:t>
      </w:r>
      <w:r w:rsidRPr="00A02540">
        <w:rPr>
          <w:lang w:val="nl-NL"/>
        </w:rPr>
        <w:t xml:space="preserve"> Maar ik bleef geregeld langskomen en op een gegeven moment was er sprake van blind vertrouwen. Alles wat ik aanreikte werd gedaan en gevolgd. Dat deed mij wee</w:t>
      </w:r>
      <w:r>
        <w:rPr>
          <w:lang w:val="nl-NL"/>
        </w:rPr>
        <w:t>r een stapje terugzetten, want: “H</w:t>
      </w:r>
      <w:r w:rsidRPr="00A02540">
        <w:rPr>
          <w:lang w:val="nl-NL"/>
        </w:rPr>
        <w:t xml:space="preserve">oor eens, wat ik kom vertellen is niet zaligmakend. Jullie hebben er zelf een </w:t>
      </w:r>
      <w:r>
        <w:rPr>
          <w:lang w:val="nl-NL"/>
        </w:rPr>
        <w:t>keus in</w:t>
      </w:r>
      <w:r w:rsidRPr="00A02540">
        <w:rPr>
          <w:lang w:val="nl-NL"/>
        </w:rPr>
        <w:t>.</w:t>
      </w:r>
      <w:r>
        <w:rPr>
          <w:lang w:val="nl-NL"/>
        </w:rPr>
        <w:t>”</w:t>
      </w:r>
      <w:r w:rsidRPr="00A02540">
        <w:rPr>
          <w:lang w:val="nl-NL"/>
        </w:rPr>
        <w:t xml:space="preserve"> </w:t>
      </w:r>
      <w:r w:rsidRPr="0082336D">
        <w:rPr>
          <w:lang w:val="nl-NL"/>
        </w:rPr>
        <w:t>En toen heb ik mevrouw een andere rol ‘gegeven’; een rol waarin haar zelfmanagement sterker naar voren kon komen. Want haar man ging erg achteruit en was vaak boos en agressief, dus zijn zelfregie was minder makkelijk te beïnvloeden. Het is een hele sterke man. Het zorgdossier houd ik vaak al bewust in mijn tas, want dat roept vaak weerstand op bij de cliënt met dementie, omdat het de cliëntrol zo benadrukt. Maar nu had ik het dossier nodig gehad om iets op te zoeken en deze man pakte het op en zei: “Zo; dit ga ik eens even lezen!” We hebben er sindsdien vaker voor gekozen om met mevrouw apart af te spreken en dat gaf mij gelegenheid om haar te gaan versterken. De dochter volgde altijd erg haar moeder, dus ik nam de dochter daarin mee door steeds te vragen: “Hoe sta jij er in?” Bij de moeder speelde veel verdriet, en daarna hebben we er samen voor gekozen om de regie in handen te geven van de dochter</w:t>
      </w:r>
      <w:r>
        <w:rPr>
          <w:lang w:val="nl-NL"/>
        </w:rPr>
        <w:t>:</w:t>
      </w:r>
      <w:r w:rsidRPr="0082336D">
        <w:rPr>
          <w:lang w:val="nl-NL"/>
        </w:rPr>
        <w:t xml:space="preserve"> </w:t>
      </w:r>
      <w:r w:rsidRPr="0082336D">
        <w:rPr>
          <w:u w:color="FF2600"/>
          <w:lang w:val="nl-NL"/>
        </w:rPr>
        <w:t>verplaatste regie</w:t>
      </w:r>
      <w:r w:rsidRPr="0082336D">
        <w:rPr>
          <w:lang w:val="nl-NL"/>
        </w:rPr>
        <w:t xml:space="preserve">. Mevrouw wilde niet het besluit nemen voor haar man om hem naar een verpleeghuis te laten gaan en hem in haar beleving ‘op te laten </w:t>
      </w:r>
      <w:r>
        <w:rPr>
          <w:lang w:val="nl-NL"/>
        </w:rPr>
        <w:t xml:space="preserve">sluiten’. </w:t>
      </w:r>
      <w:r w:rsidRPr="00A02540">
        <w:rPr>
          <w:lang w:val="nl-NL"/>
        </w:rPr>
        <w:t>Dat besluit heeft dochter van haar overgenomen. Mijnheer woont er nu prettig en ik blijf ze beiden geregeld zien. Want ik had toegezegd dat ik haar bleef begeleiden ook als haar man niet meer thuis zou zijn omdat zij nog veel verdriet had. Met een vreemde daarover te kunnen praten is dan prettig. En ik</w:t>
      </w:r>
      <w:r>
        <w:rPr>
          <w:lang w:val="nl-NL"/>
        </w:rPr>
        <w:t xml:space="preserve"> belde haar op en mevrouw zei: “</w:t>
      </w:r>
      <w:r w:rsidRPr="00A02540">
        <w:rPr>
          <w:lang w:val="nl-NL"/>
        </w:rPr>
        <w:t>Nou Anita, zullen we dat in januari doen, want ik ben nu zo druk aan het ‘doen’ voor het verpleeghuis, en dat vraagt nu veel v</w:t>
      </w:r>
      <w:r>
        <w:rPr>
          <w:lang w:val="nl-NL"/>
        </w:rPr>
        <w:t>an mijn aandacht en dat is goed</w:t>
      </w:r>
      <w:r w:rsidRPr="00A02540">
        <w:rPr>
          <w:lang w:val="nl-NL"/>
        </w:rPr>
        <w:t>.</w:t>
      </w:r>
      <w:r>
        <w:rPr>
          <w:lang w:val="nl-NL"/>
        </w:rPr>
        <w:t>”</w:t>
      </w:r>
      <w:r w:rsidRPr="00A02540">
        <w:rPr>
          <w:lang w:val="nl-NL"/>
        </w:rPr>
        <w:t xml:space="preserve"> Dat vind ik een sterk staaltje regie.</w:t>
      </w:r>
      <w:r>
        <w:rPr>
          <w:lang w:val="nl-NL"/>
        </w:rPr>
        <w:t>’</w:t>
      </w:r>
    </w:p>
    <w:p w:rsidR="00A85DAA" w:rsidRDefault="00A85DAA">
      <w:pPr>
        <w:rPr>
          <w:rStyle w:val="GeenA"/>
          <w:rFonts w:ascii="Helvetica" w:hAnsi="Helvetica"/>
          <w:b/>
          <w:bCs/>
          <w:lang w:val="nl-NL"/>
        </w:rPr>
      </w:pPr>
      <w:r>
        <w:rPr>
          <w:rStyle w:val="GeenA"/>
          <w:rFonts w:ascii="Helvetica" w:hAnsi="Helvetica"/>
          <w:b/>
          <w:bCs/>
          <w:lang w:val="nl-NL"/>
        </w:rPr>
        <w:br w:type="page"/>
      </w:r>
    </w:p>
    <w:p w:rsidR="00A85DAA" w:rsidRPr="00A85DAA" w:rsidRDefault="00A85DAA" w:rsidP="00A85DAA">
      <w:pPr>
        <w:spacing w:line="360" w:lineRule="auto"/>
        <w:rPr>
          <w:rStyle w:val="GeenA"/>
          <w:rFonts w:ascii="Helvetica" w:eastAsia="Helvetica" w:hAnsi="Helvetica" w:cs="Helvetica"/>
          <w:b/>
          <w:bCs/>
          <w:lang w:val="nl-NL"/>
        </w:rPr>
      </w:pPr>
      <w:r w:rsidRPr="00A85DAA">
        <w:rPr>
          <w:rStyle w:val="GeenA"/>
          <w:rFonts w:ascii="Helvetica" w:hAnsi="Helvetica"/>
          <w:b/>
          <w:bCs/>
          <w:lang w:val="nl-NL"/>
        </w:rPr>
        <w:lastRenderedPageBreak/>
        <w:t>DOCUMENTEN</w:t>
      </w:r>
    </w:p>
    <w:p w:rsidR="00A85DAA" w:rsidRPr="00A85DAA" w:rsidRDefault="00A85DAA" w:rsidP="00A85DAA">
      <w:pPr>
        <w:spacing w:line="360" w:lineRule="auto"/>
        <w:rPr>
          <w:rFonts w:ascii="Helvetica" w:eastAsia="Helvetica" w:hAnsi="Helvetica" w:cs="Helvetica"/>
          <w:lang w:val="nl-NL"/>
        </w:rPr>
      </w:pPr>
    </w:p>
    <w:p w:rsidR="00A85DAA" w:rsidRPr="00A85DAA" w:rsidRDefault="00A85DAA" w:rsidP="00A85DAA">
      <w:pPr>
        <w:spacing w:line="360" w:lineRule="auto"/>
        <w:rPr>
          <w:rStyle w:val="GeenA"/>
          <w:rFonts w:ascii="Helvetica" w:eastAsia="Helvetica" w:hAnsi="Helvetica" w:cs="Helvetica"/>
          <w:sz w:val="20"/>
          <w:szCs w:val="20"/>
          <w:lang w:val="nl-NL"/>
        </w:rPr>
      </w:pPr>
      <w:r w:rsidRPr="00A85DAA">
        <w:rPr>
          <w:rStyle w:val="GeenA"/>
          <w:rFonts w:ascii="Helvetica" w:hAnsi="Helvetica"/>
          <w:b/>
          <w:bCs/>
          <w:color w:val="FF0000"/>
          <w:u w:color="FF0000"/>
          <w:lang w:val="nl-NL"/>
        </w:rPr>
        <w:t>[DOC 4.1]</w:t>
      </w:r>
      <w:r w:rsidRPr="00A85DAA">
        <w:rPr>
          <w:rStyle w:val="GeenA"/>
          <w:rFonts w:ascii="Helvetica" w:hAnsi="Helvetica"/>
          <w:color w:val="5B9BD5"/>
          <w:u w:color="5B9BD5"/>
          <w:lang w:val="nl-NL"/>
        </w:rPr>
        <w:t xml:space="preserve"> </w:t>
      </w:r>
      <w:r w:rsidRPr="00A85DAA">
        <w:rPr>
          <w:rStyle w:val="GeenA"/>
          <w:rFonts w:ascii="Helvetica" w:hAnsi="Helvetica"/>
          <w:b/>
          <w:bCs/>
          <w:lang w:val="nl-NL"/>
        </w:rPr>
        <w:t>Overzicht van interventies die het zelfmanagement van mensen met dementie en hun naasten ondersteunen</w:t>
      </w:r>
    </w:p>
    <w:p w:rsidR="00A85DAA" w:rsidRPr="00A85DAA" w:rsidRDefault="00A85DAA" w:rsidP="00A85DAA">
      <w:pPr>
        <w:pStyle w:val="Tekstopmerking"/>
        <w:spacing w:line="360" w:lineRule="auto"/>
        <w:rPr>
          <w:rStyle w:val="GeenA"/>
          <w:rFonts w:ascii="Helvetica" w:eastAsia="Helvetica" w:hAnsi="Helvetica" w:cs="Helvetica"/>
          <w:b/>
          <w:bCs/>
          <w:color w:val="0070C0"/>
          <w:sz w:val="22"/>
          <w:szCs w:val="22"/>
          <w:u w:color="0070C0"/>
          <w:lang w:val="nl-NL"/>
        </w:rPr>
      </w:pPr>
      <w:r w:rsidRPr="00A85DAA">
        <w:rPr>
          <w:rStyle w:val="GeenA"/>
          <w:rFonts w:ascii="Helvetica" w:hAnsi="Helvetica"/>
          <w:b/>
          <w:bCs/>
          <w:sz w:val="22"/>
          <w:szCs w:val="22"/>
          <w:lang w:val="nl-NL"/>
        </w:rPr>
        <w:t xml:space="preserve">bij paragraaf </w:t>
      </w:r>
      <w:r w:rsidRPr="00A85DAA">
        <w:rPr>
          <w:rStyle w:val="GeenA"/>
          <w:rFonts w:ascii="Helvetica" w:hAnsi="Helvetica"/>
          <w:b/>
          <w:bCs/>
          <w:color w:val="0070C0"/>
          <w:sz w:val="22"/>
          <w:szCs w:val="22"/>
          <w:u w:color="0070C0"/>
          <w:lang w:val="nl-NL"/>
        </w:rPr>
        <w:t xml:space="preserve">4.2.4; 4.3.3; 4.4 </w:t>
      </w:r>
    </w:p>
    <w:p w:rsidR="00A85DAA" w:rsidRPr="00A85DAA" w:rsidRDefault="00A85DAA" w:rsidP="00A85DAA">
      <w:pPr>
        <w:pStyle w:val="Tekstopmerking"/>
        <w:spacing w:line="360" w:lineRule="auto"/>
        <w:rPr>
          <w:rStyle w:val="GeenA"/>
          <w:rFonts w:ascii="Helvetica" w:eastAsia="Helvetica" w:hAnsi="Helvetica" w:cs="Helvetica"/>
          <w:b/>
          <w:bCs/>
          <w:sz w:val="22"/>
          <w:szCs w:val="22"/>
          <w:lang w:val="nl-NL"/>
        </w:rPr>
      </w:pPr>
      <w:r w:rsidRPr="00A85DAA">
        <w:rPr>
          <w:rStyle w:val="GeenA"/>
          <w:rFonts w:ascii="Helvetica" w:hAnsi="Helvetica"/>
          <w:b/>
          <w:bCs/>
          <w:sz w:val="22"/>
          <w:szCs w:val="22"/>
          <w:lang w:val="nl-NL"/>
        </w:rPr>
        <w:t xml:space="preserve">bij opdracht </w:t>
      </w:r>
      <w:r w:rsidRPr="00A85DAA">
        <w:rPr>
          <w:rStyle w:val="GeenA"/>
          <w:rFonts w:ascii="Helvetica" w:hAnsi="Helvetica"/>
          <w:b/>
          <w:bCs/>
          <w:color w:val="0070C0"/>
          <w:sz w:val="22"/>
          <w:szCs w:val="22"/>
          <w:u w:color="0070C0"/>
          <w:lang w:val="nl-NL"/>
        </w:rPr>
        <w:t>4.14</w:t>
      </w:r>
    </w:p>
    <w:p w:rsidR="00A85DAA" w:rsidRPr="00A85DAA" w:rsidRDefault="00A85DAA" w:rsidP="00A85DAA">
      <w:pPr>
        <w:spacing w:line="360" w:lineRule="auto"/>
        <w:rPr>
          <w:rStyle w:val="GeenA"/>
          <w:rFonts w:ascii="Helvetica" w:eastAsia="Helvetica" w:hAnsi="Helvetica" w:cs="Helvetica"/>
          <w:b/>
          <w:bCs/>
          <w:color w:val="5B9BD5"/>
          <w:u w:color="5B9BD5"/>
          <w:lang w:val="nl-NL"/>
        </w:rPr>
      </w:pPr>
    </w:p>
    <w:p w:rsidR="00A85DAA" w:rsidRPr="00A85DAA" w:rsidRDefault="00A85DAA" w:rsidP="00A85DAA">
      <w:pPr>
        <w:spacing w:line="360" w:lineRule="auto"/>
        <w:rPr>
          <w:rStyle w:val="GeenA"/>
          <w:rFonts w:ascii="Helvetica" w:eastAsia="Helvetica" w:hAnsi="Helvetica" w:cs="Helvetica"/>
          <w:sz w:val="20"/>
          <w:szCs w:val="20"/>
          <w:lang w:val="nl-NL"/>
        </w:rPr>
      </w:pPr>
      <w:r w:rsidRPr="00A85DAA">
        <w:rPr>
          <w:rStyle w:val="GeenA"/>
          <w:rFonts w:ascii="Helvetica" w:hAnsi="Helvetica"/>
          <w:b/>
          <w:bCs/>
          <w:color w:val="FF0000"/>
          <w:u w:color="FF0000"/>
          <w:lang w:val="nl-NL"/>
        </w:rPr>
        <w:t xml:space="preserve"> [DOC4.2]</w:t>
      </w:r>
      <w:r w:rsidRPr="00A85DAA">
        <w:rPr>
          <w:rStyle w:val="GeenA"/>
          <w:rFonts w:ascii="Helvetica" w:hAnsi="Helvetica"/>
          <w:color w:val="5B9BD5"/>
          <w:u w:color="5B9BD5"/>
          <w:lang w:val="nl-NL"/>
        </w:rPr>
        <w:t xml:space="preserve"> </w:t>
      </w:r>
      <w:proofErr w:type="spellStart"/>
      <w:r w:rsidRPr="00A85DAA">
        <w:rPr>
          <w:rStyle w:val="GeenA"/>
          <w:rFonts w:ascii="Helvetica" w:hAnsi="Helvetica"/>
          <w:b/>
          <w:bCs/>
          <w:lang w:val="nl-NL"/>
        </w:rPr>
        <w:t>Infographic</w:t>
      </w:r>
      <w:proofErr w:type="spellEnd"/>
      <w:r w:rsidRPr="00A85DAA">
        <w:rPr>
          <w:rStyle w:val="GeenA"/>
          <w:rFonts w:ascii="Helvetica" w:hAnsi="Helvetica"/>
          <w:b/>
          <w:bCs/>
          <w:lang w:val="nl-NL"/>
        </w:rPr>
        <w:t xml:space="preserve"> Technologie Dementie Thuis (</w:t>
      </w:r>
      <w:proofErr w:type="spellStart"/>
      <w:r w:rsidRPr="00A85DAA">
        <w:rPr>
          <w:rStyle w:val="GeenA"/>
          <w:rFonts w:ascii="Helvetica" w:hAnsi="Helvetica"/>
          <w:b/>
          <w:bCs/>
          <w:lang w:val="nl-NL"/>
        </w:rPr>
        <w:t>Vilans</w:t>
      </w:r>
      <w:proofErr w:type="spellEnd"/>
      <w:r w:rsidRPr="00A85DAA">
        <w:rPr>
          <w:rStyle w:val="GeenA"/>
          <w:rFonts w:ascii="Helvetica" w:hAnsi="Helvetica"/>
          <w:b/>
          <w:bCs/>
          <w:lang w:val="nl-NL"/>
        </w:rPr>
        <w:t xml:space="preserve"> 2016b)</w:t>
      </w:r>
    </w:p>
    <w:p w:rsidR="00A85DAA" w:rsidRPr="00A85DAA" w:rsidRDefault="00A85DAA" w:rsidP="00A85DAA">
      <w:pPr>
        <w:pStyle w:val="Tekstopmerking"/>
        <w:spacing w:line="360" w:lineRule="auto"/>
        <w:rPr>
          <w:rStyle w:val="GeenA"/>
          <w:rFonts w:ascii="Helvetica" w:eastAsia="Helvetica" w:hAnsi="Helvetica" w:cs="Helvetica"/>
          <w:b/>
          <w:bCs/>
          <w:sz w:val="22"/>
          <w:szCs w:val="22"/>
          <w:lang w:val="nl-NL"/>
        </w:rPr>
      </w:pPr>
      <w:r w:rsidRPr="00A85DAA">
        <w:rPr>
          <w:rStyle w:val="GeenA"/>
          <w:rFonts w:ascii="Helvetica" w:hAnsi="Helvetica"/>
          <w:b/>
          <w:bCs/>
          <w:sz w:val="22"/>
          <w:szCs w:val="22"/>
          <w:lang w:val="nl-NL"/>
        </w:rPr>
        <w:t xml:space="preserve">bij paragraaf </w:t>
      </w:r>
      <w:r w:rsidRPr="00A85DAA">
        <w:rPr>
          <w:rStyle w:val="GeenA"/>
          <w:rFonts w:ascii="Helvetica" w:hAnsi="Helvetica"/>
          <w:b/>
          <w:bCs/>
          <w:color w:val="0070C0"/>
          <w:sz w:val="22"/>
          <w:szCs w:val="22"/>
          <w:u w:color="0070C0"/>
          <w:lang w:val="nl-NL"/>
        </w:rPr>
        <w:t xml:space="preserve">4.3.1 </w:t>
      </w:r>
    </w:p>
    <w:p w:rsidR="00A85DAA" w:rsidRPr="00A85DAA" w:rsidRDefault="00A85DAA" w:rsidP="00A85DAA">
      <w:pPr>
        <w:pStyle w:val="Tekstopmerking"/>
        <w:spacing w:line="360" w:lineRule="auto"/>
        <w:rPr>
          <w:rStyle w:val="GeenA"/>
          <w:rFonts w:ascii="Helvetica" w:eastAsia="Helvetica" w:hAnsi="Helvetica" w:cs="Helvetica"/>
          <w:b/>
          <w:bCs/>
          <w:sz w:val="22"/>
          <w:szCs w:val="22"/>
          <w:lang w:val="nl-NL"/>
        </w:rPr>
      </w:pPr>
      <w:r w:rsidRPr="00A85DAA">
        <w:rPr>
          <w:rStyle w:val="GeenA"/>
          <w:rFonts w:ascii="Helvetica" w:hAnsi="Helvetica"/>
          <w:b/>
          <w:bCs/>
          <w:sz w:val="22"/>
          <w:szCs w:val="22"/>
          <w:lang w:val="nl-NL"/>
        </w:rPr>
        <w:t xml:space="preserve">bij opdracht </w:t>
      </w:r>
      <w:r w:rsidRPr="00A85DAA">
        <w:rPr>
          <w:rStyle w:val="GeenA"/>
          <w:rFonts w:ascii="Helvetica" w:hAnsi="Helvetica"/>
          <w:b/>
          <w:bCs/>
          <w:color w:val="0070C0"/>
          <w:sz w:val="22"/>
          <w:szCs w:val="22"/>
          <w:u w:color="0070C0"/>
          <w:lang w:val="nl-NL"/>
        </w:rPr>
        <w:t>4.8</w:t>
      </w:r>
    </w:p>
    <w:p w:rsidR="00A85DAA" w:rsidRPr="00A85DAA" w:rsidRDefault="00A85DAA" w:rsidP="00A85DAA">
      <w:pPr>
        <w:spacing w:line="360" w:lineRule="auto"/>
        <w:rPr>
          <w:rStyle w:val="GeenA"/>
          <w:rFonts w:ascii="Helvetica" w:eastAsia="Helvetica" w:hAnsi="Helvetica" w:cs="Helvetica"/>
          <w:b/>
          <w:bCs/>
          <w:color w:val="5B9BD5"/>
          <w:u w:color="5B9BD5"/>
          <w:lang w:val="nl-NL"/>
        </w:rPr>
      </w:pPr>
    </w:p>
    <w:p w:rsidR="00A85DAA" w:rsidRPr="00A85DAA" w:rsidRDefault="00A85DAA" w:rsidP="00A85DAA">
      <w:pPr>
        <w:spacing w:line="360" w:lineRule="auto"/>
        <w:rPr>
          <w:rStyle w:val="GeenA"/>
          <w:rFonts w:ascii="Helvetica" w:eastAsia="Helvetica" w:hAnsi="Helvetica" w:cs="Helvetica"/>
          <w:b/>
          <w:bCs/>
          <w:lang w:val="nl-NL"/>
        </w:rPr>
      </w:pPr>
      <w:r w:rsidRPr="00A85DAA">
        <w:rPr>
          <w:rStyle w:val="GeenA"/>
          <w:rFonts w:ascii="Helvetica" w:hAnsi="Helvetica"/>
          <w:b/>
          <w:bCs/>
          <w:color w:val="FF0000"/>
          <w:u w:color="FF0000"/>
          <w:lang w:val="nl-NL"/>
        </w:rPr>
        <w:t>[DOC 4.3]</w:t>
      </w:r>
      <w:r w:rsidRPr="00A85DAA">
        <w:rPr>
          <w:rStyle w:val="GeenA"/>
          <w:rFonts w:ascii="Helvetica" w:hAnsi="Helvetica"/>
          <w:color w:val="5B9BD5"/>
          <w:u w:color="5B9BD5"/>
          <w:lang w:val="nl-NL"/>
        </w:rPr>
        <w:t xml:space="preserve"> </w:t>
      </w:r>
      <w:r w:rsidRPr="00A85DAA">
        <w:rPr>
          <w:rStyle w:val="GeenA"/>
          <w:rFonts w:ascii="Helvetica" w:hAnsi="Helvetica"/>
          <w:b/>
          <w:bCs/>
          <w:lang w:val="nl-NL"/>
        </w:rPr>
        <w:t>Dementie en regie</w:t>
      </w:r>
    </w:p>
    <w:p w:rsidR="00A85DAA" w:rsidRPr="00A85DAA" w:rsidRDefault="00A85DAA" w:rsidP="00A85DAA">
      <w:pPr>
        <w:spacing w:line="360" w:lineRule="auto"/>
        <w:rPr>
          <w:rStyle w:val="GeenA"/>
          <w:rFonts w:ascii="Helvetica" w:eastAsia="Helvetica" w:hAnsi="Helvetica" w:cs="Helvetica"/>
          <w:sz w:val="20"/>
          <w:szCs w:val="20"/>
          <w:lang w:val="nl-NL"/>
        </w:rPr>
      </w:pPr>
      <w:r w:rsidRPr="00A85DAA">
        <w:rPr>
          <w:rStyle w:val="GeenA"/>
          <w:rFonts w:ascii="Helvetica" w:hAnsi="Helvetica"/>
          <w:sz w:val="20"/>
          <w:szCs w:val="20"/>
          <w:lang w:val="nl-NL"/>
        </w:rPr>
        <w:t xml:space="preserve">Klingeman, C., </w:t>
      </w:r>
      <w:proofErr w:type="spellStart"/>
      <w:r w:rsidRPr="00A85DAA">
        <w:rPr>
          <w:rStyle w:val="GeenA"/>
          <w:rFonts w:ascii="Helvetica" w:hAnsi="Helvetica"/>
          <w:sz w:val="20"/>
          <w:szCs w:val="20"/>
          <w:lang w:val="nl-NL"/>
        </w:rPr>
        <w:t>Coppoolse</w:t>
      </w:r>
      <w:proofErr w:type="spellEnd"/>
      <w:r w:rsidRPr="00A85DAA">
        <w:rPr>
          <w:rStyle w:val="GeenA"/>
          <w:rFonts w:ascii="Helvetica" w:hAnsi="Helvetica"/>
          <w:sz w:val="20"/>
          <w:szCs w:val="20"/>
          <w:lang w:val="nl-NL"/>
        </w:rPr>
        <w:t xml:space="preserve">, K., Lange, J. de. (2012). </w:t>
      </w:r>
      <w:r w:rsidRPr="00A85DAA">
        <w:rPr>
          <w:rStyle w:val="GeenA"/>
          <w:rFonts w:ascii="Helvetica" w:hAnsi="Helvetica"/>
          <w:i/>
          <w:sz w:val="20"/>
          <w:szCs w:val="20"/>
          <w:lang w:val="nl-NL"/>
        </w:rPr>
        <w:t>Dementie en regie</w:t>
      </w:r>
      <w:r w:rsidRPr="00A85DAA">
        <w:rPr>
          <w:rStyle w:val="GeenA"/>
          <w:rFonts w:ascii="Helvetica" w:hAnsi="Helvetica"/>
          <w:sz w:val="20"/>
          <w:szCs w:val="20"/>
          <w:lang w:val="nl-NL"/>
        </w:rPr>
        <w:t>. Rotterdam: Hogeschool Rotterdam, Kenniscentrum Zorginnovatie.</w:t>
      </w:r>
    </w:p>
    <w:p w:rsidR="00A85DAA" w:rsidRPr="00A85DAA" w:rsidRDefault="00A85DAA" w:rsidP="00A85DAA">
      <w:pPr>
        <w:pStyle w:val="Tekstopmerking"/>
        <w:spacing w:line="360" w:lineRule="auto"/>
        <w:rPr>
          <w:rStyle w:val="GeenA"/>
          <w:rFonts w:ascii="Helvetica" w:eastAsia="Helvetica" w:hAnsi="Helvetica" w:cs="Helvetica"/>
          <w:b/>
          <w:bCs/>
          <w:sz w:val="22"/>
          <w:szCs w:val="22"/>
          <w:lang w:val="nl-NL"/>
        </w:rPr>
      </w:pPr>
      <w:r w:rsidRPr="00A85DAA">
        <w:rPr>
          <w:rStyle w:val="GeenA"/>
          <w:rFonts w:ascii="Helvetica" w:hAnsi="Helvetica"/>
          <w:b/>
          <w:bCs/>
          <w:sz w:val="22"/>
          <w:szCs w:val="22"/>
          <w:lang w:val="nl-NL"/>
        </w:rPr>
        <w:t xml:space="preserve">bij paragraaf </w:t>
      </w:r>
      <w:r w:rsidRPr="00A85DAA">
        <w:rPr>
          <w:rStyle w:val="GeenA"/>
          <w:rFonts w:ascii="Helvetica" w:hAnsi="Helvetica"/>
          <w:b/>
          <w:bCs/>
          <w:color w:val="0070C0"/>
          <w:sz w:val="22"/>
          <w:szCs w:val="22"/>
          <w:u w:color="0070C0"/>
          <w:lang w:val="nl-NL"/>
        </w:rPr>
        <w:t xml:space="preserve">4.3.2 </w:t>
      </w:r>
    </w:p>
    <w:p w:rsidR="00A85DAA" w:rsidRPr="00A85DAA" w:rsidRDefault="00A85DAA" w:rsidP="00A85DAA">
      <w:pPr>
        <w:pStyle w:val="Tekstopmerking"/>
        <w:spacing w:line="360" w:lineRule="auto"/>
        <w:rPr>
          <w:rStyle w:val="GeenA"/>
          <w:rFonts w:ascii="Helvetica" w:eastAsia="Helvetica" w:hAnsi="Helvetica" w:cs="Helvetica"/>
          <w:b/>
          <w:bCs/>
          <w:sz w:val="22"/>
          <w:szCs w:val="22"/>
          <w:lang w:val="nl-NL"/>
        </w:rPr>
      </w:pPr>
      <w:r w:rsidRPr="00A85DAA">
        <w:rPr>
          <w:rStyle w:val="GeenA"/>
          <w:rFonts w:ascii="Helvetica" w:hAnsi="Helvetica"/>
          <w:b/>
          <w:bCs/>
          <w:sz w:val="22"/>
          <w:szCs w:val="22"/>
          <w:lang w:val="nl-NL"/>
        </w:rPr>
        <w:t xml:space="preserve">bij opdracht </w:t>
      </w:r>
      <w:r w:rsidRPr="00A85DAA">
        <w:rPr>
          <w:rStyle w:val="GeenA"/>
          <w:rFonts w:ascii="Helvetica" w:hAnsi="Helvetica"/>
          <w:b/>
          <w:bCs/>
          <w:color w:val="0070C0"/>
          <w:sz w:val="22"/>
          <w:szCs w:val="22"/>
          <w:u w:color="0070C0"/>
          <w:lang w:val="nl-NL"/>
        </w:rPr>
        <w:t>4.2</w:t>
      </w:r>
    </w:p>
    <w:p w:rsidR="00A85DAA" w:rsidRPr="00A85DAA" w:rsidRDefault="00A85DAA" w:rsidP="00A85DAA">
      <w:pPr>
        <w:spacing w:line="360" w:lineRule="auto"/>
        <w:rPr>
          <w:rStyle w:val="GeenA"/>
          <w:rFonts w:ascii="Helvetica" w:eastAsia="Helvetica" w:hAnsi="Helvetica" w:cs="Helvetica"/>
          <w:b/>
          <w:bCs/>
          <w:lang w:val="nl-NL"/>
        </w:rPr>
      </w:pPr>
      <w:r w:rsidRPr="00A85DAA">
        <w:rPr>
          <w:rStyle w:val="GeenA"/>
          <w:rFonts w:ascii="Helvetica" w:eastAsia="Helvetica" w:hAnsi="Helvetica" w:cs="Helvetica"/>
          <w:lang w:val="nl-NL"/>
        </w:rPr>
        <w:br/>
      </w:r>
      <w:r w:rsidRPr="00A85DAA">
        <w:rPr>
          <w:rStyle w:val="GeenA"/>
          <w:rFonts w:ascii="Helvetica" w:hAnsi="Helvetica"/>
          <w:b/>
          <w:bCs/>
          <w:color w:val="FF0000"/>
          <w:u w:color="FF0000"/>
          <w:lang w:val="nl-NL"/>
        </w:rPr>
        <w:t>[DOC 4.4]</w:t>
      </w:r>
      <w:r w:rsidRPr="00A85DAA">
        <w:rPr>
          <w:rStyle w:val="GeenA"/>
          <w:rFonts w:ascii="Helvetica" w:hAnsi="Helvetica"/>
          <w:color w:val="5B9BD5"/>
          <w:u w:color="5B9BD5"/>
          <w:lang w:val="nl-NL"/>
        </w:rPr>
        <w:t xml:space="preserve"> </w:t>
      </w:r>
      <w:r w:rsidRPr="00A85DAA">
        <w:rPr>
          <w:rStyle w:val="GeenA"/>
          <w:rFonts w:ascii="Helvetica" w:hAnsi="Helvetica"/>
          <w:b/>
          <w:bCs/>
          <w:lang w:val="nl-NL"/>
        </w:rPr>
        <w:t>Gespreksleidraad Gezamenlijke besluitvorming bij dementie</w:t>
      </w:r>
    </w:p>
    <w:p w:rsidR="00A85DAA" w:rsidRPr="00A85DAA" w:rsidRDefault="00A85DAA" w:rsidP="00A85DAA">
      <w:pPr>
        <w:spacing w:line="360" w:lineRule="auto"/>
        <w:rPr>
          <w:rStyle w:val="GeenA"/>
          <w:rFonts w:ascii="Helvetica" w:eastAsia="Helvetica" w:hAnsi="Helvetica" w:cs="Helvetica"/>
          <w:sz w:val="20"/>
          <w:szCs w:val="20"/>
          <w:lang w:val="nl-NL"/>
        </w:rPr>
      </w:pPr>
      <w:r w:rsidRPr="00A85DAA">
        <w:rPr>
          <w:rStyle w:val="GeenA"/>
          <w:rFonts w:ascii="Helvetica" w:hAnsi="Helvetica"/>
          <w:sz w:val="20"/>
          <w:szCs w:val="20"/>
          <w:lang w:val="nl-NL"/>
        </w:rPr>
        <w:t xml:space="preserve">Groen-van de Ven, L., </w:t>
      </w:r>
      <w:proofErr w:type="spellStart"/>
      <w:r w:rsidRPr="00A85DAA">
        <w:rPr>
          <w:rStyle w:val="GeenA"/>
          <w:rFonts w:ascii="Helvetica" w:hAnsi="Helvetica"/>
          <w:sz w:val="20"/>
          <w:szCs w:val="20"/>
          <w:lang w:val="nl-NL"/>
        </w:rPr>
        <w:t>Jukema</w:t>
      </w:r>
      <w:proofErr w:type="spellEnd"/>
      <w:r w:rsidRPr="00A85DAA">
        <w:rPr>
          <w:rStyle w:val="GeenA"/>
          <w:rFonts w:ascii="Helvetica" w:hAnsi="Helvetica"/>
          <w:sz w:val="20"/>
          <w:szCs w:val="20"/>
          <w:lang w:val="nl-NL"/>
        </w:rPr>
        <w:t xml:space="preserve">, J.S., Lange, J., de, </w:t>
      </w:r>
      <w:proofErr w:type="spellStart"/>
      <w:r w:rsidRPr="00A85DAA">
        <w:rPr>
          <w:rStyle w:val="GeenA"/>
          <w:rFonts w:ascii="Helvetica" w:hAnsi="Helvetica"/>
          <w:sz w:val="20"/>
          <w:szCs w:val="20"/>
          <w:lang w:val="nl-NL"/>
        </w:rPr>
        <w:t>Coppoolse</w:t>
      </w:r>
      <w:proofErr w:type="spellEnd"/>
      <w:r w:rsidRPr="00A85DAA">
        <w:rPr>
          <w:rStyle w:val="GeenA"/>
          <w:rFonts w:ascii="Helvetica" w:hAnsi="Helvetica"/>
          <w:sz w:val="20"/>
          <w:szCs w:val="20"/>
          <w:lang w:val="nl-NL"/>
        </w:rPr>
        <w:t xml:space="preserve">, K., Span, M., Smits, C. (2017). Beslissen als samenspel. Gezamenlijke besluitvorming bij dementie. </w:t>
      </w:r>
      <w:r w:rsidRPr="00A85DAA">
        <w:rPr>
          <w:rStyle w:val="GeenA"/>
          <w:rFonts w:ascii="Helvetica" w:hAnsi="Helvetica"/>
          <w:i/>
          <w:iCs/>
          <w:sz w:val="20"/>
          <w:szCs w:val="20"/>
          <w:lang w:val="nl-NL"/>
        </w:rPr>
        <w:t>Denkbeeld: Tijdschrift voor Psychogeriatrie,</w:t>
      </w:r>
      <w:r w:rsidRPr="00A85DAA">
        <w:rPr>
          <w:rStyle w:val="GeenA"/>
          <w:rFonts w:ascii="Helvetica" w:hAnsi="Helvetica"/>
          <w:sz w:val="20"/>
          <w:szCs w:val="20"/>
          <w:lang w:val="nl-NL"/>
        </w:rPr>
        <w:t xml:space="preserve"> 29, 28-31.</w:t>
      </w:r>
    </w:p>
    <w:p w:rsidR="00A85DAA" w:rsidRPr="00A85DAA" w:rsidRDefault="00A85DAA" w:rsidP="00A85DAA">
      <w:pPr>
        <w:pStyle w:val="Tekstopmerking"/>
        <w:spacing w:line="360" w:lineRule="auto"/>
        <w:rPr>
          <w:rStyle w:val="GeenA"/>
          <w:rFonts w:ascii="Helvetica" w:eastAsia="Helvetica" w:hAnsi="Helvetica" w:cs="Helvetica"/>
          <w:b/>
          <w:bCs/>
          <w:color w:val="0070C0"/>
          <w:sz w:val="22"/>
          <w:szCs w:val="22"/>
          <w:u w:color="0070C0"/>
          <w:lang w:val="nl-NL"/>
        </w:rPr>
      </w:pPr>
      <w:r w:rsidRPr="00A85DAA">
        <w:rPr>
          <w:rStyle w:val="GeenA"/>
          <w:rFonts w:ascii="Helvetica" w:hAnsi="Helvetica"/>
          <w:b/>
          <w:bCs/>
          <w:sz w:val="22"/>
          <w:szCs w:val="22"/>
          <w:lang w:val="nl-NL"/>
        </w:rPr>
        <w:t xml:space="preserve">bij paragraaf </w:t>
      </w:r>
      <w:r w:rsidRPr="00A85DAA">
        <w:rPr>
          <w:rStyle w:val="GeenA"/>
          <w:rFonts w:ascii="Helvetica" w:hAnsi="Helvetica"/>
          <w:b/>
          <w:bCs/>
          <w:color w:val="0070C0"/>
          <w:sz w:val="22"/>
          <w:szCs w:val="22"/>
          <w:u w:color="0070C0"/>
          <w:lang w:val="nl-NL"/>
        </w:rPr>
        <w:t xml:space="preserve">4.4.4 </w:t>
      </w:r>
    </w:p>
    <w:p w:rsidR="00A85DAA" w:rsidRPr="00A85DAA" w:rsidRDefault="00A85DAA" w:rsidP="00A85DAA">
      <w:pPr>
        <w:spacing w:line="360" w:lineRule="auto"/>
        <w:rPr>
          <w:rStyle w:val="GeenA"/>
          <w:rFonts w:ascii="Helvetica" w:eastAsia="Helvetica" w:hAnsi="Helvetica" w:cs="Helvetica"/>
          <w:b/>
          <w:bCs/>
          <w:color w:val="0070C0"/>
          <w:u w:color="FF0000"/>
          <w:lang w:val="nl-NL"/>
        </w:rPr>
      </w:pPr>
      <w:r w:rsidRPr="00A85DAA">
        <w:rPr>
          <w:rStyle w:val="GeenA"/>
          <w:rFonts w:ascii="Helvetica" w:hAnsi="Helvetica"/>
          <w:b/>
          <w:bCs/>
          <w:lang w:val="nl-NL"/>
        </w:rPr>
        <w:t xml:space="preserve">bij opdracht </w:t>
      </w:r>
      <w:r w:rsidRPr="00A85DAA">
        <w:rPr>
          <w:rStyle w:val="GeenA"/>
          <w:rFonts w:ascii="Helvetica" w:hAnsi="Helvetica"/>
          <w:b/>
          <w:bCs/>
          <w:color w:val="0070C0"/>
          <w:u w:color="0070C0"/>
          <w:lang w:val="nl-NL"/>
        </w:rPr>
        <w:t>4.4 // 4.8</w:t>
      </w:r>
      <w:r w:rsidRPr="00A85DAA">
        <w:rPr>
          <w:rStyle w:val="GeenA"/>
          <w:rFonts w:ascii="Helvetica" w:hAnsi="Helvetica"/>
          <w:b/>
          <w:bCs/>
          <w:color w:val="FF0000"/>
          <w:u w:color="FF0000"/>
          <w:lang w:val="nl-NL"/>
        </w:rPr>
        <w:t xml:space="preserve"> </w:t>
      </w:r>
      <w:r w:rsidRPr="00A85DAA">
        <w:rPr>
          <w:rStyle w:val="GeenA"/>
          <w:rFonts w:ascii="Helvetica" w:hAnsi="Helvetica"/>
          <w:b/>
          <w:bCs/>
          <w:color w:val="0070C0"/>
          <w:u w:color="FF0000"/>
          <w:lang w:val="nl-NL"/>
        </w:rPr>
        <w:t>// 4.9</w:t>
      </w:r>
    </w:p>
    <w:p w:rsidR="00A85DAA" w:rsidRPr="00A85DAA" w:rsidRDefault="00A85DAA" w:rsidP="00A85DAA">
      <w:pPr>
        <w:spacing w:line="360" w:lineRule="auto"/>
        <w:rPr>
          <w:rStyle w:val="GeenA"/>
          <w:rFonts w:ascii="Helvetica" w:eastAsia="Helvetica" w:hAnsi="Helvetica" w:cs="Helvetica"/>
          <w:b/>
          <w:bCs/>
          <w:color w:val="FF0000"/>
          <w:u w:color="FF0000"/>
          <w:lang w:val="nl-NL"/>
        </w:rPr>
      </w:pPr>
    </w:p>
    <w:p w:rsidR="00A85DAA" w:rsidRPr="00A85DAA" w:rsidRDefault="00A85DAA" w:rsidP="00A85DAA">
      <w:pPr>
        <w:spacing w:line="360" w:lineRule="auto"/>
        <w:rPr>
          <w:rStyle w:val="GeenA"/>
          <w:rFonts w:ascii="Helvetica" w:eastAsia="Helvetica" w:hAnsi="Helvetica" w:cs="Helvetica"/>
          <w:sz w:val="20"/>
          <w:szCs w:val="20"/>
          <w:lang w:val="nl-NL"/>
        </w:rPr>
      </w:pPr>
      <w:r w:rsidRPr="00A85DAA">
        <w:rPr>
          <w:rStyle w:val="GeenA"/>
          <w:rFonts w:ascii="Helvetica" w:hAnsi="Helvetica"/>
          <w:b/>
          <w:bCs/>
          <w:color w:val="FF0000"/>
          <w:u w:color="FF0000"/>
          <w:lang w:val="nl-NL"/>
        </w:rPr>
        <w:t>[DOC 4.5]</w:t>
      </w:r>
      <w:r w:rsidRPr="00A85DAA">
        <w:rPr>
          <w:rStyle w:val="GeenA"/>
          <w:rFonts w:ascii="Helvetica" w:hAnsi="Helvetica"/>
          <w:color w:val="5B9BD5"/>
          <w:u w:color="5B9BD5"/>
          <w:lang w:val="nl-NL"/>
        </w:rPr>
        <w:t xml:space="preserve"> </w:t>
      </w:r>
      <w:r w:rsidRPr="00A85DAA">
        <w:rPr>
          <w:rStyle w:val="GeenA"/>
          <w:rFonts w:ascii="Helvetica" w:hAnsi="Helvetica"/>
          <w:b/>
          <w:bCs/>
          <w:lang w:val="nl-NL"/>
        </w:rPr>
        <w:t xml:space="preserve">Websites, boeken en films over dementie bij paragraaf </w:t>
      </w:r>
      <w:r w:rsidRPr="00A85DAA">
        <w:rPr>
          <w:rStyle w:val="GeenA"/>
          <w:rFonts w:ascii="Helvetica" w:hAnsi="Helvetica"/>
          <w:b/>
          <w:bCs/>
          <w:color w:val="0070C0"/>
          <w:u w:color="0070C0"/>
          <w:lang w:val="nl-NL"/>
        </w:rPr>
        <w:t xml:space="preserve">4.4.4 </w:t>
      </w:r>
    </w:p>
    <w:p w:rsidR="00A85DAA" w:rsidRPr="00A85DAA" w:rsidRDefault="00A85DAA" w:rsidP="00A85DAA">
      <w:pPr>
        <w:spacing w:line="360" w:lineRule="auto"/>
        <w:rPr>
          <w:rStyle w:val="GeenA"/>
          <w:rFonts w:ascii="Helvetica" w:eastAsia="Helvetica" w:hAnsi="Helvetica" w:cs="Helvetica"/>
          <w:b/>
          <w:bCs/>
          <w:color w:val="5B9BD5"/>
          <w:u w:color="5B9BD5"/>
          <w:lang w:val="nl-NL"/>
        </w:rPr>
      </w:pPr>
    </w:p>
    <w:p w:rsidR="00A85DAA" w:rsidRPr="00A85DAA" w:rsidRDefault="00A85DAA" w:rsidP="00A85DAA">
      <w:pPr>
        <w:spacing w:line="360" w:lineRule="auto"/>
        <w:rPr>
          <w:rStyle w:val="GeenA"/>
          <w:rFonts w:ascii="Helvetica" w:eastAsia="Helvetica" w:hAnsi="Helvetica" w:cs="Helvetica"/>
          <w:b/>
          <w:bCs/>
          <w:lang w:val="nl-NL"/>
        </w:rPr>
      </w:pPr>
      <w:r w:rsidRPr="00A85DAA">
        <w:rPr>
          <w:rStyle w:val="GeenA"/>
          <w:rFonts w:ascii="Helvetica" w:hAnsi="Helvetica"/>
          <w:b/>
          <w:bCs/>
          <w:color w:val="FF0000"/>
          <w:u w:color="FF0000"/>
          <w:lang w:val="nl-NL"/>
        </w:rPr>
        <w:t>[DOC 4.6]</w:t>
      </w:r>
      <w:r w:rsidRPr="00A85DAA">
        <w:rPr>
          <w:rStyle w:val="GeenA"/>
          <w:rFonts w:ascii="Helvetica" w:hAnsi="Helvetica"/>
          <w:color w:val="5B9BD5"/>
          <w:u w:color="5B9BD5"/>
          <w:lang w:val="nl-NL"/>
        </w:rPr>
        <w:t xml:space="preserve"> </w:t>
      </w:r>
      <w:r w:rsidRPr="00A85DAA">
        <w:rPr>
          <w:rStyle w:val="GeenA"/>
          <w:rFonts w:ascii="Helvetica" w:hAnsi="Helvetica"/>
          <w:b/>
          <w:bCs/>
          <w:lang w:val="nl-NL"/>
        </w:rPr>
        <w:t xml:space="preserve">Oefenkaarten </w:t>
      </w:r>
      <w:proofErr w:type="spellStart"/>
      <w:r w:rsidRPr="00A85DAA">
        <w:rPr>
          <w:rStyle w:val="GeenA"/>
          <w:rFonts w:ascii="Helvetica" w:hAnsi="Helvetica"/>
          <w:b/>
          <w:bCs/>
          <w:lang w:val="nl-NL"/>
        </w:rPr>
        <w:t>ZelfredzaamheidsRadar</w:t>
      </w:r>
      <w:proofErr w:type="spellEnd"/>
      <w:r w:rsidRPr="00A85DAA">
        <w:rPr>
          <w:rStyle w:val="GeenA"/>
          <w:rFonts w:ascii="Helvetica" w:hAnsi="Helvetica"/>
          <w:b/>
          <w:bCs/>
          <w:lang w:val="nl-NL"/>
        </w:rPr>
        <w:t xml:space="preserve"> </w:t>
      </w:r>
    </w:p>
    <w:p w:rsidR="00A85DAA" w:rsidRPr="00A85DAA" w:rsidRDefault="00A85DAA" w:rsidP="00A85DAA">
      <w:pPr>
        <w:pStyle w:val="Tekstopmerking"/>
        <w:spacing w:line="360" w:lineRule="auto"/>
        <w:rPr>
          <w:rStyle w:val="GeenA"/>
          <w:rFonts w:ascii="Helvetica" w:eastAsia="Helvetica" w:hAnsi="Helvetica" w:cs="Helvetica"/>
          <w:sz w:val="22"/>
          <w:szCs w:val="22"/>
          <w:lang w:val="nl-NL"/>
        </w:rPr>
      </w:pPr>
      <w:r w:rsidRPr="00A85DAA">
        <w:rPr>
          <w:rStyle w:val="GeenA"/>
          <w:rFonts w:ascii="Helvetica" w:hAnsi="Helvetica"/>
          <w:sz w:val="22"/>
          <w:szCs w:val="22"/>
          <w:lang w:val="nl-NL"/>
        </w:rPr>
        <w:t>Casussen meneer van de Akker en meneer Evers (pp. 1,2; 9,10) gaan over dementie.</w:t>
      </w:r>
    </w:p>
    <w:p w:rsidR="00A85DAA" w:rsidRPr="00A85DAA" w:rsidRDefault="00A85DAA" w:rsidP="00A85DAA">
      <w:pPr>
        <w:pStyle w:val="Tekstopmerking"/>
        <w:spacing w:line="360" w:lineRule="auto"/>
        <w:rPr>
          <w:rStyle w:val="GeenA"/>
          <w:rFonts w:ascii="Helvetica" w:eastAsia="Helvetica" w:hAnsi="Helvetica" w:cs="Helvetica"/>
          <w:b/>
          <w:bCs/>
          <w:sz w:val="22"/>
          <w:szCs w:val="22"/>
          <w:lang w:val="nl-NL"/>
        </w:rPr>
      </w:pPr>
      <w:r w:rsidRPr="00A85DAA">
        <w:rPr>
          <w:rStyle w:val="GeenA"/>
          <w:rFonts w:ascii="Helvetica" w:hAnsi="Helvetica"/>
          <w:b/>
          <w:bCs/>
          <w:sz w:val="22"/>
          <w:szCs w:val="22"/>
          <w:lang w:val="nl-NL"/>
        </w:rPr>
        <w:t xml:space="preserve">bij opdracht </w:t>
      </w:r>
      <w:r w:rsidRPr="00A85DAA">
        <w:rPr>
          <w:rStyle w:val="GeenA"/>
          <w:rFonts w:ascii="Helvetica" w:hAnsi="Helvetica"/>
          <w:b/>
          <w:bCs/>
          <w:color w:val="0070C0"/>
          <w:sz w:val="22"/>
          <w:szCs w:val="22"/>
          <w:u w:color="0070C0"/>
          <w:lang w:val="nl-NL"/>
        </w:rPr>
        <w:t>4.5</w:t>
      </w:r>
    </w:p>
    <w:p w:rsidR="00A85DAA" w:rsidRPr="00A85DAA" w:rsidRDefault="00A85DAA" w:rsidP="00A85DAA">
      <w:pPr>
        <w:spacing w:line="360" w:lineRule="auto"/>
        <w:rPr>
          <w:rStyle w:val="GeenA"/>
          <w:rFonts w:ascii="Helvetica" w:eastAsia="Helvetica" w:hAnsi="Helvetica" w:cs="Helvetica"/>
          <w:b/>
          <w:bCs/>
          <w:color w:val="5B9BD5"/>
          <w:u w:color="5B9BD5"/>
          <w:lang w:val="nl-NL"/>
        </w:rPr>
      </w:pPr>
    </w:p>
    <w:p w:rsidR="00A85DAA" w:rsidRPr="00A85DAA" w:rsidRDefault="00A85DAA" w:rsidP="00A85DAA">
      <w:pPr>
        <w:spacing w:line="360" w:lineRule="auto"/>
        <w:rPr>
          <w:rStyle w:val="GeenA"/>
          <w:rFonts w:ascii="Helvetica" w:eastAsia="Helvetica" w:hAnsi="Helvetica" w:cs="Helvetica"/>
          <w:sz w:val="20"/>
          <w:szCs w:val="20"/>
          <w:lang w:val="nl-NL"/>
        </w:rPr>
      </w:pPr>
      <w:r w:rsidRPr="00A85DAA">
        <w:rPr>
          <w:rStyle w:val="GeenA"/>
          <w:rFonts w:ascii="Helvetica" w:hAnsi="Helvetica"/>
          <w:b/>
          <w:bCs/>
          <w:color w:val="FF0000"/>
          <w:u w:color="FF0000"/>
          <w:lang w:val="nl-NL"/>
        </w:rPr>
        <w:t>[DOC 4.7]</w:t>
      </w:r>
      <w:r w:rsidRPr="00A85DAA">
        <w:rPr>
          <w:rStyle w:val="GeenA"/>
          <w:rFonts w:ascii="Helvetica" w:hAnsi="Helvetica"/>
          <w:color w:val="5B9BD5"/>
          <w:u w:color="5B9BD5"/>
          <w:lang w:val="nl-NL"/>
        </w:rPr>
        <w:t xml:space="preserve"> </w:t>
      </w:r>
      <w:r w:rsidRPr="00A85DAA">
        <w:rPr>
          <w:rStyle w:val="GeenA"/>
          <w:rFonts w:ascii="Helvetica" w:hAnsi="Helvetica"/>
          <w:b/>
          <w:bCs/>
          <w:lang w:val="nl-NL"/>
        </w:rPr>
        <w:t>Zes tips voor signaleren van dementie bij migranten</w:t>
      </w:r>
      <w:r w:rsidRPr="00A85DAA">
        <w:rPr>
          <w:rStyle w:val="GeenA"/>
          <w:rFonts w:ascii="Helvetica" w:hAnsi="Helvetica"/>
          <w:b/>
          <w:bCs/>
          <w:lang w:val="nl-NL"/>
        </w:rPr>
        <w:br/>
      </w:r>
      <w:r w:rsidRPr="00A85DAA">
        <w:rPr>
          <w:rStyle w:val="GeenA"/>
          <w:rFonts w:ascii="Helvetica" w:hAnsi="Helvetica"/>
          <w:sz w:val="20"/>
          <w:szCs w:val="20"/>
          <w:lang w:val="nl-NL"/>
        </w:rPr>
        <w:t>Nieuwsbericht 6 januari 2017:</w:t>
      </w:r>
      <w:r w:rsidRPr="00A85DAA">
        <w:rPr>
          <w:rStyle w:val="GeenA"/>
          <w:rFonts w:ascii="Helvetica" w:eastAsia="Helvetica" w:hAnsi="Helvetica" w:cs="Helvetica"/>
          <w:sz w:val="20"/>
          <w:szCs w:val="20"/>
          <w:lang w:val="nl-NL"/>
        </w:rPr>
        <w:t xml:space="preserve"> </w:t>
      </w:r>
      <w:r w:rsidRPr="00A85DAA">
        <w:rPr>
          <w:rStyle w:val="GeenA"/>
          <w:rFonts w:ascii="Helvetica" w:hAnsi="Helvetica"/>
          <w:sz w:val="20"/>
          <w:szCs w:val="20"/>
          <w:lang w:val="nl-NL"/>
        </w:rPr>
        <w:t>www.nursing.nl/Verpleegkundig-Experts/Achtergrond/2017/1/6-tips-voor-signaleren-dementie-bij-niet-westerse-migrant-/</w:t>
      </w:r>
    </w:p>
    <w:p w:rsidR="00A85DAA" w:rsidRPr="00A85DAA" w:rsidRDefault="00A85DAA" w:rsidP="00A85DAA">
      <w:pPr>
        <w:pStyle w:val="Tekstopmerking"/>
        <w:spacing w:line="360" w:lineRule="auto"/>
        <w:rPr>
          <w:rStyle w:val="GeenA"/>
          <w:rFonts w:ascii="Helvetica" w:eastAsia="Helvetica" w:hAnsi="Helvetica" w:cs="Helvetica"/>
          <w:b/>
          <w:bCs/>
          <w:sz w:val="22"/>
          <w:szCs w:val="22"/>
          <w:lang w:val="nl-NL"/>
        </w:rPr>
      </w:pPr>
      <w:r w:rsidRPr="00A85DAA">
        <w:rPr>
          <w:rStyle w:val="GeenA"/>
          <w:rFonts w:ascii="Helvetica" w:hAnsi="Helvetica"/>
          <w:b/>
          <w:bCs/>
          <w:sz w:val="22"/>
          <w:szCs w:val="22"/>
          <w:lang w:val="nl-NL"/>
        </w:rPr>
        <w:t xml:space="preserve">bij opdracht </w:t>
      </w:r>
      <w:r w:rsidRPr="00A85DAA">
        <w:rPr>
          <w:rStyle w:val="GeenA"/>
          <w:rFonts w:ascii="Helvetica" w:hAnsi="Helvetica"/>
          <w:b/>
          <w:bCs/>
          <w:color w:val="0070C0"/>
          <w:sz w:val="22"/>
          <w:szCs w:val="22"/>
          <w:u w:color="0070C0"/>
          <w:lang w:val="nl-NL"/>
        </w:rPr>
        <w:t>4.11</w:t>
      </w:r>
    </w:p>
    <w:p w:rsidR="00A85DAA" w:rsidRPr="00A85DAA" w:rsidRDefault="00A85DAA" w:rsidP="00A85DAA">
      <w:pPr>
        <w:spacing w:line="360" w:lineRule="auto"/>
        <w:rPr>
          <w:rStyle w:val="GeenA"/>
          <w:rFonts w:ascii="Helvetica" w:eastAsia="Helvetica" w:hAnsi="Helvetica" w:cs="Helvetica"/>
          <w:b/>
          <w:bCs/>
          <w:lang w:val="nl-NL"/>
        </w:rPr>
      </w:pPr>
    </w:p>
    <w:p w:rsidR="00A85DAA" w:rsidRPr="00A85DAA" w:rsidRDefault="00A85DAA" w:rsidP="00A85DAA">
      <w:pPr>
        <w:spacing w:line="360" w:lineRule="auto"/>
        <w:rPr>
          <w:rStyle w:val="GeenA"/>
          <w:rFonts w:ascii="Helvetica" w:eastAsia="Helvetica" w:hAnsi="Helvetica" w:cs="Helvetica"/>
          <w:color w:val="FF0000"/>
          <w:u w:color="FF0000"/>
          <w:lang w:val="nl-NL"/>
        </w:rPr>
      </w:pPr>
      <w:r w:rsidRPr="00A85DAA">
        <w:rPr>
          <w:rStyle w:val="GeenA"/>
          <w:rFonts w:ascii="Helvetica" w:hAnsi="Helvetica"/>
          <w:b/>
          <w:bCs/>
          <w:color w:val="FF0000"/>
          <w:u w:color="FF0000"/>
          <w:lang w:val="nl-NL"/>
        </w:rPr>
        <w:lastRenderedPageBreak/>
        <w:t>[DOC 4.8]</w:t>
      </w:r>
      <w:r w:rsidRPr="00A85DAA">
        <w:rPr>
          <w:rStyle w:val="GeenA"/>
          <w:rFonts w:ascii="Helvetica" w:hAnsi="Helvetica"/>
          <w:color w:val="5B9BD5"/>
          <w:u w:color="5B9BD5"/>
          <w:lang w:val="nl-NL"/>
        </w:rPr>
        <w:t xml:space="preserve"> </w:t>
      </w:r>
      <w:r w:rsidRPr="00A85DAA">
        <w:rPr>
          <w:rStyle w:val="GeenA"/>
          <w:rFonts w:ascii="Helvetica" w:hAnsi="Helvetica"/>
          <w:b/>
          <w:bCs/>
          <w:lang w:val="nl-NL"/>
        </w:rPr>
        <w:t xml:space="preserve">Taken van Casemanager Dementie </w:t>
      </w:r>
      <w:r w:rsidRPr="00A85DAA">
        <w:rPr>
          <w:rStyle w:val="GeenA"/>
          <w:rFonts w:ascii="Helvetica" w:hAnsi="Helvetica"/>
          <w:color w:val="FF0000"/>
          <w:u w:color="FF0000"/>
          <w:lang w:val="nl-NL"/>
        </w:rPr>
        <w:t>ook bij Ho 2</w:t>
      </w:r>
    </w:p>
    <w:p w:rsidR="00A85DAA" w:rsidRPr="00A85DAA" w:rsidRDefault="00A85DAA" w:rsidP="00A85DAA">
      <w:pPr>
        <w:pStyle w:val="Tekstopmerking"/>
        <w:spacing w:line="360" w:lineRule="auto"/>
        <w:rPr>
          <w:rStyle w:val="GeenA"/>
          <w:rFonts w:ascii="Helvetica" w:eastAsia="Helvetica" w:hAnsi="Helvetica" w:cs="Helvetica"/>
          <w:b/>
          <w:bCs/>
          <w:color w:val="0070C0"/>
          <w:sz w:val="22"/>
          <w:szCs w:val="22"/>
          <w:u w:color="0070C0"/>
          <w:lang w:val="nl-NL"/>
        </w:rPr>
      </w:pPr>
      <w:r w:rsidRPr="00A85DAA">
        <w:rPr>
          <w:rStyle w:val="GeenA"/>
          <w:rFonts w:ascii="Helvetica" w:hAnsi="Helvetica"/>
          <w:b/>
          <w:bCs/>
          <w:sz w:val="22"/>
          <w:szCs w:val="22"/>
          <w:lang w:val="nl-NL"/>
        </w:rPr>
        <w:t xml:space="preserve">bij opdracht </w:t>
      </w:r>
      <w:r w:rsidRPr="00A85DAA">
        <w:rPr>
          <w:rStyle w:val="GeenA"/>
          <w:rFonts w:ascii="Helvetica" w:hAnsi="Helvetica"/>
          <w:b/>
          <w:bCs/>
          <w:color w:val="0070C0"/>
          <w:sz w:val="22"/>
          <w:szCs w:val="22"/>
          <w:u w:color="0070C0"/>
          <w:lang w:val="nl-NL"/>
        </w:rPr>
        <w:t>4.4</w:t>
      </w:r>
    </w:p>
    <w:p w:rsidR="00A85DAA" w:rsidRPr="00A85DAA" w:rsidRDefault="00A85DAA" w:rsidP="00A85DAA">
      <w:pPr>
        <w:spacing w:line="360" w:lineRule="auto"/>
        <w:rPr>
          <w:rStyle w:val="GeenA"/>
          <w:rFonts w:ascii="Helvetica" w:hAnsi="Helvetica" w:cs="Helvetica"/>
          <w:color w:val="FF0000"/>
          <w:lang w:val="nl-NL"/>
        </w:rPr>
      </w:pPr>
      <w:r w:rsidRPr="00A85DAA">
        <w:rPr>
          <w:rStyle w:val="GeenA"/>
          <w:rFonts w:ascii="Helvetica" w:hAnsi="Helvetica"/>
          <w:b/>
          <w:bCs/>
          <w:color w:val="FF0000"/>
          <w:u w:color="FF0000"/>
          <w:lang w:val="nl-NL"/>
        </w:rPr>
        <w:t xml:space="preserve"> [DOC 4.9]</w:t>
      </w:r>
      <w:r w:rsidRPr="00A85DAA">
        <w:rPr>
          <w:rStyle w:val="GeenA"/>
          <w:rFonts w:ascii="Helvetica" w:hAnsi="Helvetica"/>
          <w:b/>
          <w:bCs/>
          <w:color w:val="5B9BD5"/>
          <w:u w:color="5B9BD5"/>
          <w:lang w:val="nl-NL"/>
        </w:rPr>
        <w:t xml:space="preserve"> </w:t>
      </w:r>
      <w:r w:rsidRPr="00A85DAA">
        <w:rPr>
          <w:rStyle w:val="GeenA"/>
          <w:rFonts w:ascii="Helvetica" w:hAnsi="Helvetica" w:cs="Helvetica"/>
          <w:b/>
          <w:lang w:val="nl-NL"/>
        </w:rPr>
        <w:t xml:space="preserve">Beroepsprofiel Verpleegkundige - (Schuurmans et al. 2012) </w:t>
      </w:r>
      <w:r w:rsidRPr="00A85DAA">
        <w:rPr>
          <w:rStyle w:val="GeenA"/>
          <w:rFonts w:ascii="Helvetica" w:hAnsi="Helvetica" w:cs="Helvetica"/>
          <w:color w:val="FF0000"/>
          <w:lang w:val="nl-NL"/>
        </w:rPr>
        <w:t>ook bij Ho 1 en 2</w:t>
      </w:r>
    </w:p>
    <w:p w:rsidR="00A85DAA" w:rsidRPr="00A85DAA" w:rsidRDefault="00A85DAA" w:rsidP="00A85DAA">
      <w:pPr>
        <w:spacing w:line="360" w:lineRule="auto"/>
        <w:rPr>
          <w:rFonts w:ascii="Helvetica" w:hAnsi="Helvetica" w:cs="Helvetica"/>
          <w:color w:val="000000" w:themeColor="text1"/>
          <w:sz w:val="20"/>
          <w:lang w:val="nl-NL"/>
        </w:rPr>
      </w:pPr>
      <w:r w:rsidRPr="00A85DAA">
        <w:rPr>
          <w:rFonts w:ascii="Helvetica" w:hAnsi="Helvetica" w:cs="Helvetica"/>
          <w:color w:val="000000" w:themeColor="text1"/>
          <w:sz w:val="20"/>
          <w:lang w:val="nl-NL"/>
        </w:rPr>
        <w:t xml:space="preserve">Schuurmans, M., </w:t>
      </w:r>
      <w:proofErr w:type="spellStart"/>
      <w:r w:rsidRPr="00A85DAA">
        <w:rPr>
          <w:rFonts w:ascii="Helvetica" w:hAnsi="Helvetica" w:cs="Helvetica"/>
          <w:color w:val="000000" w:themeColor="text1"/>
          <w:sz w:val="20"/>
          <w:lang w:val="nl-NL"/>
        </w:rPr>
        <w:t>Lambregts</w:t>
      </w:r>
      <w:proofErr w:type="spellEnd"/>
      <w:r w:rsidRPr="00A85DAA">
        <w:rPr>
          <w:rFonts w:ascii="Helvetica" w:hAnsi="Helvetica" w:cs="Helvetica"/>
          <w:color w:val="000000" w:themeColor="text1"/>
          <w:sz w:val="20"/>
          <w:lang w:val="nl-NL"/>
        </w:rPr>
        <w:t xml:space="preserve">, J., Projectgroep, V.V., &amp; Grotendorst, A. (2012). Deel 3. Beroepsprofiel verpleegkundige (pp.107-156). In: </w:t>
      </w:r>
      <w:r w:rsidRPr="00A85DAA">
        <w:rPr>
          <w:rFonts w:ascii="Helvetica" w:hAnsi="Helvetica" w:cs="Helvetica"/>
          <w:i/>
          <w:iCs/>
          <w:color w:val="000000" w:themeColor="text1"/>
          <w:sz w:val="20"/>
          <w:lang w:val="nl-NL"/>
        </w:rPr>
        <w:t>Leren van de toekomst. Verpleegkundigen &amp; Verzorgenden 2020.</w:t>
      </w:r>
      <w:r w:rsidRPr="00A85DAA">
        <w:rPr>
          <w:rFonts w:ascii="Helvetica" w:hAnsi="Helvetica" w:cs="Helvetica"/>
          <w:color w:val="000000" w:themeColor="text1"/>
          <w:sz w:val="20"/>
          <w:lang w:val="nl-NL"/>
        </w:rPr>
        <w:t xml:space="preserve"> Houten: </w:t>
      </w:r>
      <w:proofErr w:type="spellStart"/>
      <w:r w:rsidRPr="00A85DAA">
        <w:rPr>
          <w:rFonts w:ascii="Helvetica" w:hAnsi="Helvetica" w:cs="Helvetica"/>
          <w:color w:val="000000" w:themeColor="text1"/>
          <w:sz w:val="20"/>
          <w:lang w:val="nl-NL"/>
        </w:rPr>
        <w:t>Bohn</w:t>
      </w:r>
      <w:proofErr w:type="spellEnd"/>
      <w:r w:rsidRPr="00A85DAA">
        <w:rPr>
          <w:rFonts w:ascii="Helvetica" w:hAnsi="Helvetica" w:cs="Helvetica"/>
          <w:color w:val="000000" w:themeColor="text1"/>
          <w:sz w:val="20"/>
          <w:lang w:val="nl-NL"/>
        </w:rPr>
        <w:t xml:space="preserve"> </w:t>
      </w:r>
      <w:proofErr w:type="spellStart"/>
      <w:r w:rsidRPr="00A85DAA">
        <w:rPr>
          <w:rFonts w:ascii="Helvetica" w:hAnsi="Helvetica" w:cs="Helvetica"/>
          <w:color w:val="000000" w:themeColor="text1"/>
          <w:sz w:val="20"/>
          <w:lang w:val="nl-NL"/>
        </w:rPr>
        <w:t>Stafleu</w:t>
      </w:r>
      <w:proofErr w:type="spellEnd"/>
      <w:r w:rsidRPr="00A85DAA">
        <w:rPr>
          <w:rFonts w:ascii="Helvetica" w:hAnsi="Helvetica" w:cs="Helvetica"/>
          <w:color w:val="000000" w:themeColor="text1"/>
          <w:sz w:val="20"/>
          <w:lang w:val="nl-NL"/>
        </w:rPr>
        <w:t xml:space="preserve"> van </w:t>
      </w:r>
      <w:proofErr w:type="spellStart"/>
      <w:r w:rsidRPr="00A85DAA">
        <w:rPr>
          <w:rFonts w:ascii="Helvetica" w:hAnsi="Helvetica" w:cs="Helvetica"/>
          <w:color w:val="000000" w:themeColor="text1"/>
          <w:sz w:val="20"/>
          <w:lang w:val="nl-NL"/>
        </w:rPr>
        <w:t>Loghum</w:t>
      </w:r>
      <w:proofErr w:type="spellEnd"/>
      <w:r w:rsidRPr="00A85DAA">
        <w:rPr>
          <w:rFonts w:ascii="Helvetica" w:hAnsi="Helvetica" w:cs="Helvetica"/>
          <w:color w:val="000000" w:themeColor="text1"/>
          <w:sz w:val="20"/>
          <w:lang w:val="nl-NL"/>
        </w:rPr>
        <w:t>.</w:t>
      </w:r>
    </w:p>
    <w:p w:rsidR="00A85DAA" w:rsidRPr="00A85DAA" w:rsidRDefault="00A85DAA" w:rsidP="00A85DAA">
      <w:pPr>
        <w:pStyle w:val="Tekstopmerking"/>
        <w:spacing w:line="360" w:lineRule="auto"/>
        <w:rPr>
          <w:rStyle w:val="GeenA"/>
          <w:rFonts w:ascii="Helvetica" w:eastAsia="Helvetica" w:hAnsi="Helvetica" w:cs="Helvetica"/>
          <w:b/>
          <w:bCs/>
          <w:color w:val="0070C0"/>
          <w:sz w:val="22"/>
          <w:szCs w:val="22"/>
          <w:u w:color="0070C0"/>
          <w:lang w:val="nl-NL"/>
        </w:rPr>
      </w:pPr>
      <w:r w:rsidRPr="00A85DAA">
        <w:rPr>
          <w:rStyle w:val="GeenA"/>
          <w:rFonts w:ascii="Helvetica" w:hAnsi="Helvetica"/>
          <w:b/>
          <w:bCs/>
          <w:sz w:val="22"/>
          <w:szCs w:val="22"/>
          <w:lang w:val="nl-NL"/>
        </w:rPr>
        <w:t xml:space="preserve">bij opdracht </w:t>
      </w:r>
      <w:r w:rsidRPr="00A85DAA">
        <w:rPr>
          <w:rStyle w:val="GeenA"/>
          <w:rFonts w:ascii="Helvetica" w:hAnsi="Helvetica"/>
          <w:b/>
          <w:bCs/>
          <w:color w:val="0070C0"/>
          <w:sz w:val="22"/>
          <w:szCs w:val="22"/>
          <w:u w:color="0070C0"/>
          <w:lang w:val="nl-NL"/>
        </w:rPr>
        <w:t>4.14</w:t>
      </w:r>
    </w:p>
    <w:p w:rsidR="00A85DAA" w:rsidRPr="00A85DAA" w:rsidRDefault="00A85DAA" w:rsidP="00A85DAA">
      <w:pPr>
        <w:pStyle w:val="Tekstopmerking"/>
        <w:spacing w:line="360" w:lineRule="auto"/>
        <w:rPr>
          <w:rStyle w:val="GeenA"/>
          <w:rFonts w:ascii="Helvetica" w:eastAsia="Helvetica" w:hAnsi="Helvetica" w:cs="Helvetica"/>
          <w:b/>
          <w:bCs/>
          <w:color w:val="0070C0"/>
          <w:sz w:val="22"/>
          <w:szCs w:val="22"/>
          <w:u w:color="0070C0"/>
          <w:lang w:val="nl-NL"/>
        </w:rPr>
      </w:pPr>
    </w:p>
    <w:p w:rsidR="00A85DAA" w:rsidRDefault="00A85DAA">
      <w:pPr>
        <w:rPr>
          <w:rStyle w:val="GeenA"/>
          <w:rFonts w:ascii="Helvetica" w:hAnsi="Helvetica"/>
          <w:b/>
          <w:bCs/>
          <w:lang w:val="nl-NL"/>
        </w:rPr>
      </w:pPr>
      <w:r>
        <w:rPr>
          <w:rStyle w:val="GeenA"/>
          <w:rFonts w:ascii="Helvetica" w:hAnsi="Helvetica"/>
          <w:b/>
          <w:bCs/>
          <w:lang w:val="nl-NL"/>
        </w:rPr>
        <w:br w:type="page"/>
      </w:r>
    </w:p>
    <w:p w:rsidR="00A85DAA" w:rsidRPr="00A85DAA" w:rsidRDefault="00A85DAA" w:rsidP="00A85DAA">
      <w:pPr>
        <w:spacing w:line="360" w:lineRule="auto"/>
        <w:rPr>
          <w:rStyle w:val="GeenA"/>
          <w:rFonts w:ascii="Helvetica" w:eastAsia="Helvetica" w:hAnsi="Helvetica" w:cs="Helvetica"/>
          <w:b/>
          <w:bCs/>
          <w:lang w:val="nl-NL"/>
        </w:rPr>
      </w:pPr>
      <w:r w:rsidRPr="00A85DAA">
        <w:rPr>
          <w:rStyle w:val="GeenA"/>
          <w:rFonts w:ascii="Helvetica" w:hAnsi="Helvetica"/>
          <w:b/>
          <w:bCs/>
          <w:lang w:val="nl-NL"/>
        </w:rPr>
        <w:lastRenderedPageBreak/>
        <w:t>VERHALEN</w:t>
      </w:r>
    </w:p>
    <w:p w:rsidR="00A85DAA" w:rsidRDefault="00A85DAA" w:rsidP="00A85DAA">
      <w:pPr>
        <w:spacing w:line="360" w:lineRule="auto"/>
        <w:rPr>
          <w:rStyle w:val="GeenA"/>
          <w:rFonts w:ascii="Helvetica" w:hAnsi="Helvetica"/>
          <w:b/>
          <w:bCs/>
          <w:color w:val="0070C0"/>
          <w:u w:color="0070C0"/>
          <w:lang w:val="nl-NL"/>
        </w:rPr>
      </w:pPr>
    </w:p>
    <w:p w:rsidR="00A85DAA" w:rsidRPr="00A85DAA" w:rsidRDefault="00A85DAA" w:rsidP="00A85DAA">
      <w:pPr>
        <w:spacing w:line="360" w:lineRule="auto"/>
        <w:rPr>
          <w:rFonts w:ascii="Helvetica" w:hAnsi="Helvetica"/>
          <w:bCs/>
          <w:color w:val="0070C0"/>
          <w:u w:color="0070C0"/>
          <w:lang w:val="nl-NL"/>
        </w:rPr>
      </w:pPr>
      <w:bookmarkStart w:id="0" w:name="_GoBack"/>
      <w:bookmarkEnd w:id="0"/>
      <w:r w:rsidRPr="00A85DAA">
        <w:rPr>
          <w:rStyle w:val="GeenA"/>
          <w:rFonts w:ascii="Helvetica" w:hAnsi="Helvetica"/>
          <w:b/>
          <w:bCs/>
          <w:color w:val="0070C0"/>
          <w:u w:color="0070C0"/>
          <w:lang w:val="nl-NL"/>
        </w:rPr>
        <w:t xml:space="preserve">Verhaal Meneer Mulder: </w:t>
      </w:r>
      <w:r w:rsidRPr="00A85DAA">
        <w:rPr>
          <w:rFonts w:ascii="Helvetica" w:hAnsi="Helvetica"/>
          <w:bCs/>
          <w:color w:val="0070C0"/>
          <w:u w:color="0070C0"/>
          <w:lang w:val="nl-NL"/>
        </w:rPr>
        <w:t>‘Ik probeer toch altijd een stuk regie te houden’</w:t>
      </w:r>
    </w:p>
    <w:p w:rsidR="00A85DAA" w:rsidRPr="00A85DAA" w:rsidRDefault="00A85DAA" w:rsidP="00A85DAA">
      <w:pPr>
        <w:spacing w:line="360" w:lineRule="auto"/>
        <w:rPr>
          <w:rStyle w:val="GeenA"/>
          <w:rFonts w:ascii="Helvetica" w:eastAsia="Helvetica" w:hAnsi="Helvetica" w:cs="Helvetica"/>
          <w:b/>
          <w:bCs/>
          <w:lang w:val="nl-NL"/>
        </w:rPr>
      </w:pPr>
    </w:p>
    <w:p w:rsidR="00A85DAA" w:rsidRPr="00A85DAA" w:rsidRDefault="00A85DAA" w:rsidP="00A85DAA">
      <w:pPr>
        <w:spacing w:line="360" w:lineRule="auto"/>
        <w:rPr>
          <w:rFonts w:ascii="Helvetica" w:hAnsi="Helvetica" w:cs="Helvetica"/>
          <w:b/>
          <w:color w:val="000000" w:themeColor="text1"/>
          <w:lang w:val="nl-NL"/>
        </w:rPr>
      </w:pPr>
      <w:r w:rsidRPr="00A85DAA">
        <w:rPr>
          <w:rStyle w:val="GeenA"/>
          <w:rFonts w:ascii="Helvetica" w:hAnsi="Helvetica"/>
          <w:b/>
          <w:bCs/>
          <w:lang w:val="nl-NL"/>
        </w:rPr>
        <w:t xml:space="preserve">VIDEO’S </w:t>
      </w:r>
      <w:r w:rsidRPr="00A85DAA">
        <w:rPr>
          <w:rFonts w:ascii="Helvetica" w:hAnsi="Helvetica" w:cs="Helvetica"/>
          <w:b/>
          <w:color w:val="000000" w:themeColor="text1"/>
          <w:lang w:val="nl-NL"/>
        </w:rPr>
        <w:t>(de meeste video’s zijn beschermd en alleen toegankelijk via de website van BSL)</w:t>
      </w:r>
    </w:p>
    <w:p w:rsidR="00A85DAA" w:rsidRPr="00A85DAA" w:rsidRDefault="00A85DAA" w:rsidP="00A85DAA">
      <w:pPr>
        <w:spacing w:line="360" w:lineRule="auto"/>
        <w:rPr>
          <w:rStyle w:val="GeenA"/>
          <w:rFonts w:ascii="Helvetica" w:eastAsia="Helvetica" w:hAnsi="Helvetica" w:cs="Helvetica"/>
          <w:b/>
          <w:bCs/>
          <w:lang w:val="nl-NL"/>
        </w:rPr>
      </w:pPr>
    </w:p>
    <w:p w:rsidR="00A85DAA" w:rsidRPr="00A85DAA" w:rsidRDefault="00A85DAA" w:rsidP="00A85DAA">
      <w:pPr>
        <w:spacing w:line="360" w:lineRule="auto"/>
        <w:rPr>
          <w:rStyle w:val="GeenA"/>
          <w:rFonts w:ascii="Helvetica" w:eastAsia="Helvetica" w:hAnsi="Helvetica" w:cs="Helvetica"/>
          <w:color w:val="0070C0"/>
          <w:u w:color="231F20"/>
          <w:lang w:val="nl-NL"/>
        </w:rPr>
      </w:pPr>
      <w:r w:rsidRPr="00A85DAA">
        <w:rPr>
          <w:rStyle w:val="GeenA"/>
          <w:rFonts w:ascii="Helvetica" w:hAnsi="Helvetica"/>
          <w:b/>
          <w:bCs/>
          <w:color w:val="0070C0"/>
          <w:u w:color="231F20"/>
          <w:lang w:val="nl-NL"/>
        </w:rPr>
        <w:t xml:space="preserve">Video: </w:t>
      </w:r>
      <w:r w:rsidRPr="00A85DAA">
        <w:rPr>
          <w:rStyle w:val="GeenA"/>
          <w:rFonts w:ascii="Helvetica" w:hAnsi="Helvetica"/>
          <w:color w:val="0070C0"/>
          <w:u w:color="231F20"/>
          <w:lang w:val="nl-NL"/>
        </w:rPr>
        <w:t xml:space="preserve">‘Mijn hoofd in jouw handen’ </w:t>
      </w:r>
    </w:p>
    <w:p w:rsidR="00A85DAA" w:rsidRPr="00A85DAA" w:rsidRDefault="00A85DAA" w:rsidP="00A85DAA">
      <w:pPr>
        <w:pStyle w:val="Tekstopmerking"/>
        <w:spacing w:line="360" w:lineRule="auto"/>
        <w:rPr>
          <w:rStyle w:val="GeenA"/>
          <w:rFonts w:ascii="Helvetica" w:eastAsia="Helvetica" w:hAnsi="Helvetica" w:cs="Helvetica"/>
          <w:sz w:val="22"/>
          <w:szCs w:val="22"/>
          <w:lang w:val="nl-NL"/>
        </w:rPr>
      </w:pPr>
      <w:r w:rsidRPr="00A85DAA">
        <w:rPr>
          <w:rStyle w:val="GeenA"/>
          <w:rFonts w:ascii="Helvetica" w:hAnsi="Helvetica"/>
          <w:sz w:val="22"/>
          <w:szCs w:val="22"/>
          <w:lang w:val="nl-NL"/>
        </w:rPr>
        <w:t>Documentaire</w:t>
      </w:r>
      <w:r w:rsidRPr="00A85DAA">
        <w:rPr>
          <w:rStyle w:val="GeenA"/>
          <w:rFonts w:ascii="Helvetica" w:hAnsi="Helvetica"/>
          <w:sz w:val="22"/>
          <w:szCs w:val="22"/>
          <w:lang w:val="nl-NL"/>
        </w:rPr>
        <w:tab/>
        <w:t>(Happy Motion 2016)</w:t>
      </w:r>
    </w:p>
    <w:p w:rsidR="00A85DAA" w:rsidRPr="00A85DAA" w:rsidRDefault="00A85DAA" w:rsidP="00A85DAA">
      <w:pPr>
        <w:pStyle w:val="Tekstopmerking"/>
        <w:spacing w:line="360" w:lineRule="auto"/>
        <w:rPr>
          <w:rStyle w:val="GeenA"/>
          <w:rFonts w:ascii="Helvetica" w:eastAsia="Helvetica" w:hAnsi="Helvetica" w:cs="Helvetica"/>
          <w:b/>
          <w:bCs/>
          <w:sz w:val="22"/>
          <w:szCs w:val="22"/>
          <w:lang w:val="nl-NL"/>
        </w:rPr>
      </w:pPr>
      <w:r w:rsidRPr="00A85DAA">
        <w:rPr>
          <w:rStyle w:val="GeenA"/>
          <w:rFonts w:ascii="Helvetica" w:hAnsi="Helvetica"/>
          <w:b/>
          <w:bCs/>
          <w:sz w:val="22"/>
          <w:szCs w:val="22"/>
          <w:lang w:val="nl-NL"/>
        </w:rPr>
        <w:t xml:space="preserve">bij opdracht </w:t>
      </w:r>
      <w:r w:rsidRPr="00A85DAA">
        <w:rPr>
          <w:rStyle w:val="GeenA"/>
          <w:rFonts w:ascii="Helvetica" w:hAnsi="Helvetica"/>
          <w:b/>
          <w:bCs/>
          <w:color w:val="0070C0"/>
          <w:sz w:val="22"/>
          <w:szCs w:val="22"/>
          <w:u w:color="0070C0"/>
          <w:lang w:val="nl-NL"/>
        </w:rPr>
        <w:t>4.1</w:t>
      </w:r>
    </w:p>
    <w:p w:rsidR="00A85DAA" w:rsidRPr="00A85DAA" w:rsidRDefault="00A85DAA" w:rsidP="00A85DAA">
      <w:pPr>
        <w:pStyle w:val="Tekstopmerking"/>
        <w:spacing w:line="360" w:lineRule="auto"/>
        <w:rPr>
          <w:rFonts w:ascii="Helvetica" w:eastAsia="Helvetica" w:hAnsi="Helvetica" w:cs="Helvetica"/>
          <w:lang w:val="nl-NL"/>
        </w:rPr>
      </w:pPr>
    </w:p>
    <w:p w:rsidR="00A85DAA" w:rsidRPr="00A85DAA" w:rsidRDefault="00A85DAA" w:rsidP="00A85DAA">
      <w:pPr>
        <w:spacing w:line="360" w:lineRule="auto"/>
        <w:rPr>
          <w:rStyle w:val="GeenA"/>
          <w:rFonts w:ascii="Helvetica" w:eastAsia="Helvetica" w:hAnsi="Helvetica" w:cs="Helvetica"/>
          <w:color w:val="0070C0"/>
          <w:u w:color="231F20"/>
          <w:lang w:val="nl-NL"/>
        </w:rPr>
      </w:pPr>
      <w:r w:rsidRPr="00A85DAA">
        <w:rPr>
          <w:rStyle w:val="GeenA"/>
          <w:rFonts w:ascii="Helvetica" w:hAnsi="Helvetica"/>
          <w:b/>
          <w:bCs/>
          <w:color w:val="0070C0"/>
          <w:u w:color="231F20"/>
          <w:lang w:val="nl-NL"/>
        </w:rPr>
        <w:t xml:space="preserve">Video: </w:t>
      </w:r>
      <w:r w:rsidRPr="00A85DAA">
        <w:rPr>
          <w:rStyle w:val="GeenA"/>
          <w:rFonts w:ascii="Helvetica" w:hAnsi="Helvetica"/>
          <w:color w:val="0070C0"/>
          <w:u w:color="231F20"/>
          <w:lang w:val="nl-NL"/>
        </w:rPr>
        <w:t xml:space="preserve">‘Mevrouw Bogers’ </w:t>
      </w:r>
    </w:p>
    <w:p w:rsidR="00A85DAA" w:rsidRPr="00A85DAA" w:rsidRDefault="00A85DAA" w:rsidP="00A85DAA">
      <w:pPr>
        <w:pStyle w:val="Tekstopmerking"/>
        <w:spacing w:line="360" w:lineRule="auto"/>
        <w:rPr>
          <w:rStyle w:val="GeenA"/>
          <w:rFonts w:ascii="Helvetica" w:eastAsia="Helvetica" w:hAnsi="Helvetica" w:cs="Helvetica"/>
          <w:sz w:val="22"/>
          <w:szCs w:val="22"/>
          <w:lang w:val="nl-NL"/>
        </w:rPr>
      </w:pPr>
      <w:r w:rsidRPr="00A85DAA">
        <w:rPr>
          <w:rStyle w:val="GeenA"/>
          <w:rFonts w:ascii="Helvetica" w:hAnsi="Helvetica"/>
          <w:sz w:val="22"/>
          <w:szCs w:val="22"/>
          <w:lang w:val="nl-NL"/>
        </w:rPr>
        <w:t>Aflevering 2 - De verhuizing</w:t>
      </w:r>
      <w:r w:rsidRPr="00A85DAA">
        <w:rPr>
          <w:rStyle w:val="GeenA"/>
          <w:rFonts w:ascii="Helvetica" w:hAnsi="Helvetica"/>
          <w:sz w:val="22"/>
          <w:szCs w:val="22"/>
          <w:lang w:val="nl-NL"/>
        </w:rPr>
        <w:tab/>
        <w:t>(RTV Rijnmond, Het Kader 2012)</w:t>
      </w:r>
    </w:p>
    <w:p w:rsidR="00A85DAA" w:rsidRPr="00A85DAA" w:rsidRDefault="00A85DAA" w:rsidP="00A85DAA">
      <w:pPr>
        <w:pStyle w:val="Tekstopmerking"/>
        <w:spacing w:line="360" w:lineRule="auto"/>
        <w:rPr>
          <w:rStyle w:val="GeenA"/>
          <w:rFonts w:ascii="Helvetica" w:eastAsia="Helvetica" w:hAnsi="Helvetica" w:cs="Helvetica"/>
          <w:lang w:val="nl-NL"/>
        </w:rPr>
      </w:pPr>
      <w:r w:rsidRPr="00A85DAA">
        <w:rPr>
          <w:rStyle w:val="GeenA"/>
          <w:rFonts w:ascii="Helvetica" w:hAnsi="Helvetica"/>
          <w:b/>
          <w:bCs/>
          <w:sz w:val="22"/>
          <w:szCs w:val="22"/>
          <w:lang w:val="nl-NL"/>
        </w:rPr>
        <w:t xml:space="preserve">bij opdracht </w:t>
      </w:r>
      <w:r w:rsidRPr="00A85DAA">
        <w:rPr>
          <w:rStyle w:val="GeenA"/>
          <w:rFonts w:ascii="Helvetica" w:hAnsi="Helvetica"/>
          <w:b/>
          <w:bCs/>
          <w:color w:val="0070C0"/>
          <w:sz w:val="22"/>
          <w:szCs w:val="22"/>
          <w:u w:color="0070C0"/>
          <w:lang w:val="nl-NL"/>
        </w:rPr>
        <w:t>4.3</w:t>
      </w:r>
      <w:r w:rsidRPr="00A85DAA">
        <w:rPr>
          <w:rStyle w:val="GeenA"/>
          <w:rFonts w:ascii="Helvetica" w:eastAsia="Helvetica" w:hAnsi="Helvetica" w:cs="Helvetica"/>
          <w:lang w:val="nl-NL"/>
        </w:rPr>
        <w:tab/>
      </w:r>
      <w:r w:rsidRPr="00A85DAA">
        <w:rPr>
          <w:rStyle w:val="GeenA"/>
          <w:rFonts w:ascii="Helvetica" w:eastAsia="Helvetica" w:hAnsi="Helvetica" w:cs="Helvetica"/>
          <w:lang w:val="nl-NL"/>
        </w:rPr>
        <w:tab/>
      </w:r>
    </w:p>
    <w:p w:rsidR="00A85DAA" w:rsidRPr="00A85DAA" w:rsidRDefault="00A85DAA" w:rsidP="00A85DAA">
      <w:pPr>
        <w:pStyle w:val="Tekstopmerking"/>
        <w:spacing w:line="360" w:lineRule="auto"/>
        <w:rPr>
          <w:rFonts w:ascii="Helvetica" w:eastAsia="Helvetica" w:hAnsi="Helvetica" w:cs="Helvetica"/>
          <w:lang w:val="nl-NL"/>
        </w:rPr>
      </w:pPr>
    </w:p>
    <w:p w:rsidR="00A85DAA" w:rsidRPr="00A85DAA" w:rsidRDefault="00A85DAA" w:rsidP="00A85DAA">
      <w:pPr>
        <w:spacing w:line="360" w:lineRule="auto"/>
        <w:rPr>
          <w:rStyle w:val="GeenA"/>
          <w:rFonts w:ascii="Helvetica" w:eastAsia="Helvetica" w:hAnsi="Helvetica" w:cs="Helvetica"/>
          <w:color w:val="0070C0"/>
          <w:u w:color="231F20"/>
          <w:lang w:val="nl-NL"/>
        </w:rPr>
      </w:pPr>
      <w:r w:rsidRPr="00A85DAA">
        <w:rPr>
          <w:rStyle w:val="GeenA"/>
          <w:rFonts w:ascii="Helvetica" w:hAnsi="Helvetica"/>
          <w:b/>
          <w:bCs/>
          <w:color w:val="0070C0"/>
          <w:u w:color="231F20"/>
          <w:lang w:val="nl-NL"/>
        </w:rPr>
        <w:t xml:space="preserve">Video: </w:t>
      </w:r>
      <w:r w:rsidRPr="00A85DAA">
        <w:rPr>
          <w:rStyle w:val="GeenA"/>
          <w:rFonts w:ascii="Helvetica" w:hAnsi="Helvetica"/>
          <w:color w:val="0070C0"/>
          <w:u w:color="231F20"/>
          <w:lang w:val="nl-NL"/>
        </w:rPr>
        <w:t xml:space="preserve">‘Familie Mulder’ </w:t>
      </w:r>
    </w:p>
    <w:p w:rsidR="00A85DAA" w:rsidRPr="00A85DAA" w:rsidRDefault="00A85DAA" w:rsidP="00A85DAA">
      <w:pPr>
        <w:pStyle w:val="Tekstopmerking"/>
        <w:spacing w:line="360" w:lineRule="auto"/>
        <w:rPr>
          <w:rStyle w:val="GeenA"/>
          <w:rFonts w:ascii="Helvetica" w:eastAsia="Helvetica" w:hAnsi="Helvetica" w:cs="Helvetica"/>
          <w:sz w:val="22"/>
          <w:szCs w:val="22"/>
          <w:lang w:val="nl-NL"/>
        </w:rPr>
      </w:pPr>
      <w:r w:rsidRPr="00A85DAA">
        <w:rPr>
          <w:rStyle w:val="GeenA"/>
          <w:rFonts w:ascii="Helvetica" w:hAnsi="Helvetica"/>
          <w:sz w:val="22"/>
          <w:szCs w:val="22"/>
          <w:lang w:val="nl-NL"/>
        </w:rPr>
        <w:t>Portret</w:t>
      </w:r>
      <w:r w:rsidRPr="00A85DAA">
        <w:rPr>
          <w:rStyle w:val="GeenA"/>
          <w:rFonts w:ascii="Helvetica" w:hAnsi="Helvetica"/>
          <w:sz w:val="22"/>
          <w:szCs w:val="22"/>
          <w:lang w:val="nl-NL"/>
        </w:rPr>
        <w:tab/>
        <w:t>(</w:t>
      </w:r>
      <w:proofErr w:type="spellStart"/>
      <w:r w:rsidRPr="00A85DAA">
        <w:rPr>
          <w:rStyle w:val="GeenA"/>
          <w:rFonts w:ascii="Helvetica" w:hAnsi="Helvetica"/>
          <w:sz w:val="22"/>
          <w:szCs w:val="22"/>
          <w:lang w:val="nl-NL"/>
        </w:rPr>
        <w:t>Flicks</w:t>
      </w:r>
      <w:proofErr w:type="spellEnd"/>
      <w:r w:rsidRPr="00A85DAA">
        <w:rPr>
          <w:rStyle w:val="GeenA"/>
          <w:rFonts w:ascii="Helvetica" w:hAnsi="Helvetica"/>
          <w:sz w:val="22"/>
          <w:szCs w:val="22"/>
          <w:lang w:val="nl-NL"/>
        </w:rPr>
        <w:t xml:space="preserve"> 2017)</w:t>
      </w:r>
    </w:p>
    <w:p w:rsidR="00A85DAA" w:rsidRPr="00A85DAA" w:rsidRDefault="00A85DAA" w:rsidP="00A85DAA">
      <w:pPr>
        <w:pStyle w:val="Tekstopmerking"/>
        <w:spacing w:line="360" w:lineRule="auto"/>
        <w:rPr>
          <w:rStyle w:val="GeenA"/>
          <w:rFonts w:ascii="Helvetica" w:eastAsia="Helvetica" w:hAnsi="Helvetica" w:cs="Helvetica"/>
          <w:b/>
          <w:bCs/>
          <w:sz w:val="22"/>
          <w:szCs w:val="22"/>
          <w:lang w:val="nl-NL"/>
        </w:rPr>
      </w:pPr>
      <w:r w:rsidRPr="00A85DAA">
        <w:rPr>
          <w:rStyle w:val="GeenA"/>
          <w:rFonts w:ascii="Helvetica" w:hAnsi="Helvetica"/>
          <w:b/>
          <w:bCs/>
          <w:sz w:val="22"/>
          <w:szCs w:val="22"/>
          <w:lang w:val="nl-NL"/>
        </w:rPr>
        <w:t xml:space="preserve">bij opdracht </w:t>
      </w:r>
      <w:r w:rsidRPr="00A85DAA">
        <w:rPr>
          <w:rStyle w:val="GeenA"/>
          <w:rFonts w:ascii="Helvetica" w:hAnsi="Helvetica"/>
          <w:b/>
          <w:bCs/>
          <w:color w:val="0070C0"/>
          <w:sz w:val="22"/>
          <w:szCs w:val="22"/>
          <w:u w:color="0070C0"/>
          <w:lang w:val="nl-NL"/>
        </w:rPr>
        <w:t>4.4</w:t>
      </w:r>
    </w:p>
    <w:p w:rsidR="00A85DAA" w:rsidRPr="00A85DAA" w:rsidRDefault="00A85DAA" w:rsidP="00A85DAA">
      <w:pPr>
        <w:pStyle w:val="Tekstopmerking"/>
        <w:spacing w:line="360" w:lineRule="auto"/>
        <w:rPr>
          <w:rFonts w:ascii="Helvetica" w:eastAsia="Helvetica" w:hAnsi="Helvetica" w:cs="Helvetica"/>
          <w:lang w:val="nl-NL"/>
        </w:rPr>
      </w:pPr>
    </w:p>
    <w:p w:rsidR="00A85DAA" w:rsidRPr="00A85DAA" w:rsidRDefault="00A85DAA" w:rsidP="00A85DAA">
      <w:pPr>
        <w:spacing w:line="360" w:lineRule="auto"/>
        <w:rPr>
          <w:rStyle w:val="GeenA"/>
          <w:rFonts w:ascii="Helvetica" w:eastAsia="Helvetica" w:hAnsi="Helvetica" w:cs="Helvetica"/>
          <w:color w:val="FF0000"/>
          <w:u w:color="231F20"/>
          <w:lang w:val="nl-NL"/>
        </w:rPr>
      </w:pPr>
      <w:r w:rsidRPr="00A85DAA">
        <w:rPr>
          <w:rStyle w:val="GeenA"/>
          <w:rFonts w:ascii="Helvetica" w:hAnsi="Helvetica"/>
          <w:b/>
          <w:bCs/>
          <w:color w:val="0070C0"/>
          <w:u w:color="231F20"/>
          <w:lang w:val="nl-NL"/>
        </w:rPr>
        <w:t xml:space="preserve">Video: </w:t>
      </w:r>
      <w:r w:rsidRPr="00A85DAA">
        <w:rPr>
          <w:rStyle w:val="GeenA"/>
          <w:rFonts w:ascii="Helvetica" w:hAnsi="Helvetica"/>
          <w:color w:val="0070C0"/>
          <w:u w:color="231F20"/>
          <w:lang w:val="nl-NL"/>
        </w:rPr>
        <w:t xml:space="preserve">‘Zelfredzaamheidsradar’ </w:t>
      </w:r>
      <w:r w:rsidRPr="00A85DAA">
        <w:rPr>
          <w:rStyle w:val="GeenA"/>
          <w:rFonts w:ascii="Helvetica" w:hAnsi="Helvetica"/>
          <w:color w:val="FF0000"/>
          <w:u w:color="231F20"/>
          <w:lang w:val="nl-NL"/>
        </w:rPr>
        <w:t>ook bij Ho 2 en 12</w:t>
      </w:r>
    </w:p>
    <w:p w:rsidR="00A85DAA" w:rsidRPr="00A85DAA" w:rsidRDefault="00A85DAA" w:rsidP="00A85DAA">
      <w:pPr>
        <w:pStyle w:val="Tekstopmerking"/>
        <w:spacing w:line="360" w:lineRule="auto"/>
        <w:rPr>
          <w:rStyle w:val="GeenA"/>
          <w:rFonts w:ascii="Helvetica" w:eastAsia="Helvetica" w:hAnsi="Helvetica" w:cs="Helvetica"/>
          <w:sz w:val="22"/>
          <w:szCs w:val="22"/>
          <w:lang w:val="nl-NL"/>
        </w:rPr>
      </w:pPr>
      <w:r w:rsidRPr="00A85DAA">
        <w:rPr>
          <w:rStyle w:val="GeenA"/>
          <w:rFonts w:ascii="Helvetica" w:hAnsi="Helvetica"/>
          <w:sz w:val="22"/>
          <w:szCs w:val="22"/>
          <w:lang w:val="nl-NL"/>
        </w:rPr>
        <w:t>Consult (</w:t>
      </w:r>
      <w:proofErr w:type="spellStart"/>
      <w:r w:rsidRPr="00A85DAA">
        <w:rPr>
          <w:rStyle w:val="GeenA"/>
          <w:rFonts w:ascii="Helvetica" w:hAnsi="Helvetica"/>
          <w:sz w:val="22"/>
          <w:szCs w:val="22"/>
          <w:lang w:val="nl-NL"/>
        </w:rPr>
        <w:t>Flicks</w:t>
      </w:r>
      <w:proofErr w:type="spellEnd"/>
      <w:r w:rsidRPr="00A85DAA">
        <w:rPr>
          <w:rStyle w:val="GeenA"/>
          <w:rFonts w:ascii="Helvetica" w:hAnsi="Helvetica"/>
          <w:sz w:val="22"/>
          <w:szCs w:val="22"/>
          <w:lang w:val="nl-NL"/>
        </w:rPr>
        <w:t xml:space="preserve"> 2017) </w:t>
      </w:r>
    </w:p>
    <w:p w:rsidR="00A85DAA" w:rsidRPr="00A85DAA" w:rsidRDefault="00A85DAA" w:rsidP="00A85DAA">
      <w:pPr>
        <w:spacing w:line="360" w:lineRule="auto"/>
        <w:rPr>
          <w:rStyle w:val="GeenA"/>
          <w:rFonts w:ascii="Helvetica" w:hAnsi="Helvetica"/>
          <w:b/>
          <w:bCs/>
          <w:color w:val="0070C0"/>
          <w:u w:color="0070C0"/>
          <w:lang w:val="nl-NL"/>
        </w:rPr>
      </w:pPr>
      <w:r w:rsidRPr="00A85DAA">
        <w:rPr>
          <w:rStyle w:val="GeenA"/>
          <w:rFonts w:ascii="Helvetica" w:hAnsi="Helvetica"/>
          <w:b/>
          <w:bCs/>
          <w:lang w:val="nl-NL"/>
        </w:rPr>
        <w:t xml:space="preserve">bij opdracht </w:t>
      </w:r>
      <w:r w:rsidRPr="00A85DAA">
        <w:rPr>
          <w:rStyle w:val="GeenA"/>
          <w:rFonts w:ascii="Helvetica" w:hAnsi="Helvetica"/>
          <w:b/>
          <w:bCs/>
          <w:color w:val="0070C0"/>
          <w:u w:color="0070C0"/>
          <w:lang w:val="nl-NL"/>
        </w:rPr>
        <w:t>4.5 // 4.6</w:t>
      </w:r>
    </w:p>
    <w:p w:rsidR="00A85DAA" w:rsidRPr="00A85DAA" w:rsidRDefault="00A85DAA" w:rsidP="00A85DAA">
      <w:pPr>
        <w:spacing w:line="360" w:lineRule="auto"/>
        <w:rPr>
          <w:rStyle w:val="GeenA"/>
          <w:rFonts w:ascii="Helvetica" w:hAnsi="Helvetica"/>
          <w:b/>
          <w:bCs/>
          <w:color w:val="0070C0"/>
          <w:u w:color="0070C0"/>
          <w:lang w:val="nl-NL"/>
        </w:rPr>
      </w:pPr>
    </w:p>
    <w:p w:rsidR="00A85DAA" w:rsidRPr="00A85DAA" w:rsidRDefault="00A85DAA" w:rsidP="00A85DAA">
      <w:pPr>
        <w:spacing w:line="360" w:lineRule="auto"/>
        <w:rPr>
          <w:rStyle w:val="GeenA"/>
          <w:rFonts w:ascii="Helvetica" w:eastAsia="Helvetica" w:hAnsi="Helvetica" w:cs="Helvetica"/>
          <w:color w:val="FF0000"/>
          <w:u w:color="231F20"/>
          <w:lang w:val="nl-NL"/>
        </w:rPr>
      </w:pPr>
      <w:r w:rsidRPr="00A85DAA">
        <w:rPr>
          <w:rStyle w:val="GeenA"/>
          <w:rFonts w:ascii="Helvetica" w:hAnsi="Helvetica"/>
          <w:b/>
          <w:bCs/>
          <w:color w:val="0070C0"/>
          <w:u w:color="231F20"/>
          <w:lang w:val="nl-NL"/>
        </w:rPr>
        <w:t xml:space="preserve">Video: </w:t>
      </w:r>
      <w:r w:rsidRPr="00A85DAA">
        <w:rPr>
          <w:rStyle w:val="GeenA"/>
          <w:rFonts w:ascii="Helvetica" w:hAnsi="Helvetica"/>
          <w:color w:val="0070C0"/>
          <w:u w:color="231F20"/>
          <w:lang w:val="nl-NL"/>
        </w:rPr>
        <w:t xml:space="preserve">‘Veronique Wolf’ </w:t>
      </w:r>
      <w:r w:rsidRPr="00A85DAA">
        <w:rPr>
          <w:rStyle w:val="GeenA"/>
          <w:rFonts w:ascii="Helvetica" w:hAnsi="Helvetica"/>
          <w:color w:val="FF0000"/>
          <w:u w:color="231F20"/>
          <w:lang w:val="nl-NL"/>
        </w:rPr>
        <w:t>ook bij Ho 11 en 15</w:t>
      </w:r>
    </w:p>
    <w:p w:rsidR="00A85DAA" w:rsidRPr="00A85DAA" w:rsidRDefault="00A85DAA" w:rsidP="00A85DAA">
      <w:pPr>
        <w:pStyle w:val="Tekstopmerking"/>
        <w:spacing w:line="360" w:lineRule="auto"/>
        <w:rPr>
          <w:rStyle w:val="GeenA"/>
          <w:rFonts w:ascii="Helvetica" w:eastAsia="Helvetica" w:hAnsi="Helvetica" w:cs="Helvetica"/>
          <w:sz w:val="22"/>
          <w:szCs w:val="22"/>
          <w:lang w:val="nl-NL"/>
        </w:rPr>
      </w:pPr>
      <w:r w:rsidRPr="00A85DAA">
        <w:rPr>
          <w:rStyle w:val="GeenA"/>
          <w:rFonts w:ascii="Helvetica" w:hAnsi="Helvetica"/>
          <w:sz w:val="22"/>
          <w:szCs w:val="22"/>
          <w:lang w:val="nl-NL"/>
        </w:rPr>
        <w:t>Consult (</w:t>
      </w:r>
      <w:proofErr w:type="spellStart"/>
      <w:r w:rsidRPr="00A85DAA">
        <w:rPr>
          <w:rStyle w:val="GeenA"/>
          <w:rFonts w:ascii="Helvetica" w:hAnsi="Helvetica"/>
          <w:sz w:val="22"/>
          <w:szCs w:val="22"/>
          <w:lang w:val="nl-NL"/>
        </w:rPr>
        <w:t>Flicks</w:t>
      </w:r>
      <w:proofErr w:type="spellEnd"/>
      <w:r w:rsidRPr="00A85DAA">
        <w:rPr>
          <w:rStyle w:val="GeenA"/>
          <w:rFonts w:ascii="Helvetica" w:hAnsi="Helvetica"/>
          <w:sz w:val="22"/>
          <w:szCs w:val="22"/>
          <w:lang w:val="nl-NL"/>
        </w:rPr>
        <w:t xml:space="preserve"> 2017) </w:t>
      </w:r>
    </w:p>
    <w:p w:rsidR="00A85DAA" w:rsidRPr="00A85DAA" w:rsidRDefault="00A85DAA" w:rsidP="00A85DAA">
      <w:pPr>
        <w:pStyle w:val="Tekstopmerking"/>
        <w:spacing w:line="360" w:lineRule="auto"/>
        <w:rPr>
          <w:rStyle w:val="GeenA"/>
          <w:rFonts w:ascii="Helvetica" w:eastAsia="Helvetica" w:hAnsi="Helvetica" w:cs="Helvetica"/>
          <w:b/>
          <w:bCs/>
          <w:sz w:val="22"/>
          <w:szCs w:val="22"/>
          <w:lang w:val="nl-NL"/>
        </w:rPr>
      </w:pPr>
      <w:r w:rsidRPr="00A85DAA">
        <w:rPr>
          <w:rStyle w:val="GeenA"/>
          <w:rFonts w:ascii="Helvetica" w:hAnsi="Helvetica"/>
          <w:b/>
          <w:bCs/>
          <w:sz w:val="22"/>
          <w:szCs w:val="22"/>
          <w:lang w:val="nl-NL"/>
        </w:rPr>
        <w:t xml:space="preserve">bij opdracht </w:t>
      </w:r>
      <w:r w:rsidRPr="00A85DAA">
        <w:rPr>
          <w:rStyle w:val="GeenA"/>
          <w:rFonts w:ascii="Helvetica" w:hAnsi="Helvetica"/>
          <w:b/>
          <w:bCs/>
          <w:color w:val="0070C0"/>
          <w:sz w:val="22"/>
          <w:szCs w:val="22"/>
          <w:u w:color="0070C0"/>
          <w:lang w:val="nl-NL"/>
        </w:rPr>
        <w:t>4.9</w:t>
      </w:r>
    </w:p>
    <w:p w:rsidR="00A85DAA" w:rsidRPr="00A85DAA" w:rsidRDefault="00A85DAA" w:rsidP="00A85DAA">
      <w:pPr>
        <w:pStyle w:val="Tekstopmerking"/>
        <w:spacing w:line="360" w:lineRule="auto"/>
        <w:rPr>
          <w:rFonts w:ascii="Helvetica" w:eastAsia="Helvetica" w:hAnsi="Helvetica" w:cs="Helvetica"/>
          <w:lang w:val="nl-NL"/>
        </w:rPr>
      </w:pPr>
    </w:p>
    <w:p w:rsidR="00A85DAA" w:rsidRPr="00A85DAA" w:rsidRDefault="00A85DAA" w:rsidP="00A85DAA">
      <w:pPr>
        <w:spacing w:line="360" w:lineRule="auto"/>
        <w:rPr>
          <w:rStyle w:val="GeenA"/>
          <w:rFonts w:ascii="Helvetica" w:eastAsia="Helvetica" w:hAnsi="Helvetica" w:cs="Helvetica"/>
          <w:color w:val="0070C0"/>
          <w:u w:color="231F20"/>
          <w:lang w:val="nl-NL"/>
        </w:rPr>
      </w:pPr>
      <w:r w:rsidRPr="00A85DAA">
        <w:rPr>
          <w:rStyle w:val="GeenA"/>
          <w:rFonts w:ascii="Helvetica" w:hAnsi="Helvetica"/>
          <w:b/>
          <w:bCs/>
          <w:color w:val="0070C0"/>
          <w:u w:color="231F20"/>
          <w:lang w:val="nl-NL"/>
        </w:rPr>
        <w:t xml:space="preserve">Video: </w:t>
      </w:r>
      <w:r w:rsidRPr="00A85DAA">
        <w:rPr>
          <w:rStyle w:val="GeenA"/>
          <w:rFonts w:ascii="Helvetica" w:hAnsi="Helvetica"/>
          <w:color w:val="0070C0"/>
          <w:u w:color="231F20"/>
          <w:lang w:val="nl-NL"/>
        </w:rPr>
        <w:t xml:space="preserve">‘Meneer de Baat’ </w:t>
      </w:r>
    </w:p>
    <w:p w:rsidR="00A85DAA" w:rsidRPr="00A85DAA" w:rsidRDefault="00A85DAA" w:rsidP="00A85DAA">
      <w:pPr>
        <w:pStyle w:val="Tekstopmerking"/>
        <w:spacing w:line="360" w:lineRule="auto"/>
        <w:rPr>
          <w:rStyle w:val="GeenA"/>
          <w:rFonts w:ascii="Helvetica" w:eastAsia="Helvetica" w:hAnsi="Helvetica" w:cs="Helvetica"/>
          <w:sz w:val="22"/>
          <w:szCs w:val="22"/>
          <w:lang w:val="nl-NL"/>
        </w:rPr>
      </w:pPr>
      <w:r w:rsidRPr="00A85DAA">
        <w:rPr>
          <w:rStyle w:val="GeenA"/>
          <w:rFonts w:ascii="Helvetica" w:hAnsi="Helvetica"/>
          <w:sz w:val="22"/>
          <w:szCs w:val="22"/>
          <w:lang w:val="nl-NL"/>
        </w:rPr>
        <w:t>Portret</w:t>
      </w:r>
      <w:r w:rsidRPr="00A85DAA">
        <w:rPr>
          <w:rStyle w:val="GeenA"/>
          <w:rFonts w:ascii="Helvetica" w:hAnsi="Helvetica"/>
          <w:sz w:val="22"/>
          <w:szCs w:val="22"/>
          <w:lang w:val="nl-NL"/>
        </w:rPr>
        <w:tab/>
        <w:t>(o.a. Haagse Hogeschool, Alzheimer Nederland)</w:t>
      </w:r>
    </w:p>
    <w:p w:rsidR="00A85DAA" w:rsidRPr="002E621A" w:rsidRDefault="00A85DAA" w:rsidP="00A85DAA">
      <w:pPr>
        <w:pStyle w:val="Tekstopmerking"/>
        <w:spacing w:line="360" w:lineRule="auto"/>
        <w:rPr>
          <w:rFonts w:ascii="Helvetica" w:eastAsia="Helvetica" w:hAnsi="Helvetica" w:cs="Helvetica"/>
          <w:b/>
          <w:bCs/>
          <w:sz w:val="22"/>
          <w:szCs w:val="22"/>
        </w:rPr>
      </w:pPr>
      <w:proofErr w:type="spellStart"/>
      <w:r>
        <w:rPr>
          <w:rStyle w:val="GeenA"/>
          <w:rFonts w:ascii="Helvetica" w:hAnsi="Helvetica"/>
          <w:b/>
          <w:bCs/>
          <w:sz w:val="22"/>
          <w:szCs w:val="22"/>
        </w:rPr>
        <w:t>bij</w:t>
      </w:r>
      <w:proofErr w:type="spellEnd"/>
      <w:r>
        <w:rPr>
          <w:rStyle w:val="GeenA"/>
          <w:rFonts w:ascii="Helvetica" w:hAnsi="Helvetica"/>
          <w:b/>
          <w:bCs/>
          <w:sz w:val="22"/>
          <w:szCs w:val="22"/>
        </w:rPr>
        <w:t xml:space="preserve"> </w:t>
      </w:r>
      <w:proofErr w:type="spellStart"/>
      <w:r>
        <w:rPr>
          <w:rStyle w:val="GeenA"/>
          <w:rFonts w:ascii="Helvetica" w:hAnsi="Helvetica"/>
          <w:b/>
          <w:bCs/>
          <w:sz w:val="22"/>
          <w:szCs w:val="22"/>
        </w:rPr>
        <w:t>opdracht</w:t>
      </w:r>
      <w:proofErr w:type="spellEnd"/>
      <w:r>
        <w:rPr>
          <w:rStyle w:val="GeenA"/>
          <w:rFonts w:ascii="Helvetica" w:hAnsi="Helvetica"/>
          <w:b/>
          <w:bCs/>
          <w:sz w:val="22"/>
          <w:szCs w:val="22"/>
        </w:rPr>
        <w:t xml:space="preserve"> </w:t>
      </w:r>
      <w:r w:rsidRPr="00022829">
        <w:rPr>
          <w:rStyle w:val="GeenA"/>
          <w:rFonts w:ascii="Helvetica" w:hAnsi="Helvetica"/>
          <w:b/>
          <w:bCs/>
          <w:color w:val="0070C0"/>
          <w:sz w:val="22"/>
          <w:szCs w:val="22"/>
          <w:u w:color="0070C0"/>
        </w:rPr>
        <w:t>4.1</w:t>
      </w:r>
      <w:r>
        <w:rPr>
          <w:rStyle w:val="GeenA"/>
          <w:rFonts w:ascii="Helvetica" w:hAnsi="Helvetica"/>
          <w:b/>
          <w:bCs/>
          <w:color w:val="0070C0"/>
          <w:sz w:val="22"/>
          <w:szCs w:val="22"/>
          <w:u w:color="0070C0"/>
        </w:rPr>
        <w:t>2</w:t>
      </w:r>
    </w:p>
    <w:p w:rsidR="008A6330" w:rsidRDefault="008A6330">
      <w:pPr>
        <w:rPr>
          <w:rFonts w:ascii="Helvetica" w:hAnsi="Helvetica" w:cs="Arial Unicode MS"/>
          <w:color w:val="000000"/>
          <w:sz w:val="22"/>
          <w:szCs w:val="22"/>
          <w:u w:color="000000"/>
          <w:lang w:val="nl-NL" w:eastAsia="nl-NL"/>
        </w:rPr>
      </w:pPr>
    </w:p>
    <w:sectPr w:rsidR="008A6330" w:rsidSect="003F71D7">
      <w:footerReference w:type="default" r:id="rId19"/>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0C2" w:rsidRDefault="001A5AA0">
      <w:r>
        <w:separator/>
      </w:r>
    </w:p>
  </w:endnote>
  <w:endnote w:type="continuationSeparator" w:id="0">
    <w:p w:rsidR="006D20C2" w:rsidRDefault="001A5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Myriad Pro"/>
    <w:charset w:val="00"/>
    <w:family w:val="auto"/>
    <w:pitch w:val="variable"/>
    <w:sig w:usb0="00000003" w:usb1="500079DB" w:usb2="00000010" w:usb3="00000000" w:csb0="00000001"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DD2" w:rsidRPr="00B0484A" w:rsidRDefault="008A6330" w:rsidP="008A6330">
    <w:pPr>
      <w:pStyle w:val="Voettekst"/>
      <w:jc w:val="center"/>
      <w:rPr>
        <w:lang w:val="nl-NL"/>
      </w:rPr>
    </w:pPr>
    <w:r>
      <w:rPr>
        <w:noProof/>
        <w:lang w:val="nl-NL"/>
      </w:rPr>
      <w:drawing>
        <wp:anchor distT="0" distB="0" distL="114300" distR="114300" simplePos="0" relativeHeight="251658240" behindDoc="0" locked="0" layoutInCell="1" allowOverlap="1" wp14:anchorId="14466D7F" wp14:editId="6CE35330">
          <wp:simplePos x="0" y="0"/>
          <wp:positionH relativeFrom="margin">
            <wp:align>left</wp:align>
          </wp:positionH>
          <wp:positionV relativeFrom="paragraph">
            <wp:posOffset>68580</wp:posOffset>
          </wp:positionV>
          <wp:extent cx="1532890" cy="510540"/>
          <wp:effectExtent l="0" t="0" r="0" b="3810"/>
          <wp:wrapSquare wrapText="bothSides"/>
          <wp:docPr id="3" name="Afbeelding 3" descr="Image result for hogeschool rotterdam zorginnov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geschool rotterdam zorginnovat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89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84A">
      <w:ptab w:relativeTo="margin" w:alignment="center" w:leader="none"/>
    </w:r>
    <w:proofErr w:type="spellStart"/>
    <w:r w:rsidR="00B0484A" w:rsidRPr="008A6330">
      <w:rPr>
        <w:sz w:val="20"/>
        <w:szCs w:val="20"/>
      </w:rPr>
      <w:t>Pagina</w:t>
    </w:r>
    <w:proofErr w:type="spellEnd"/>
    <w:r w:rsidR="00B0484A" w:rsidRPr="008A6330">
      <w:rPr>
        <w:sz w:val="20"/>
        <w:szCs w:val="20"/>
      </w:rPr>
      <w:t xml:space="preserve"> </w:t>
    </w:r>
    <w:r w:rsidR="00B0484A" w:rsidRPr="008A6330">
      <w:rPr>
        <w:sz w:val="20"/>
        <w:szCs w:val="20"/>
      </w:rPr>
      <w:fldChar w:fldCharType="begin"/>
    </w:r>
    <w:r w:rsidR="00B0484A" w:rsidRPr="008A6330">
      <w:rPr>
        <w:sz w:val="20"/>
        <w:szCs w:val="20"/>
      </w:rPr>
      <w:instrText xml:space="preserve"> PAGE   \* MERGEFORMAT </w:instrText>
    </w:r>
    <w:r w:rsidR="00B0484A" w:rsidRPr="008A6330">
      <w:rPr>
        <w:sz w:val="20"/>
        <w:szCs w:val="20"/>
      </w:rPr>
      <w:fldChar w:fldCharType="separate"/>
    </w:r>
    <w:r w:rsidR="00A85DAA">
      <w:rPr>
        <w:noProof/>
        <w:sz w:val="20"/>
        <w:szCs w:val="20"/>
      </w:rPr>
      <w:t>15</w:t>
    </w:r>
    <w:r w:rsidR="00B0484A" w:rsidRPr="008A6330">
      <w:rPr>
        <w:sz w:val="20"/>
        <w:szCs w:val="20"/>
      </w:rPr>
      <w:fldChar w:fldCharType="end"/>
    </w:r>
    <w:r w:rsidR="00B0484A" w:rsidRPr="008A6330">
      <w:rPr>
        <w:sz w:val="20"/>
        <w:szCs w:val="20"/>
      </w:rPr>
      <w:t xml:space="preserve"> van </w:t>
    </w:r>
    <w:r w:rsidR="00B0484A" w:rsidRPr="008A6330">
      <w:rPr>
        <w:sz w:val="20"/>
        <w:szCs w:val="20"/>
      </w:rPr>
      <w:fldChar w:fldCharType="begin"/>
    </w:r>
    <w:r w:rsidR="00B0484A" w:rsidRPr="008A6330">
      <w:rPr>
        <w:sz w:val="20"/>
        <w:szCs w:val="20"/>
      </w:rPr>
      <w:instrText xml:space="preserve"> NUMPAGES   \* MERGEFORMAT </w:instrText>
    </w:r>
    <w:r w:rsidR="00B0484A" w:rsidRPr="008A6330">
      <w:rPr>
        <w:sz w:val="20"/>
        <w:szCs w:val="20"/>
      </w:rPr>
      <w:fldChar w:fldCharType="separate"/>
    </w:r>
    <w:r w:rsidR="00A85DAA">
      <w:rPr>
        <w:noProof/>
        <w:sz w:val="20"/>
        <w:szCs w:val="20"/>
      </w:rPr>
      <w:t>15</w:t>
    </w:r>
    <w:r w:rsidR="00B0484A" w:rsidRPr="008A6330">
      <w:rPr>
        <w:sz w:val="20"/>
        <w:szCs w:val="20"/>
      </w:rPr>
      <w:fldChar w:fldCharType="end"/>
    </w:r>
    <w:r w:rsidR="00B0484A">
      <w:ptab w:relativeTo="margin" w:alignment="right" w:leader="none"/>
    </w:r>
    <w:r w:rsidR="00B0484A">
      <w:rPr>
        <w:noProof/>
        <w:lang w:val="nl-NL"/>
      </w:rPr>
      <w:drawing>
        <wp:inline distT="0" distB="0" distL="0" distR="0" wp14:anchorId="7BDA7E8E" wp14:editId="0836131D">
          <wp:extent cx="1617272" cy="749935"/>
          <wp:effectExtent l="0" t="0" r="2540" b="0"/>
          <wp:docPr id="2" name="Afbeelding 2" descr="Image result for hogeschool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geschool rotterd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8605" cy="7551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0C2" w:rsidRDefault="001A5AA0">
      <w:r>
        <w:separator/>
      </w:r>
    </w:p>
  </w:footnote>
  <w:footnote w:type="continuationSeparator" w:id="0">
    <w:p w:rsidR="006D20C2" w:rsidRDefault="001A5A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E62C5"/>
    <w:multiLevelType w:val="hybridMultilevel"/>
    <w:tmpl w:val="FC6AF76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E32A5F"/>
    <w:multiLevelType w:val="hybridMultilevel"/>
    <w:tmpl w:val="A4E09BC8"/>
    <w:numStyleLink w:val="Gemporteerdestijl1"/>
  </w:abstractNum>
  <w:abstractNum w:abstractNumId="2" w15:restartNumberingAfterBreak="0">
    <w:nsid w:val="11162EF2"/>
    <w:multiLevelType w:val="hybridMultilevel"/>
    <w:tmpl w:val="EF38C8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3552C5"/>
    <w:multiLevelType w:val="hybridMultilevel"/>
    <w:tmpl w:val="0FB01E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357C1E"/>
    <w:multiLevelType w:val="hybridMultilevel"/>
    <w:tmpl w:val="197AC3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2E1F35"/>
    <w:multiLevelType w:val="hybridMultilevel"/>
    <w:tmpl w:val="D464C0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D67613"/>
    <w:multiLevelType w:val="hybridMultilevel"/>
    <w:tmpl w:val="0CAED19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AF527E"/>
    <w:multiLevelType w:val="hybridMultilevel"/>
    <w:tmpl w:val="F9C45F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B054970"/>
    <w:multiLevelType w:val="hybridMultilevel"/>
    <w:tmpl w:val="3FD2A5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C90D0B"/>
    <w:multiLevelType w:val="hybridMultilevel"/>
    <w:tmpl w:val="34784B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550121"/>
    <w:multiLevelType w:val="hybridMultilevel"/>
    <w:tmpl w:val="043019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59804C0"/>
    <w:multiLevelType w:val="hybridMultilevel"/>
    <w:tmpl w:val="BD282002"/>
    <w:lvl w:ilvl="0" w:tplc="04130005">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902AFF22">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D66AE06">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E7AA634">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892C03C">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2363F0A">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64A35BA">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8F8CCC2">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836F6C0">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2" w15:restartNumberingAfterBreak="0">
    <w:nsid w:val="27EA72F1"/>
    <w:multiLevelType w:val="hybridMultilevel"/>
    <w:tmpl w:val="962A303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0C82276"/>
    <w:multiLevelType w:val="hybridMultilevel"/>
    <w:tmpl w:val="984875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6D4F9B"/>
    <w:multiLevelType w:val="hybridMultilevel"/>
    <w:tmpl w:val="5A9C85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6BA4919"/>
    <w:multiLevelType w:val="hybridMultilevel"/>
    <w:tmpl w:val="17E611D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E57AEA"/>
    <w:multiLevelType w:val="hybridMultilevel"/>
    <w:tmpl w:val="5B72AF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A8604F"/>
    <w:multiLevelType w:val="hybridMultilevel"/>
    <w:tmpl w:val="F61AC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397629"/>
    <w:multiLevelType w:val="hybridMultilevel"/>
    <w:tmpl w:val="9CAA9364"/>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4" w:hanging="174"/>
      </w:pPr>
      <w:rPr>
        <w:rFonts w:ascii="Wingdings" w:hAnsi="Wingdings" w:hint="default"/>
        <w:caps w:val="0"/>
        <w:smallCaps w:val="0"/>
        <w:strike w:val="0"/>
        <w:dstrike w:val="0"/>
        <w:spacing w:val="0"/>
        <w:w w:val="100"/>
        <w:kern w:val="0"/>
        <w:position w:val="0"/>
        <w:highlight w:val="none"/>
        <w:vertAlign w:val="baseline"/>
      </w:rPr>
    </w:lvl>
    <w:lvl w:ilvl="1" w:tplc="B10819A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74" w:hanging="174"/>
      </w:pPr>
      <w:rPr>
        <w:rFonts w:hAnsi="Arial Unicode MS"/>
        <w:caps w:val="0"/>
        <w:smallCaps w:val="0"/>
        <w:strike w:val="0"/>
        <w:dstrike w:val="0"/>
        <w:spacing w:val="0"/>
        <w:w w:val="100"/>
        <w:kern w:val="0"/>
        <w:position w:val="0"/>
        <w:highlight w:val="none"/>
        <w:vertAlign w:val="baseline"/>
      </w:rPr>
    </w:lvl>
    <w:lvl w:ilvl="2" w:tplc="22F6BD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74" w:hanging="174"/>
      </w:pPr>
      <w:rPr>
        <w:rFonts w:hAnsi="Arial Unicode MS"/>
        <w:caps w:val="0"/>
        <w:smallCaps w:val="0"/>
        <w:strike w:val="0"/>
        <w:dstrike w:val="0"/>
        <w:spacing w:val="0"/>
        <w:w w:val="100"/>
        <w:kern w:val="0"/>
        <w:position w:val="0"/>
        <w:highlight w:val="none"/>
        <w:vertAlign w:val="baseline"/>
      </w:rPr>
    </w:lvl>
    <w:lvl w:ilvl="3" w:tplc="798C50F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74" w:hanging="174"/>
      </w:pPr>
      <w:rPr>
        <w:rFonts w:hAnsi="Arial Unicode MS"/>
        <w:caps w:val="0"/>
        <w:smallCaps w:val="0"/>
        <w:strike w:val="0"/>
        <w:dstrike w:val="0"/>
        <w:spacing w:val="0"/>
        <w:w w:val="100"/>
        <w:kern w:val="0"/>
        <w:position w:val="0"/>
        <w:highlight w:val="none"/>
        <w:vertAlign w:val="baseline"/>
      </w:rPr>
    </w:lvl>
    <w:lvl w:ilvl="4" w:tplc="8D2C65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74" w:hanging="174"/>
      </w:pPr>
      <w:rPr>
        <w:rFonts w:hAnsi="Arial Unicode MS"/>
        <w:caps w:val="0"/>
        <w:smallCaps w:val="0"/>
        <w:strike w:val="0"/>
        <w:dstrike w:val="0"/>
        <w:spacing w:val="0"/>
        <w:w w:val="100"/>
        <w:kern w:val="0"/>
        <w:position w:val="0"/>
        <w:highlight w:val="none"/>
        <w:vertAlign w:val="baseline"/>
      </w:rPr>
    </w:lvl>
    <w:lvl w:ilvl="5" w:tplc="4FFAAC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174" w:hanging="174"/>
      </w:pPr>
      <w:rPr>
        <w:rFonts w:hAnsi="Arial Unicode MS"/>
        <w:caps w:val="0"/>
        <w:smallCaps w:val="0"/>
        <w:strike w:val="0"/>
        <w:dstrike w:val="0"/>
        <w:spacing w:val="0"/>
        <w:w w:val="100"/>
        <w:kern w:val="0"/>
        <w:position w:val="0"/>
        <w:highlight w:val="none"/>
        <w:vertAlign w:val="baseline"/>
      </w:rPr>
    </w:lvl>
    <w:lvl w:ilvl="6" w:tplc="EAA08A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74" w:hanging="174"/>
      </w:pPr>
      <w:rPr>
        <w:rFonts w:hAnsi="Arial Unicode MS"/>
        <w:caps w:val="0"/>
        <w:smallCaps w:val="0"/>
        <w:strike w:val="0"/>
        <w:dstrike w:val="0"/>
        <w:spacing w:val="0"/>
        <w:w w:val="100"/>
        <w:kern w:val="0"/>
        <w:position w:val="0"/>
        <w:highlight w:val="none"/>
        <w:vertAlign w:val="baseline"/>
      </w:rPr>
    </w:lvl>
    <w:lvl w:ilvl="7" w:tplc="7E085A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74" w:hanging="174"/>
      </w:pPr>
      <w:rPr>
        <w:rFonts w:hAnsi="Arial Unicode MS"/>
        <w:caps w:val="0"/>
        <w:smallCaps w:val="0"/>
        <w:strike w:val="0"/>
        <w:dstrike w:val="0"/>
        <w:spacing w:val="0"/>
        <w:w w:val="100"/>
        <w:kern w:val="0"/>
        <w:position w:val="0"/>
        <w:highlight w:val="none"/>
        <w:vertAlign w:val="baseline"/>
      </w:rPr>
    </w:lvl>
    <w:lvl w:ilvl="8" w:tplc="3C309164">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132"/>
        </w:tabs>
        <w:ind w:left="4974" w:hanging="174"/>
      </w:pPr>
      <w:rPr>
        <w:rFonts w:hAnsi="Arial Unicode MS"/>
        <w:caps w:val="0"/>
        <w:smallCaps w:val="0"/>
        <w:strike w:val="0"/>
        <w:dstrike w:val="0"/>
        <w:spacing w:val="0"/>
        <w:w w:val="100"/>
        <w:kern w:val="0"/>
        <w:position w:val="0"/>
        <w:highlight w:val="none"/>
        <w:vertAlign w:val="baseline"/>
      </w:rPr>
    </w:lvl>
  </w:abstractNum>
  <w:abstractNum w:abstractNumId="19" w15:restartNumberingAfterBreak="0">
    <w:nsid w:val="451578C3"/>
    <w:multiLevelType w:val="hybridMultilevel"/>
    <w:tmpl w:val="3E1E693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0423FC9"/>
    <w:multiLevelType w:val="hybridMultilevel"/>
    <w:tmpl w:val="A4E09BC8"/>
    <w:styleLink w:val="Gemporteerdestijl1"/>
    <w:lvl w:ilvl="0" w:tplc="B6C646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1E85D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F06EA0">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A328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18BD9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CA934C">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C088A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A7BB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A0F72C">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1A03EE4"/>
    <w:multiLevelType w:val="hybridMultilevel"/>
    <w:tmpl w:val="0630A7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A77282"/>
    <w:multiLevelType w:val="hybridMultilevel"/>
    <w:tmpl w:val="733A0D28"/>
    <w:styleLink w:val="Gemporteerdestijl10"/>
    <w:lvl w:ilvl="0" w:tplc="0F94E61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DEF09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74E26E">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B25E2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CDEF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DE63F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5A415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D8123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69E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5BE0586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D013050"/>
    <w:multiLevelType w:val="hybridMultilevel"/>
    <w:tmpl w:val="6868FF1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EA23C25"/>
    <w:multiLevelType w:val="hybridMultilevel"/>
    <w:tmpl w:val="24EE181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D53941"/>
    <w:multiLevelType w:val="hybridMultilevel"/>
    <w:tmpl w:val="58F62786"/>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F146AAD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572081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E8C187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8FC6A7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FEE3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71C39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1169DF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C3EA6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7" w15:restartNumberingAfterBreak="0">
    <w:nsid w:val="63B55E9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80B361D"/>
    <w:multiLevelType w:val="hybridMultilevel"/>
    <w:tmpl w:val="885236DE"/>
    <w:styleLink w:val="Gemporteerdestijl51"/>
    <w:lvl w:ilvl="0" w:tplc="3F18F7E6">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D160AC6">
      <w:start w:val="1"/>
      <w:numFmt w:val="bullet"/>
      <w:lvlText w:val="o"/>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1248024">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132"/>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86EAF5A">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132"/>
        </w:tabs>
        <w:ind w:left="284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C0DA22F8">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132"/>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A40B1D6">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132"/>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8B4E172">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132"/>
        </w:tabs>
        <w:ind w:left="4968" w:hanging="2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3946E7E">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132"/>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3A6148">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13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72C24FDA"/>
    <w:multiLevelType w:val="hybridMultilevel"/>
    <w:tmpl w:val="43A6C67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6BE2456"/>
    <w:multiLevelType w:val="hybridMultilevel"/>
    <w:tmpl w:val="791C89C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15:restartNumberingAfterBreak="0">
    <w:nsid w:val="791C7720"/>
    <w:multiLevelType w:val="hybridMultilevel"/>
    <w:tmpl w:val="927C2F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B9D7A1F"/>
    <w:multiLevelType w:val="hybridMultilevel"/>
    <w:tmpl w:val="733A0D28"/>
    <w:numStyleLink w:val="Gemporteerdestijl10"/>
  </w:abstractNum>
  <w:abstractNum w:abstractNumId="33" w15:restartNumberingAfterBreak="0">
    <w:nsid w:val="7CE4080F"/>
    <w:multiLevelType w:val="hybridMultilevel"/>
    <w:tmpl w:val="885236DE"/>
    <w:numStyleLink w:val="Gemporteerdestijl51"/>
  </w:abstractNum>
  <w:abstractNum w:abstractNumId="34" w15:restartNumberingAfterBreak="0">
    <w:nsid w:val="7F0415B4"/>
    <w:multiLevelType w:val="hybridMultilevel"/>
    <w:tmpl w:val="FD6CB138"/>
    <w:lvl w:ilvl="0" w:tplc="2BBC29F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22"/>
  </w:num>
  <w:num w:numId="4">
    <w:abstractNumId w:val="32"/>
  </w:num>
  <w:num w:numId="5">
    <w:abstractNumId w:val="17"/>
  </w:num>
  <w:num w:numId="6">
    <w:abstractNumId w:val="29"/>
  </w:num>
  <w:num w:numId="7">
    <w:abstractNumId w:val="5"/>
  </w:num>
  <w:num w:numId="8">
    <w:abstractNumId w:val="26"/>
  </w:num>
  <w:num w:numId="9">
    <w:abstractNumId w:val="13"/>
  </w:num>
  <w:num w:numId="10">
    <w:abstractNumId w:val="27"/>
  </w:num>
  <w:num w:numId="11">
    <w:abstractNumId w:val="23"/>
  </w:num>
  <w:num w:numId="12">
    <w:abstractNumId w:val="11"/>
  </w:num>
  <w:num w:numId="13">
    <w:abstractNumId w:val="34"/>
  </w:num>
  <w:num w:numId="14">
    <w:abstractNumId w:val="14"/>
  </w:num>
  <w:num w:numId="15">
    <w:abstractNumId w:val="31"/>
  </w:num>
  <w:num w:numId="16">
    <w:abstractNumId w:val="18"/>
  </w:num>
  <w:num w:numId="17">
    <w:abstractNumId w:val="10"/>
  </w:num>
  <w:num w:numId="18">
    <w:abstractNumId w:val="30"/>
  </w:num>
  <w:num w:numId="19">
    <w:abstractNumId w:val="4"/>
  </w:num>
  <w:num w:numId="20">
    <w:abstractNumId w:val="16"/>
  </w:num>
  <w:num w:numId="21">
    <w:abstractNumId w:val="2"/>
  </w:num>
  <w:num w:numId="22">
    <w:abstractNumId w:val="12"/>
  </w:num>
  <w:num w:numId="23">
    <w:abstractNumId w:val="3"/>
  </w:num>
  <w:num w:numId="24">
    <w:abstractNumId w:val="19"/>
  </w:num>
  <w:num w:numId="25">
    <w:abstractNumId w:val="9"/>
  </w:num>
  <w:num w:numId="26">
    <w:abstractNumId w:val="6"/>
  </w:num>
  <w:num w:numId="27">
    <w:abstractNumId w:val="7"/>
  </w:num>
  <w:num w:numId="28">
    <w:abstractNumId w:val="21"/>
  </w:num>
  <w:num w:numId="29">
    <w:abstractNumId w:val="0"/>
  </w:num>
  <w:num w:numId="30">
    <w:abstractNumId w:val="24"/>
  </w:num>
  <w:num w:numId="31">
    <w:abstractNumId w:val="8"/>
  </w:num>
  <w:num w:numId="32">
    <w:abstractNumId w:val="28"/>
  </w:num>
  <w:num w:numId="33">
    <w:abstractNumId w:val="33"/>
  </w:num>
  <w:num w:numId="34">
    <w:abstractNumId w:val="25"/>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DD2"/>
    <w:rsid w:val="000C12E0"/>
    <w:rsid w:val="001A5AA0"/>
    <w:rsid w:val="003F71D7"/>
    <w:rsid w:val="0047761A"/>
    <w:rsid w:val="006D20C2"/>
    <w:rsid w:val="008A6330"/>
    <w:rsid w:val="009C415F"/>
    <w:rsid w:val="009D4EF8"/>
    <w:rsid w:val="00A85DAA"/>
    <w:rsid w:val="00B0484A"/>
    <w:rsid w:val="00F95DD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60EAED5"/>
  <w15:docId w15:val="{D0636959-88C8-4502-BE22-38CB9E71F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paragraph" w:styleId="Voettekst">
    <w:name w:val="footer"/>
    <w:link w:val="VoettekstChar"/>
    <w:uiPriority w:val="99"/>
    <w:pPr>
      <w:tabs>
        <w:tab w:val="center" w:pos="4536"/>
        <w:tab w:val="right" w:pos="9072"/>
      </w:tabs>
    </w:pPr>
    <w:rPr>
      <w:rFonts w:cs="Arial Unicode MS"/>
      <w:color w:val="000000"/>
      <w:sz w:val="24"/>
      <w:szCs w:val="24"/>
      <w:u w:color="000000"/>
      <w:lang w:val="en-US"/>
    </w:rPr>
  </w:style>
  <w:style w:type="paragraph" w:customStyle="1" w:styleId="HoofdtekstA">
    <w:name w:val="Hoofdtekst A"/>
    <w:rPr>
      <w:rFonts w:ascii="Helvetica" w:hAnsi="Helvetica" w:cs="Arial Unicode MS"/>
      <w:color w:val="000000"/>
      <w:sz w:val="22"/>
      <w:szCs w:val="22"/>
      <w:u w:color="000000"/>
      <w:lang w:val="en-US"/>
    </w:rPr>
  </w:style>
  <w:style w:type="numbering" w:customStyle="1" w:styleId="Gemporteerdestijl1">
    <w:name w:val="Geïmporteerde stijl 1"/>
    <w:pPr>
      <w:numPr>
        <w:numId w:val="1"/>
      </w:numPr>
    </w:pPr>
  </w:style>
  <w:style w:type="paragraph" w:customStyle="1" w:styleId="HoofdtekstAA">
    <w:name w:val="Hoofdtekst A A"/>
    <w:rPr>
      <w:rFonts w:ascii="Helvetica" w:hAnsi="Helvetica" w:cs="Arial Unicode MS"/>
      <w:color w:val="000000"/>
      <w:sz w:val="22"/>
      <w:szCs w:val="22"/>
      <w:u w:color="000000"/>
      <w:lang w:val="en-US"/>
    </w:rPr>
  </w:style>
  <w:style w:type="numbering" w:customStyle="1" w:styleId="Gemporteerdestijl10">
    <w:name w:val="Geïmporteerde stijl 1.0"/>
    <w:pPr>
      <w:numPr>
        <w:numId w:val="3"/>
      </w:numPr>
    </w:pPr>
  </w:style>
  <w:style w:type="paragraph" w:customStyle="1" w:styleId="Standaard1">
    <w:name w:val="Standaard1"/>
    <w:rPr>
      <w:rFonts w:ascii="Helvetica" w:hAnsi="Helvetica" w:cs="Arial Unicode MS"/>
      <w:color w:val="000000"/>
      <w:sz w:val="22"/>
      <w:szCs w:val="22"/>
      <w:u w:color="000000"/>
      <w:lang w:val="en-US"/>
    </w:rPr>
  </w:style>
  <w:style w:type="character" w:customStyle="1" w:styleId="Hyperlink0">
    <w:name w:val="Hyperlink.0"/>
    <w:basedOn w:val="Hyperlink"/>
    <w:rPr>
      <w:color w:val="0000FF"/>
      <w:u w:val="single" w:color="0000FF"/>
    </w:rPr>
  </w:style>
  <w:style w:type="paragraph" w:styleId="Tekstopmerking">
    <w:name w:val="annotation text"/>
    <w:basedOn w:val="Standaard"/>
    <w:link w:val="TekstopmerkingChar"/>
    <w:unhideWhenUsed/>
  </w:style>
  <w:style w:type="character" w:customStyle="1" w:styleId="TekstopmerkingChar">
    <w:name w:val="Tekst opmerking Char"/>
    <w:basedOn w:val="Standaardalinea-lettertype"/>
    <w:link w:val="Tekstopmerking"/>
    <w:rPr>
      <w:sz w:val="24"/>
      <w:szCs w:val="24"/>
      <w:lang w:val="en-US" w:eastAsia="en-US"/>
    </w:rPr>
  </w:style>
  <w:style w:type="character" w:styleId="Verwijzingopmerking">
    <w:name w:val="annotation reference"/>
    <w:basedOn w:val="Standaardalinea-lettertype"/>
    <w:uiPriority w:val="99"/>
    <w:semiHidden/>
    <w:unhideWhenUsed/>
    <w:rPr>
      <w:sz w:val="18"/>
      <w:szCs w:val="18"/>
    </w:rPr>
  </w:style>
  <w:style w:type="paragraph" w:styleId="Ballontekst">
    <w:name w:val="Balloon Text"/>
    <w:basedOn w:val="Standaard"/>
    <w:link w:val="BallontekstChar"/>
    <w:uiPriority w:val="99"/>
    <w:semiHidden/>
    <w:unhideWhenUsed/>
    <w:rsid w:val="001A5AA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A5AA0"/>
    <w:rPr>
      <w:rFonts w:ascii="Lucida Grande" w:hAnsi="Lucida Grande" w:cs="Lucida Grande"/>
      <w:sz w:val="18"/>
      <w:szCs w:val="18"/>
      <w:lang w:val="en-US" w:eastAsia="en-US"/>
    </w:rPr>
  </w:style>
  <w:style w:type="paragraph" w:styleId="Koptekst">
    <w:name w:val="header"/>
    <w:basedOn w:val="Standaard"/>
    <w:link w:val="KoptekstChar"/>
    <w:uiPriority w:val="99"/>
    <w:unhideWhenUsed/>
    <w:rsid w:val="00B0484A"/>
    <w:pPr>
      <w:tabs>
        <w:tab w:val="center" w:pos="4536"/>
        <w:tab w:val="right" w:pos="9072"/>
      </w:tabs>
    </w:pPr>
  </w:style>
  <w:style w:type="character" w:customStyle="1" w:styleId="KoptekstChar">
    <w:name w:val="Koptekst Char"/>
    <w:basedOn w:val="Standaardalinea-lettertype"/>
    <w:link w:val="Koptekst"/>
    <w:uiPriority w:val="99"/>
    <w:rsid w:val="00B0484A"/>
    <w:rPr>
      <w:sz w:val="24"/>
      <w:szCs w:val="24"/>
      <w:lang w:val="en-US" w:eastAsia="en-US"/>
    </w:rPr>
  </w:style>
  <w:style w:type="paragraph" w:styleId="Titel">
    <w:name w:val="Title"/>
    <w:basedOn w:val="Standaard"/>
    <w:next w:val="Standaard"/>
    <w:link w:val="TitelChar"/>
    <w:qFormat/>
    <w:rsid w:val="0047761A"/>
    <w:pPr>
      <w:pBdr>
        <w:top w:val="none" w:sz="0" w:space="0" w:color="auto"/>
        <w:left w:val="none" w:sz="0" w:space="0" w:color="auto"/>
        <w:bottom w:val="single" w:sz="8" w:space="4" w:color="499BC9" w:themeColor="accent1"/>
        <w:right w:val="none" w:sz="0" w:space="0" w:color="auto"/>
        <w:between w:val="none" w:sz="0" w:space="0" w:color="auto"/>
        <w:bar w:val="none" w:sz="0" w:color="auto"/>
      </w:pBdr>
      <w:spacing w:after="300"/>
      <w:contextualSpacing/>
    </w:pPr>
    <w:rPr>
      <w:rFonts w:asciiTheme="majorHAnsi" w:eastAsiaTheme="majorEastAsia" w:hAnsiTheme="majorHAnsi" w:cstheme="majorBidi"/>
      <w:color w:val="7D7D7D" w:themeColor="text2" w:themeShade="BF"/>
      <w:spacing w:val="5"/>
      <w:kern w:val="28"/>
      <w:sz w:val="52"/>
      <w:szCs w:val="52"/>
      <w:bdr w:val="none" w:sz="0" w:space="0" w:color="auto"/>
      <w:lang w:val="nl-NL"/>
    </w:rPr>
  </w:style>
  <w:style w:type="character" w:customStyle="1" w:styleId="TitelChar">
    <w:name w:val="Titel Char"/>
    <w:basedOn w:val="Standaardalinea-lettertype"/>
    <w:link w:val="Titel"/>
    <w:rsid w:val="0047761A"/>
    <w:rPr>
      <w:rFonts w:asciiTheme="majorHAnsi" w:eastAsiaTheme="majorEastAsia" w:hAnsiTheme="majorHAnsi" w:cstheme="majorBidi"/>
      <w:color w:val="7D7D7D" w:themeColor="text2" w:themeShade="BF"/>
      <w:spacing w:val="5"/>
      <w:kern w:val="28"/>
      <w:sz w:val="52"/>
      <w:szCs w:val="52"/>
      <w:bdr w:val="none" w:sz="0" w:space="0" w:color="auto"/>
      <w:lang w:eastAsia="en-US"/>
    </w:rPr>
  </w:style>
  <w:style w:type="character" w:customStyle="1" w:styleId="GeenA">
    <w:name w:val="Geen A"/>
    <w:rsid w:val="0047761A"/>
  </w:style>
  <w:style w:type="paragraph" w:styleId="Lijstalinea">
    <w:name w:val="List Paragraph"/>
    <w:uiPriority w:val="34"/>
    <w:qFormat/>
    <w:rsid w:val="0047761A"/>
    <w:pPr>
      <w:spacing w:after="200" w:line="276" w:lineRule="auto"/>
      <w:ind w:left="720"/>
    </w:pPr>
    <w:rPr>
      <w:rFonts w:cs="Arial Unicode MS"/>
      <w:color w:val="000000"/>
      <w:sz w:val="22"/>
      <w:szCs w:val="22"/>
      <w:u w:color="000000"/>
      <w:lang w:val="en-US"/>
    </w:rPr>
  </w:style>
  <w:style w:type="character" w:customStyle="1" w:styleId="Geen">
    <w:name w:val="Geen"/>
    <w:rsid w:val="0047761A"/>
  </w:style>
  <w:style w:type="character" w:customStyle="1" w:styleId="Hyperlink2">
    <w:name w:val="Hyperlink.2"/>
    <w:basedOn w:val="Geen"/>
    <w:rsid w:val="0047761A"/>
    <w:rPr>
      <w:sz w:val="21"/>
      <w:szCs w:val="21"/>
      <w:lang w:val="nl-NL"/>
    </w:rPr>
  </w:style>
  <w:style w:type="character" w:styleId="Voetnootmarkering">
    <w:name w:val="footnote reference"/>
    <w:basedOn w:val="Standaardalinea-lettertype"/>
    <w:uiPriority w:val="99"/>
    <w:semiHidden/>
    <w:unhideWhenUsed/>
    <w:rsid w:val="0047761A"/>
    <w:rPr>
      <w:vertAlign w:val="superscript"/>
    </w:rPr>
  </w:style>
  <w:style w:type="character" w:customStyle="1" w:styleId="VoettekstChar">
    <w:name w:val="Voettekst Char"/>
    <w:basedOn w:val="Standaardalinea-lettertype"/>
    <w:link w:val="Voettekst"/>
    <w:uiPriority w:val="99"/>
    <w:rsid w:val="0047761A"/>
    <w:rPr>
      <w:rFonts w:cs="Arial Unicode MS"/>
      <w:color w:val="000000"/>
      <w:sz w:val="24"/>
      <w:szCs w:val="24"/>
      <w:u w:color="000000"/>
      <w:lang w:val="en-US"/>
    </w:rPr>
  </w:style>
  <w:style w:type="character" w:styleId="Paginanummer">
    <w:name w:val="page number"/>
    <w:basedOn w:val="Standaardalinea-lettertype"/>
    <w:uiPriority w:val="99"/>
    <w:semiHidden/>
    <w:unhideWhenUsed/>
    <w:rsid w:val="0047761A"/>
  </w:style>
  <w:style w:type="character" w:customStyle="1" w:styleId="Hyperlink1">
    <w:name w:val="Hyperlink.1"/>
    <w:basedOn w:val="Geen"/>
    <w:rsid w:val="00A85DAA"/>
    <w:rPr>
      <w:color w:val="0000FF"/>
      <w:u w:val="single" w:color="0000FF"/>
      <w:lang w:val="nl-NL"/>
    </w:rPr>
  </w:style>
  <w:style w:type="numbering" w:customStyle="1" w:styleId="Gemporteerdestijl51">
    <w:name w:val="Geïmporteerde stijl 51"/>
    <w:rsid w:val="00A85DAA"/>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sl.nl/" TargetMode="External"/><Relationship Id="rId13" Type="http://schemas.openxmlformats.org/officeDocument/2006/relationships/hyperlink" Target="http://www.zelfredzaamheidsradar.nl" TargetMode="External"/><Relationship Id="rId18" Type="http://schemas.openxmlformats.org/officeDocument/2006/relationships/hyperlink" Target="http://pharos.n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zelfredzaamheidsradar.nl" TargetMode="External"/><Relationship Id="rId17" Type="http://schemas.openxmlformats.org/officeDocument/2006/relationships/hyperlink" Target="http://huisarts-migrant.nl" TargetMode="External"/><Relationship Id="rId2" Type="http://schemas.openxmlformats.org/officeDocument/2006/relationships/styles" Target="styles.xml"/><Relationship Id="rId16" Type="http://schemas.openxmlformats.org/officeDocument/2006/relationships/hyperlink" Target="http://signaleren.alzheimer-nederland.n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j.ter.maten-speksnijder@hr.nl" TargetMode="External"/><Relationship Id="rId5" Type="http://schemas.openxmlformats.org/officeDocument/2006/relationships/footnotes" Target="footnotes.xml"/><Relationship Id="rId15" Type="http://schemas.openxmlformats.org/officeDocument/2006/relationships/hyperlink" Target="http://www.alzheimerexperience.nl" TargetMode="External"/><Relationship Id="rId10" Type="http://schemas.openxmlformats.org/officeDocument/2006/relationships/hyperlink" Target="mailto:a.van.staa@hr.n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www.talkingmats.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16E556C8.dotm</Template>
  <TotalTime>1</TotalTime>
  <Pages>15</Pages>
  <Words>4106</Words>
  <Characters>22589</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Maten-Speksnijder, A.J. ter (Ada)</dc:creator>
  <cp:lastModifiedBy>Willemse, C.P. (Kees)</cp:lastModifiedBy>
  <cp:revision>2</cp:revision>
  <cp:lastPrinted>2018-01-23T08:15:00Z</cp:lastPrinted>
  <dcterms:created xsi:type="dcterms:W3CDTF">2018-01-23T08:43:00Z</dcterms:created>
  <dcterms:modified xsi:type="dcterms:W3CDTF">2018-01-23T08:43:00Z</dcterms:modified>
</cp:coreProperties>
</file>