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8D1090" w14:textId="77777777" w:rsidR="00433DC2" w:rsidRDefault="00433DC2">
      <w:pPr>
        <w:rPr>
          <w:rFonts w:ascii="Arial" w:hAnsi="Arial" w:cs="Arial"/>
          <w:b/>
        </w:rPr>
      </w:pPr>
      <w:bookmarkStart w:id="0" w:name="_Toc1"/>
    </w:p>
    <w:p w14:paraId="70C1421F" w14:textId="77777777" w:rsidR="00433DC2" w:rsidRDefault="00433DC2">
      <w:pPr>
        <w:rPr>
          <w:rFonts w:ascii="Arial" w:hAnsi="Arial" w:cs="Arial"/>
          <w:b/>
        </w:rPr>
      </w:pPr>
    </w:p>
    <w:p w14:paraId="411288FC" w14:textId="77777777" w:rsidR="00433DC2" w:rsidRDefault="00433DC2">
      <w:pPr>
        <w:rPr>
          <w:rFonts w:ascii="Arial" w:hAnsi="Arial" w:cs="Arial"/>
          <w:b/>
          <w:sz w:val="36"/>
          <w:szCs w:val="36"/>
        </w:rPr>
      </w:pPr>
    </w:p>
    <w:p w14:paraId="7F1E10C5" w14:textId="77777777" w:rsidR="00433DC2" w:rsidRDefault="00433DC2">
      <w:pPr>
        <w:rPr>
          <w:rFonts w:ascii="Arial" w:hAnsi="Arial" w:cs="Arial"/>
          <w:b/>
          <w:sz w:val="36"/>
          <w:szCs w:val="36"/>
        </w:rPr>
      </w:pPr>
    </w:p>
    <w:p w14:paraId="3F7664FB" w14:textId="77777777" w:rsidR="00433DC2" w:rsidRDefault="00433DC2">
      <w:pPr>
        <w:rPr>
          <w:rFonts w:ascii="Arial" w:hAnsi="Arial" w:cs="Arial"/>
          <w:b/>
          <w:sz w:val="36"/>
          <w:szCs w:val="36"/>
        </w:rPr>
      </w:pPr>
    </w:p>
    <w:p w14:paraId="3C0CBE23" w14:textId="77777777" w:rsidR="00433DC2" w:rsidRDefault="00433DC2">
      <w:pPr>
        <w:rPr>
          <w:rFonts w:ascii="Arial" w:hAnsi="Arial" w:cs="Arial"/>
          <w:b/>
          <w:sz w:val="36"/>
          <w:szCs w:val="36"/>
        </w:rPr>
      </w:pPr>
      <w:r>
        <w:rPr>
          <w:rFonts w:ascii="Arial" w:hAnsi="Arial" w:cs="Arial"/>
          <w:b/>
          <w:sz w:val="36"/>
          <w:szCs w:val="36"/>
        </w:rPr>
        <w:t>De wording van de moderne westerse samenleving</w:t>
      </w:r>
    </w:p>
    <w:p w14:paraId="4FE70D18" w14:textId="77777777" w:rsidR="00433DC2" w:rsidRDefault="00433DC2">
      <w:pPr>
        <w:rPr>
          <w:rFonts w:ascii="Arial" w:hAnsi="Arial" w:cs="Arial"/>
          <w:b/>
          <w:sz w:val="36"/>
          <w:szCs w:val="36"/>
        </w:rPr>
      </w:pPr>
    </w:p>
    <w:p w14:paraId="6DEE3D63" w14:textId="77777777" w:rsidR="002840D2" w:rsidRDefault="00433DC2">
      <w:pPr>
        <w:rPr>
          <w:rFonts w:ascii="Arial" w:hAnsi="Arial" w:cs="Arial"/>
          <w:b/>
          <w:sz w:val="36"/>
          <w:szCs w:val="36"/>
        </w:rPr>
      </w:pPr>
      <w:r>
        <w:rPr>
          <w:rFonts w:ascii="Arial" w:hAnsi="Arial" w:cs="Arial"/>
          <w:b/>
          <w:sz w:val="36"/>
          <w:szCs w:val="36"/>
        </w:rPr>
        <w:t>VWO</w:t>
      </w:r>
    </w:p>
    <w:p w14:paraId="206E1E18" w14:textId="77777777" w:rsidR="001E7F97" w:rsidRDefault="001E7F97">
      <w:pPr>
        <w:rPr>
          <w:rFonts w:ascii="Arial" w:hAnsi="Arial" w:cs="Arial"/>
          <w:b/>
          <w:sz w:val="36"/>
          <w:szCs w:val="36"/>
        </w:rPr>
      </w:pPr>
    </w:p>
    <w:p w14:paraId="3B853DA9" w14:textId="77777777" w:rsidR="001E7F97" w:rsidRDefault="001E7F97" w:rsidP="001E7F97">
      <w:pPr>
        <w:rPr>
          <w:rFonts w:ascii="Arial" w:hAnsi="Arial" w:cs="Arial"/>
          <w:b/>
          <w:i/>
          <w:sz w:val="24"/>
          <w:szCs w:val="24"/>
        </w:rPr>
      </w:pPr>
      <w:r>
        <w:rPr>
          <w:rFonts w:ascii="Arial" w:hAnsi="Arial" w:cs="Arial"/>
          <w:b/>
          <w:i/>
          <w:sz w:val="24"/>
          <w:szCs w:val="24"/>
        </w:rPr>
        <w:t>Lesmater</w:t>
      </w:r>
      <w:bookmarkStart w:id="1" w:name="_GoBack"/>
      <w:bookmarkEnd w:id="1"/>
      <w:r>
        <w:rPr>
          <w:rFonts w:ascii="Arial" w:hAnsi="Arial" w:cs="Arial"/>
          <w:b/>
          <w:i/>
          <w:sz w:val="24"/>
          <w:szCs w:val="24"/>
        </w:rPr>
        <w:t xml:space="preserve">iaal ontwikkeld in het kader van de pilot maatschappijwetenschappen </w:t>
      </w:r>
    </w:p>
    <w:p w14:paraId="67B5FFD7" w14:textId="04BEBB5D" w:rsidR="004E7916" w:rsidRPr="004E7916" w:rsidRDefault="004E7916">
      <w:pPr>
        <w:rPr>
          <w:rFonts w:ascii="Arial" w:hAnsi="Arial" w:cs="Arial"/>
          <w:b/>
          <w:i/>
          <w:sz w:val="24"/>
          <w:szCs w:val="24"/>
        </w:rPr>
      </w:pPr>
      <w:r w:rsidRPr="004E7916">
        <w:rPr>
          <w:rFonts w:ascii="Arial" w:hAnsi="Arial" w:cs="Arial"/>
          <w:b/>
          <w:i/>
          <w:sz w:val="24"/>
          <w:szCs w:val="24"/>
        </w:rPr>
        <w:t xml:space="preserve">2015 </w:t>
      </w:r>
    </w:p>
    <w:p w14:paraId="24268EF7" w14:textId="77777777" w:rsidR="004E7916" w:rsidRDefault="004E7916">
      <w:pPr>
        <w:rPr>
          <w:rFonts w:ascii="Arial" w:hAnsi="Arial" w:cs="Arial"/>
          <w:b/>
          <w:sz w:val="36"/>
          <w:szCs w:val="36"/>
        </w:rPr>
      </w:pPr>
      <w:r>
        <w:rPr>
          <w:rFonts w:ascii="Arial" w:hAnsi="Arial" w:cs="Arial"/>
          <w:b/>
          <w:sz w:val="36"/>
          <w:szCs w:val="36"/>
        </w:rPr>
        <w:br w:type="page"/>
      </w:r>
    </w:p>
    <w:p w14:paraId="7977D1F6" w14:textId="77777777" w:rsidR="002840D2" w:rsidRDefault="002840D2">
      <w:pPr>
        <w:rPr>
          <w:rFonts w:ascii="Arial" w:hAnsi="Arial" w:cs="Arial"/>
          <w:b/>
          <w:sz w:val="36"/>
          <w:szCs w:val="36"/>
        </w:rPr>
      </w:pPr>
    </w:p>
    <w:p w14:paraId="4C24C521" w14:textId="77777777" w:rsidR="002840D2" w:rsidRDefault="002840D2" w:rsidP="009F55AF">
      <w:pPr>
        <w:rPr>
          <w:rFonts w:ascii="Arial" w:hAnsi="Arial" w:cs="Arial"/>
          <w:b/>
          <w:sz w:val="24"/>
          <w:szCs w:val="24"/>
        </w:rPr>
      </w:pPr>
      <w:r w:rsidRPr="002B58D1">
        <w:rPr>
          <w:rFonts w:ascii="Arial" w:hAnsi="Arial" w:cs="Arial"/>
          <w:b/>
          <w:sz w:val="24"/>
          <w:szCs w:val="24"/>
        </w:rPr>
        <w:t>Colofon lesmateriaal pilot maatschappijwetenschappen</w:t>
      </w:r>
    </w:p>
    <w:p w14:paraId="39AB5DA7" w14:textId="77777777" w:rsidR="002840D2" w:rsidRPr="002B58D1" w:rsidRDefault="002840D2" w:rsidP="009F55AF">
      <w:pPr>
        <w:rPr>
          <w:rFonts w:ascii="Arial" w:hAnsi="Arial" w:cs="Arial"/>
          <w:b/>
          <w:sz w:val="24"/>
          <w:szCs w:val="24"/>
        </w:rPr>
      </w:pPr>
    </w:p>
    <w:p w14:paraId="465501C4" w14:textId="77777777" w:rsidR="001E7F97" w:rsidRPr="002B58D1" w:rsidRDefault="001E7F97" w:rsidP="001E7F97">
      <w:pPr>
        <w:rPr>
          <w:rFonts w:ascii="Arial" w:hAnsi="Arial" w:cs="Arial"/>
          <w:b/>
          <w:szCs w:val="24"/>
        </w:rPr>
      </w:pPr>
    </w:p>
    <w:p w14:paraId="3F6A9B23" w14:textId="77777777" w:rsidR="001E7F97" w:rsidRDefault="001E7F97" w:rsidP="001E7F97">
      <w:pPr>
        <w:spacing w:line="276" w:lineRule="auto"/>
        <w:rPr>
          <w:rFonts w:ascii="Arial" w:hAnsi="Arial" w:cs="Arial"/>
          <w:sz w:val="20"/>
          <w:szCs w:val="20"/>
        </w:rPr>
      </w:pPr>
      <w:r w:rsidRPr="005B42D8">
        <w:rPr>
          <w:rFonts w:ascii="Arial" w:hAnsi="Arial" w:cs="Arial"/>
          <w:sz w:val="20"/>
          <w:szCs w:val="20"/>
        </w:rPr>
        <w:t>Dit lesmateriaal is ontwikkeld in het kader van de pilot maatschappijwetenschappen.</w:t>
      </w:r>
      <w:r>
        <w:rPr>
          <w:rFonts w:ascii="Arial" w:hAnsi="Arial" w:cs="Arial"/>
          <w:sz w:val="20"/>
          <w:szCs w:val="20"/>
        </w:rPr>
        <w:t xml:space="preserve"> </w:t>
      </w:r>
      <w:r w:rsidRPr="005B42D8">
        <w:rPr>
          <w:rFonts w:ascii="Arial" w:hAnsi="Arial" w:cs="Arial"/>
          <w:sz w:val="20"/>
          <w:szCs w:val="20"/>
        </w:rPr>
        <w:t>De teksten zijn geschreven in 2011</w:t>
      </w:r>
      <w:r>
        <w:rPr>
          <w:rFonts w:ascii="Arial" w:hAnsi="Arial" w:cs="Arial"/>
          <w:sz w:val="20"/>
          <w:szCs w:val="20"/>
        </w:rPr>
        <w:t xml:space="preserve"> en 2012</w:t>
      </w:r>
      <w:r w:rsidRPr="005B42D8">
        <w:rPr>
          <w:rFonts w:ascii="Arial" w:hAnsi="Arial" w:cs="Arial"/>
          <w:sz w:val="20"/>
          <w:szCs w:val="20"/>
        </w:rPr>
        <w:t xml:space="preserve"> en </w:t>
      </w:r>
      <w:r>
        <w:rPr>
          <w:rFonts w:ascii="Arial" w:hAnsi="Arial" w:cs="Arial"/>
          <w:sz w:val="20"/>
          <w:szCs w:val="20"/>
        </w:rPr>
        <w:t xml:space="preserve">vervolgens in 2015 </w:t>
      </w:r>
      <w:r w:rsidRPr="005B42D8">
        <w:rPr>
          <w:rFonts w:ascii="Arial" w:hAnsi="Arial" w:cs="Arial"/>
          <w:sz w:val="20"/>
          <w:szCs w:val="20"/>
        </w:rPr>
        <w:t xml:space="preserve">slechts gedeeltelijk aangepast op politieke en maatschappelijke ontwikkelingen die daarna hebben plaatsgevonden. </w:t>
      </w:r>
      <w:r>
        <w:rPr>
          <w:rFonts w:ascii="Arial" w:hAnsi="Arial" w:cs="Arial"/>
          <w:sz w:val="20"/>
          <w:szCs w:val="20"/>
        </w:rPr>
        <w:t xml:space="preserve">De teksten sluiten wel zo veel mogelijk aan bij het programma (en de bijbehorende syllabus van) maatschappijwetenschappen dat in 2015 nog is bijgesteld en vervolgens definitief is vastgesteld als het programma waarmee vanaf augustus 2017 gewerkt gaat worden. </w:t>
      </w:r>
    </w:p>
    <w:p w14:paraId="46319465" w14:textId="77CE6C1F" w:rsidR="001E7F97" w:rsidRDefault="001E7F97" w:rsidP="001E7F97">
      <w:pPr>
        <w:spacing w:line="276" w:lineRule="auto"/>
        <w:rPr>
          <w:rFonts w:ascii="Arial" w:hAnsi="Arial" w:cs="Arial"/>
          <w:sz w:val="20"/>
          <w:szCs w:val="20"/>
        </w:rPr>
      </w:pPr>
      <w:r>
        <w:rPr>
          <w:rFonts w:ascii="Arial" w:hAnsi="Arial" w:cs="Arial"/>
          <w:sz w:val="20"/>
          <w:szCs w:val="20"/>
        </w:rPr>
        <w:br/>
      </w:r>
      <w:r w:rsidRPr="005B42D8">
        <w:rPr>
          <w:rFonts w:ascii="Arial" w:hAnsi="Arial" w:cs="Arial"/>
          <w:sz w:val="20"/>
          <w:szCs w:val="20"/>
        </w:rPr>
        <w:t>Deze teksten kunnen worden gebruikt als (inspiratie)bron voor lesmateriaal, maar zijn niet ongewijzigd bruikbaar in de lessen maatschappijwetenschappen. Op deze teksten heeft geen eindredactie plaatsgevonden</w:t>
      </w:r>
      <w:r>
        <w:rPr>
          <w:rFonts w:ascii="Arial" w:hAnsi="Arial" w:cs="Arial"/>
          <w:sz w:val="20"/>
          <w:szCs w:val="20"/>
        </w:rPr>
        <w:t xml:space="preserve"> (</w:t>
      </w:r>
      <w:r w:rsidRPr="005B42D8">
        <w:rPr>
          <w:rFonts w:ascii="Arial" w:hAnsi="Arial" w:cs="Arial"/>
          <w:sz w:val="20"/>
          <w:szCs w:val="20"/>
        </w:rPr>
        <w:t xml:space="preserve">u kunt </w:t>
      </w:r>
      <w:r>
        <w:rPr>
          <w:rFonts w:ascii="Arial" w:hAnsi="Arial" w:cs="Arial"/>
          <w:sz w:val="20"/>
          <w:szCs w:val="20"/>
        </w:rPr>
        <w:t xml:space="preserve">een enkele </w:t>
      </w:r>
      <w:r w:rsidRPr="005B42D8">
        <w:rPr>
          <w:rFonts w:ascii="Arial" w:hAnsi="Arial" w:cs="Arial"/>
          <w:sz w:val="20"/>
          <w:szCs w:val="20"/>
        </w:rPr>
        <w:t>taal-, spel- en inhoudelijke fout tegenkomen</w:t>
      </w:r>
      <w:r>
        <w:rPr>
          <w:rFonts w:ascii="Arial" w:hAnsi="Arial" w:cs="Arial"/>
          <w:sz w:val="20"/>
          <w:szCs w:val="20"/>
        </w:rPr>
        <w:t>)</w:t>
      </w:r>
      <w:r w:rsidRPr="005B42D8">
        <w:rPr>
          <w:rFonts w:ascii="Arial" w:hAnsi="Arial" w:cs="Arial"/>
          <w:sz w:val="20"/>
          <w:szCs w:val="20"/>
        </w:rPr>
        <w:t>.</w:t>
      </w:r>
    </w:p>
    <w:p w14:paraId="7716B883" w14:textId="77777777" w:rsidR="001E7F97" w:rsidRPr="005B42D8" w:rsidRDefault="001E7F97" w:rsidP="001E7F97">
      <w:pPr>
        <w:spacing w:line="276" w:lineRule="auto"/>
        <w:rPr>
          <w:rFonts w:ascii="Arial" w:hAnsi="Arial" w:cs="Arial"/>
          <w:sz w:val="20"/>
          <w:szCs w:val="20"/>
        </w:rPr>
      </w:pPr>
      <w:r w:rsidRPr="005B42D8">
        <w:rPr>
          <w:rFonts w:ascii="Arial" w:hAnsi="Arial" w:cs="Arial"/>
          <w:sz w:val="20"/>
          <w:szCs w:val="20"/>
        </w:rPr>
        <w:t>Voor de duur van d</w:t>
      </w:r>
      <w:r>
        <w:rPr>
          <w:rFonts w:ascii="Arial" w:hAnsi="Arial" w:cs="Arial"/>
          <w:sz w:val="20"/>
          <w:szCs w:val="20"/>
        </w:rPr>
        <w:t>ez</w:t>
      </w:r>
      <w:r w:rsidRPr="005B42D8">
        <w:rPr>
          <w:rFonts w:ascii="Arial" w:hAnsi="Arial" w:cs="Arial"/>
          <w:sz w:val="20"/>
          <w:szCs w:val="20"/>
        </w:rPr>
        <w:t>e pilot was een licentieovereenkomst getekend die het mogelijk maakte krantenartikelen, cartoons, commentaren en columns in het lesmateriaal op te nemen. Buiten de pilot geldt deze overeenkomst niet. Omdat er buiten de pilot dus geen toestemming is om deze afbeeldingen en tekste</w:t>
      </w:r>
      <w:r>
        <w:rPr>
          <w:rFonts w:ascii="Arial" w:hAnsi="Arial" w:cs="Arial"/>
          <w:sz w:val="20"/>
          <w:szCs w:val="20"/>
        </w:rPr>
        <w:t xml:space="preserve">n te vermenigvuldigen is </w:t>
      </w:r>
      <w:r w:rsidRPr="005B42D8">
        <w:rPr>
          <w:rFonts w:ascii="Arial" w:hAnsi="Arial" w:cs="Arial"/>
          <w:sz w:val="20"/>
          <w:szCs w:val="20"/>
        </w:rPr>
        <w:t>deze versie van het lesmateriaal gemaakt waaruit illustraties, krantenartikelen e.d. zijn verwijderd. Het beeld dat nu ontstaat (vooral tekst) doet dus geen recht aan het materiaal zoals dat in de pilot gebruikt werd. Desondanks is besloten de teksten wel ter beschikking te stellen</w:t>
      </w:r>
      <w:r>
        <w:rPr>
          <w:rFonts w:ascii="Arial" w:hAnsi="Arial" w:cs="Arial"/>
          <w:sz w:val="20"/>
          <w:szCs w:val="20"/>
        </w:rPr>
        <w:t>, zodat docenten er hun voordeel mee kunnen doen.</w:t>
      </w:r>
    </w:p>
    <w:p w14:paraId="3DB160EB" w14:textId="77777777" w:rsidR="001E7F97" w:rsidRPr="002B58D1" w:rsidRDefault="001E7F97" w:rsidP="001E7F97">
      <w:pPr>
        <w:spacing w:line="276" w:lineRule="auto"/>
        <w:rPr>
          <w:rFonts w:ascii="Arial" w:hAnsi="Arial" w:cs="Arial"/>
          <w:sz w:val="20"/>
          <w:szCs w:val="20"/>
        </w:rPr>
      </w:pPr>
    </w:p>
    <w:p w14:paraId="58DFDD6E" w14:textId="77777777" w:rsidR="001E7F97" w:rsidRDefault="001E7F97" w:rsidP="001E7F97">
      <w:pPr>
        <w:spacing w:line="276" w:lineRule="auto"/>
        <w:rPr>
          <w:rFonts w:ascii="Arial" w:hAnsi="Arial" w:cs="Arial"/>
          <w:sz w:val="20"/>
          <w:szCs w:val="20"/>
        </w:rPr>
      </w:pPr>
      <w:r>
        <w:rPr>
          <w:rFonts w:ascii="Arial" w:hAnsi="Arial" w:cs="Arial"/>
          <w:sz w:val="20"/>
          <w:szCs w:val="20"/>
        </w:rPr>
        <w:t xml:space="preserve">Auteurs: </w:t>
      </w:r>
      <w:r w:rsidRPr="002B58D1">
        <w:rPr>
          <w:rFonts w:ascii="Arial" w:hAnsi="Arial" w:cs="Arial"/>
          <w:sz w:val="20"/>
          <w:szCs w:val="20"/>
        </w:rPr>
        <w:t>Nicolette Beijk, Lars van der Bruggen, Paul Simons, Lennart Schra</w:t>
      </w:r>
    </w:p>
    <w:p w14:paraId="1F3E986F" w14:textId="77777777" w:rsidR="001E7F97" w:rsidRPr="002B58D1" w:rsidRDefault="001E7F97" w:rsidP="001E7F97">
      <w:pPr>
        <w:ind w:left="2832" w:hanging="2832"/>
        <w:rPr>
          <w:rFonts w:ascii="Arial" w:hAnsi="Arial" w:cs="Arial"/>
          <w:sz w:val="20"/>
          <w:szCs w:val="20"/>
        </w:rPr>
      </w:pPr>
    </w:p>
    <w:p w14:paraId="507F7AD6" w14:textId="77777777" w:rsidR="009F55AF" w:rsidRDefault="009F55AF">
      <w:pPr>
        <w:rPr>
          <w:rFonts w:ascii="Arial" w:hAnsi="Arial" w:cs="Arial"/>
          <w:b/>
          <w:sz w:val="20"/>
          <w:szCs w:val="20"/>
        </w:rPr>
      </w:pPr>
      <w:r>
        <w:rPr>
          <w:rFonts w:ascii="Arial" w:hAnsi="Arial" w:cs="Arial"/>
          <w:b/>
          <w:sz w:val="20"/>
          <w:szCs w:val="20"/>
        </w:rPr>
        <w:br w:type="page"/>
      </w:r>
    </w:p>
    <w:p w14:paraId="45983231" w14:textId="77777777" w:rsidR="002840D2" w:rsidRPr="002B58D1" w:rsidRDefault="002840D2" w:rsidP="009F55AF">
      <w:pPr>
        <w:rPr>
          <w:rFonts w:ascii="Arial" w:hAnsi="Arial" w:cs="Arial"/>
          <w:b/>
          <w:sz w:val="20"/>
          <w:szCs w:val="20"/>
        </w:rPr>
      </w:pPr>
    </w:p>
    <w:p w14:paraId="7ACA6274" w14:textId="77777777" w:rsidR="00433DC2" w:rsidRDefault="00433DC2" w:rsidP="009F55AF">
      <w:pPr>
        <w:rPr>
          <w:rFonts w:ascii="Arial" w:eastAsia="Arial Unicode MS" w:hAnsi="Arial" w:cs="Arial"/>
          <w:b/>
          <w:sz w:val="24"/>
          <w:szCs w:val="24"/>
          <w:u w:color="000000"/>
        </w:rPr>
      </w:pPr>
    </w:p>
    <w:p w14:paraId="4130087B" w14:textId="77777777" w:rsidR="00C95192" w:rsidRDefault="00987BCF" w:rsidP="009F55AF">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hAnsi="Arial" w:cs="Arial"/>
          <w:b/>
        </w:rPr>
      </w:pPr>
      <w:r w:rsidRPr="00433DC2">
        <w:rPr>
          <w:rFonts w:ascii="Arial" w:hAnsi="Arial" w:cs="Arial"/>
          <w:b/>
        </w:rPr>
        <w:t>Inhoudsopgave</w:t>
      </w:r>
      <w:bookmarkEnd w:id="0"/>
    </w:p>
    <w:p w14:paraId="6AC238C3" w14:textId="77777777" w:rsidR="00B71BAA" w:rsidRDefault="00B71BAA" w:rsidP="009F55AF">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hAnsi="Arial" w:cs="Arial"/>
          <w:b/>
        </w:rPr>
      </w:pPr>
    </w:p>
    <w:p w14:paraId="38088820" w14:textId="77777777" w:rsidR="00B71BAA" w:rsidRDefault="00B71BAA" w:rsidP="009F55AF">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hAnsi="Arial" w:cs="Arial"/>
          <w:b/>
        </w:rPr>
      </w:pPr>
      <w:r>
        <w:rPr>
          <w:rFonts w:ascii="Arial" w:hAnsi="Arial" w:cs="Arial"/>
          <w:b/>
        </w:rPr>
        <w:t>Inleiding Domein E</w:t>
      </w:r>
    </w:p>
    <w:p w14:paraId="3A5B140F" w14:textId="77777777" w:rsidR="00B71BAA" w:rsidRDefault="00B71BAA" w:rsidP="009F55AF">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hAnsi="Arial" w:cs="Arial"/>
          <w:b/>
        </w:rPr>
      </w:pPr>
    </w:p>
    <w:p w14:paraId="531D5485" w14:textId="77777777" w:rsidR="00B71BAA" w:rsidRDefault="00B71BAA" w:rsidP="009F55AF">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hAnsi="Arial" w:cs="Arial"/>
          <w:b/>
        </w:rPr>
      </w:pPr>
      <w:r>
        <w:rPr>
          <w:rFonts w:ascii="Arial" w:hAnsi="Arial" w:cs="Arial"/>
          <w:b/>
        </w:rPr>
        <w:t>Hoofdstuk 1 De moderne westerse samenleving</w:t>
      </w:r>
    </w:p>
    <w:p w14:paraId="274060B0" w14:textId="77777777" w:rsidR="00B71BAA" w:rsidRDefault="00B71BAA" w:rsidP="009F55AF">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hAnsi="Arial" w:cs="Arial"/>
          <w:b/>
        </w:rPr>
      </w:pPr>
    </w:p>
    <w:p w14:paraId="6BCA08C4" w14:textId="77777777" w:rsidR="00B71BAA" w:rsidRPr="00F00857" w:rsidRDefault="00B71BAA" w:rsidP="009F55AF">
      <w:pPr>
        <w:pStyle w:val="HoofdtekstB"/>
        <w:numPr>
          <w:ilvl w:val="0"/>
          <w:numId w:val="4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hAnsi="Arial" w:cs="Arial"/>
          <w:sz w:val="22"/>
          <w:szCs w:val="22"/>
        </w:rPr>
      </w:pPr>
      <w:r w:rsidRPr="00F00857">
        <w:rPr>
          <w:rFonts w:ascii="Arial" w:hAnsi="Arial" w:cs="Arial"/>
          <w:sz w:val="22"/>
          <w:szCs w:val="22"/>
        </w:rPr>
        <w:t>Instapcasus</w:t>
      </w:r>
      <w:r w:rsidR="006F68B6">
        <w:rPr>
          <w:rFonts w:ascii="Arial" w:hAnsi="Arial" w:cs="Arial"/>
          <w:sz w:val="22"/>
          <w:szCs w:val="22"/>
        </w:rPr>
        <w:t xml:space="preserve">: </w:t>
      </w:r>
      <w:r w:rsidR="006F68B6" w:rsidRPr="006F68B6">
        <w:rPr>
          <w:rFonts w:ascii="Arial" w:hAnsi="Arial" w:cs="Arial"/>
          <w:sz w:val="22"/>
          <w:szCs w:val="22"/>
        </w:rPr>
        <w:t>McDonald’s</w:t>
      </w:r>
    </w:p>
    <w:p w14:paraId="40BF3652" w14:textId="77777777" w:rsidR="00B71BAA" w:rsidRPr="00F00857" w:rsidRDefault="00B71BAA" w:rsidP="009F55AF">
      <w:pPr>
        <w:pStyle w:val="HoofdtekstB"/>
        <w:numPr>
          <w:ilvl w:val="1"/>
          <w:numId w:val="4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ind w:hanging="1428"/>
        <w:rPr>
          <w:rFonts w:ascii="Arial" w:hAnsi="Arial" w:cs="Arial"/>
          <w:sz w:val="22"/>
          <w:szCs w:val="22"/>
        </w:rPr>
      </w:pPr>
      <w:r w:rsidRPr="00F00857">
        <w:rPr>
          <w:rFonts w:ascii="Arial" w:hAnsi="Arial" w:cs="Arial"/>
          <w:sz w:val="22"/>
          <w:szCs w:val="22"/>
        </w:rPr>
        <w:t>Kenmerken van de moderne westerse samenleving</w:t>
      </w:r>
    </w:p>
    <w:p w14:paraId="0293D005" w14:textId="77777777" w:rsidR="00B71BAA" w:rsidRPr="00F00857" w:rsidRDefault="00B71BAA" w:rsidP="009F55AF">
      <w:pPr>
        <w:pStyle w:val="HoofdtekstB"/>
        <w:numPr>
          <w:ilvl w:val="1"/>
          <w:numId w:val="4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ind w:hanging="1428"/>
        <w:rPr>
          <w:rFonts w:ascii="Arial" w:hAnsi="Arial" w:cs="Arial"/>
          <w:sz w:val="22"/>
          <w:szCs w:val="22"/>
        </w:rPr>
      </w:pPr>
      <w:r w:rsidRPr="00F00857">
        <w:rPr>
          <w:rFonts w:ascii="Arial" w:hAnsi="Arial" w:cs="Arial"/>
          <w:sz w:val="22"/>
          <w:szCs w:val="22"/>
        </w:rPr>
        <w:t>Modernisering als ideologie</w:t>
      </w:r>
    </w:p>
    <w:p w14:paraId="7B9FF654" w14:textId="77777777" w:rsidR="00B71BAA" w:rsidRPr="00F00857" w:rsidRDefault="00B71BAA" w:rsidP="009F55AF">
      <w:pPr>
        <w:pStyle w:val="HoofdtekstB"/>
        <w:numPr>
          <w:ilvl w:val="1"/>
          <w:numId w:val="4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ind w:hanging="1428"/>
        <w:rPr>
          <w:rFonts w:ascii="Arial" w:hAnsi="Arial" w:cs="Arial"/>
          <w:sz w:val="22"/>
          <w:szCs w:val="22"/>
        </w:rPr>
      </w:pPr>
      <w:r w:rsidRPr="00F00857">
        <w:rPr>
          <w:rFonts w:ascii="Arial" w:hAnsi="Arial" w:cs="Arial"/>
          <w:sz w:val="22"/>
          <w:szCs w:val="22"/>
        </w:rPr>
        <w:t>Veranderingen bezien vanuit paradigma’s</w:t>
      </w:r>
    </w:p>
    <w:p w14:paraId="42B9DC4B" w14:textId="77777777" w:rsidR="00B71BAA" w:rsidRPr="00F00857" w:rsidRDefault="00B71BAA" w:rsidP="009F55AF">
      <w:pPr>
        <w:pStyle w:val="HoofdtekstB"/>
        <w:numPr>
          <w:ilvl w:val="1"/>
          <w:numId w:val="4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ind w:hanging="1428"/>
        <w:rPr>
          <w:rFonts w:ascii="Arial" w:hAnsi="Arial" w:cs="Arial"/>
          <w:sz w:val="22"/>
          <w:szCs w:val="22"/>
        </w:rPr>
      </w:pPr>
      <w:r w:rsidRPr="00F00857">
        <w:rPr>
          <w:rFonts w:ascii="Arial" w:hAnsi="Arial" w:cs="Arial"/>
          <w:sz w:val="22"/>
          <w:szCs w:val="22"/>
        </w:rPr>
        <w:t>Terug naar de instapcasus</w:t>
      </w:r>
    </w:p>
    <w:p w14:paraId="6F4509AD" w14:textId="77777777" w:rsidR="00B71BAA" w:rsidRPr="00433DC2" w:rsidRDefault="00B71BAA" w:rsidP="009F55AF">
      <w:pPr>
        <w:pStyle w:val="HoofdtekstB"/>
        <w:tabs>
          <w:tab w:val="left" w:pos="0"/>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hAnsi="Arial" w:cs="Arial"/>
          <w:b/>
        </w:rPr>
      </w:pPr>
    </w:p>
    <w:p w14:paraId="46912949" w14:textId="77777777" w:rsidR="00B71BAA" w:rsidRDefault="00B71BAA" w:rsidP="009F55AF">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hAnsi="Arial" w:cs="Arial"/>
          <w:b/>
        </w:rPr>
      </w:pPr>
      <w:r>
        <w:rPr>
          <w:rFonts w:ascii="Arial" w:hAnsi="Arial" w:cs="Arial"/>
          <w:b/>
        </w:rPr>
        <w:t>Hoofdstuk 2 Verandering in de vorming van mensen</w:t>
      </w:r>
      <w:r>
        <w:rPr>
          <w:rFonts w:ascii="Arial" w:hAnsi="Arial" w:cs="Arial"/>
          <w:b/>
        </w:rPr>
        <w:br/>
      </w:r>
    </w:p>
    <w:p w14:paraId="49E99DAD" w14:textId="77777777" w:rsidR="00B71BAA" w:rsidRPr="00F00857" w:rsidRDefault="00B71BAA" w:rsidP="009F55AF">
      <w:pPr>
        <w:pStyle w:val="HoofdtekstB"/>
        <w:numPr>
          <w:ilvl w:val="0"/>
          <w:numId w:val="4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hAnsi="Arial" w:cs="Arial"/>
          <w:sz w:val="22"/>
          <w:szCs w:val="22"/>
        </w:rPr>
      </w:pPr>
      <w:r w:rsidRPr="00F00857">
        <w:rPr>
          <w:rFonts w:ascii="Arial" w:hAnsi="Arial" w:cs="Arial"/>
          <w:sz w:val="22"/>
          <w:szCs w:val="22"/>
        </w:rPr>
        <w:t>Instapcasus</w:t>
      </w:r>
      <w:r w:rsidR="006F68B6">
        <w:rPr>
          <w:rFonts w:ascii="Arial" w:hAnsi="Arial" w:cs="Arial"/>
          <w:sz w:val="22"/>
          <w:szCs w:val="22"/>
        </w:rPr>
        <w:t xml:space="preserve">: </w:t>
      </w:r>
      <w:r w:rsidR="006F68B6" w:rsidRPr="006F68B6">
        <w:rPr>
          <w:rFonts w:ascii="Arial" w:hAnsi="Arial" w:cs="Arial"/>
          <w:sz w:val="22"/>
          <w:szCs w:val="22"/>
        </w:rPr>
        <w:t>schoonheid</w:t>
      </w:r>
    </w:p>
    <w:p w14:paraId="2252CC9E" w14:textId="77777777" w:rsidR="00B71BAA" w:rsidRPr="00F00857" w:rsidRDefault="00B71BAA" w:rsidP="009F55AF">
      <w:pPr>
        <w:pStyle w:val="HoofdtekstB"/>
        <w:numPr>
          <w:ilvl w:val="1"/>
          <w:numId w:val="4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ind w:hanging="1428"/>
        <w:rPr>
          <w:rFonts w:ascii="Arial" w:hAnsi="Arial" w:cs="Arial"/>
          <w:sz w:val="22"/>
          <w:szCs w:val="22"/>
        </w:rPr>
      </w:pPr>
      <w:r w:rsidRPr="00F00857">
        <w:rPr>
          <w:rFonts w:ascii="Arial" w:hAnsi="Arial" w:cs="Arial"/>
          <w:sz w:val="22"/>
          <w:szCs w:val="22"/>
        </w:rPr>
        <w:t>Van collectieve naar persoonlijke identiteiten</w:t>
      </w:r>
    </w:p>
    <w:p w14:paraId="5D8089E9" w14:textId="77777777" w:rsidR="00B71BAA" w:rsidRPr="00F00857" w:rsidRDefault="00B71BAA" w:rsidP="009F55AF">
      <w:pPr>
        <w:pStyle w:val="HoofdtekstB"/>
        <w:numPr>
          <w:ilvl w:val="1"/>
          <w:numId w:val="4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ind w:hanging="1428"/>
        <w:rPr>
          <w:rFonts w:ascii="Arial" w:hAnsi="Arial" w:cs="Arial"/>
          <w:sz w:val="22"/>
          <w:szCs w:val="22"/>
        </w:rPr>
      </w:pPr>
      <w:r w:rsidRPr="00F00857">
        <w:rPr>
          <w:rFonts w:ascii="Arial" w:hAnsi="Arial" w:cs="Arial"/>
          <w:sz w:val="22"/>
          <w:szCs w:val="22"/>
        </w:rPr>
        <w:t>Socialisatie en civilisatie</w:t>
      </w:r>
    </w:p>
    <w:p w14:paraId="2737988C" w14:textId="77777777" w:rsidR="00B71BAA" w:rsidRPr="00F00857" w:rsidRDefault="00B71BAA" w:rsidP="009F55AF">
      <w:pPr>
        <w:pStyle w:val="HoofdtekstB"/>
        <w:numPr>
          <w:ilvl w:val="1"/>
          <w:numId w:val="4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ind w:hanging="1428"/>
        <w:rPr>
          <w:rFonts w:ascii="Arial" w:hAnsi="Arial" w:cs="Arial"/>
          <w:sz w:val="22"/>
          <w:szCs w:val="22"/>
        </w:rPr>
      </w:pPr>
      <w:r w:rsidRPr="00F00857">
        <w:rPr>
          <w:rFonts w:ascii="Arial" w:hAnsi="Arial" w:cs="Arial"/>
          <w:sz w:val="22"/>
          <w:szCs w:val="22"/>
        </w:rPr>
        <w:t>Kanttekeningen bij vorming</w:t>
      </w:r>
    </w:p>
    <w:p w14:paraId="1AE3F1BA" w14:textId="77777777" w:rsidR="00B71BAA" w:rsidRPr="00F00857" w:rsidRDefault="00B71BAA" w:rsidP="009F55AF">
      <w:pPr>
        <w:pStyle w:val="HoofdtekstB"/>
        <w:numPr>
          <w:ilvl w:val="1"/>
          <w:numId w:val="4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ind w:hanging="1428"/>
        <w:rPr>
          <w:rFonts w:ascii="Arial" w:hAnsi="Arial" w:cs="Arial"/>
          <w:sz w:val="22"/>
          <w:szCs w:val="22"/>
        </w:rPr>
      </w:pPr>
      <w:r w:rsidRPr="00F00857">
        <w:rPr>
          <w:rFonts w:ascii="Arial" w:hAnsi="Arial" w:cs="Arial"/>
          <w:sz w:val="22"/>
          <w:szCs w:val="22"/>
        </w:rPr>
        <w:t>Terug naar de instapcasus</w:t>
      </w:r>
    </w:p>
    <w:p w14:paraId="35BD2F42" w14:textId="77777777" w:rsidR="00B71BAA" w:rsidRPr="00B71BAA" w:rsidRDefault="00B71BAA" w:rsidP="00B71BAA">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ind w:left="1428"/>
        <w:rPr>
          <w:rFonts w:ascii="Arial" w:hAnsi="Arial" w:cs="Arial"/>
        </w:rPr>
      </w:pPr>
    </w:p>
    <w:p w14:paraId="35CAC3C7" w14:textId="77777777" w:rsidR="00B71BAA" w:rsidRPr="00F00857" w:rsidRDefault="00B71BAA" w:rsidP="00B71BAA">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hAnsi="Arial" w:cs="Arial"/>
          <w:b/>
          <w:sz w:val="22"/>
          <w:szCs w:val="22"/>
        </w:rPr>
      </w:pPr>
      <w:r>
        <w:rPr>
          <w:rFonts w:ascii="Arial" w:hAnsi="Arial" w:cs="Arial"/>
          <w:b/>
        </w:rPr>
        <w:t>Hoofdstuk 3 Verandering in de verhoudingen tussen mensen</w:t>
      </w:r>
      <w:r>
        <w:rPr>
          <w:rFonts w:ascii="Arial" w:hAnsi="Arial" w:cs="Arial"/>
          <w:b/>
        </w:rPr>
        <w:br/>
      </w:r>
    </w:p>
    <w:p w14:paraId="3EC58A1A" w14:textId="77777777" w:rsidR="00B71BAA" w:rsidRPr="00F00857" w:rsidRDefault="00B71BAA" w:rsidP="00B71BAA">
      <w:pPr>
        <w:pStyle w:val="HoofdtekstB"/>
        <w:numPr>
          <w:ilvl w:val="0"/>
          <w:numId w:val="4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hAnsi="Arial" w:cs="Arial"/>
          <w:sz w:val="22"/>
          <w:szCs w:val="22"/>
        </w:rPr>
      </w:pPr>
      <w:r w:rsidRPr="00F00857">
        <w:rPr>
          <w:rFonts w:ascii="Arial" w:hAnsi="Arial" w:cs="Arial"/>
          <w:sz w:val="22"/>
          <w:szCs w:val="22"/>
        </w:rPr>
        <w:t>Instapcasus</w:t>
      </w:r>
      <w:r w:rsidR="006F68B6">
        <w:rPr>
          <w:rFonts w:ascii="Arial" w:hAnsi="Arial" w:cs="Arial"/>
          <w:sz w:val="22"/>
          <w:szCs w:val="22"/>
        </w:rPr>
        <w:t xml:space="preserve">: </w:t>
      </w:r>
      <w:r w:rsidR="006F68B6" w:rsidRPr="006F68B6">
        <w:rPr>
          <w:rFonts w:ascii="Arial" w:hAnsi="Arial" w:cs="Arial"/>
          <w:sz w:val="22"/>
          <w:szCs w:val="22"/>
        </w:rPr>
        <w:t>carrièrekids</w:t>
      </w:r>
    </w:p>
    <w:p w14:paraId="3B4FD4FF" w14:textId="77777777" w:rsidR="00B71BAA" w:rsidRPr="00F00857" w:rsidRDefault="00B71BAA" w:rsidP="00B71BAA">
      <w:pPr>
        <w:pStyle w:val="HoofdtekstB"/>
        <w:numPr>
          <w:ilvl w:val="1"/>
          <w:numId w:val="4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ind w:hanging="1428"/>
        <w:rPr>
          <w:rFonts w:ascii="Arial" w:hAnsi="Arial" w:cs="Arial"/>
          <w:sz w:val="22"/>
          <w:szCs w:val="22"/>
        </w:rPr>
      </w:pPr>
      <w:r w:rsidRPr="00F00857">
        <w:rPr>
          <w:rFonts w:ascii="Arial" w:hAnsi="Arial" w:cs="Arial"/>
          <w:sz w:val="22"/>
          <w:szCs w:val="22"/>
        </w:rPr>
        <w:t>Arbeidsverdeling en sociale ongelijkheid</w:t>
      </w:r>
    </w:p>
    <w:p w14:paraId="00AB1468" w14:textId="77777777" w:rsidR="00B71BAA" w:rsidRPr="00F00857" w:rsidRDefault="00B71BAA" w:rsidP="00B71BAA">
      <w:pPr>
        <w:pStyle w:val="HoofdtekstB"/>
        <w:numPr>
          <w:ilvl w:val="1"/>
          <w:numId w:val="4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ind w:hanging="1428"/>
        <w:rPr>
          <w:rFonts w:ascii="Arial" w:hAnsi="Arial" w:cs="Arial"/>
          <w:sz w:val="22"/>
          <w:szCs w:val="22"/>
        </w:rPr>
      </w:pPr>
      <w:r w:rsidRPr="00F00857">
        <w:rPr>
          <w:rFonts w:ascii="Arial" w:hAnsi="Arial" w:cs="Arial"/>
          <w:sz w:val="22"/>
          <w:szCs w:val="22"/>
        </w:rPr>
        <w:t>Sociale stratificatie en sociale mobiliteit</w:t>
      </w:r>
    </w:p>
    <w:p w14:paraId="3E3A7E1F" w14:textId="77777777" w:rsidR="00B71BAA" w:rsidRPr="00F00857" w:rsidRDefault="00B71BAA" w:rsidP="00B71BAA">
      <w:pPr>
        <w:pStyle w:val="HoofdtekstB"/>
        <w:numPr>
          <w:ilvl w:val="1"/>
          <w:numId w:val="4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ind w:hanging="1428"/>
        <w:rPr>
          <w:rFonts w:ascii="Arial" w:hAnsi="Arial" w:cs="Arial"/>
          <w:sz w:val="22"/>
          <w:szCs w:val="22"/>
        </w:rPr>
      </w:pPr>
      <w:r w:rsidRPr="00F00857">
        <w:rPr>
          <w:rFonts w:ascii="Arial" w:hAnsi="Arial" w:cs="Arial"/>
          <w:sz w:val="22"/>
          <w:szCs w:val="22"/>
        </w:rPr>
        <w:t>Kanttekeningen bij verhouding en visies op globalisering</w:t>
      </w:r>
    </w:p>
    <w:p w14:paraId="650548C5" w14:textId="77777777" w:rsidR="00B71BAA" w:rsidRPr="00F00857" w:rsidRDefault="00B71BAA" w:rsidP="00B71BAA">
      <w:pPr>
        <w:pStyle w:val="HoofdtekstB"/>
        <w:numPr>
          <w:ilvl w:val="1"/>
          <w:numId w:val="4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ind w:hanging="1428"/>
        <w:rPr>
          <w:rFonts w:ascii="Arial" w:hAnsi="Arial" w:cs="Arial"/>
          <w:sz w:val="22"/>
          <w:szCs w:val="22"/>
        </w:rPr>
      </w:pPr>
      <w:r w:rsidRPr="00F00857">
        <w:rPr>
          <w:rFonts w:ascii="Arial" w:hAnsi="Arial" w:cs="Arial"/>
          <w:sz w:val="22"/>
          <w:szCs w:val="22"/>
        </w:rPr>
        <w:t>Terug naar de instapcasus</w:t>
      </w:r>
    </w:p>
    <w:p w14:paraId="16C5AD3F" w14:textId="77777777" w:rsidR="00B71BAA" w:rsidRDefault="00B71BAA" w:rsidP="00B71BAA">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ind w:left="1428"/>
        <w:rPr>
          <w:rFonts w:ascii="Arial" w:hAnsi="Arial" w:cs="Arial"/>
        </w:rPr>
      </w:pPr>
    </w:p>
    <w:p w14:paraId="38941125" w14:textId="77777777" w:rsidR="00B71BAA" w:rsidRDefault="00B71BAA" w:rsidP="00B71BAA">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ind w:left="1428" w:hanging="1428"/>
        <w:rPr>
          <w:rFonts w:ascii="Arial" w:hAnsi="Arial" w:cs="Arial"/>
          <w:b/>
        </w:rPr>
      </w:pPr>
      <w:r w:rsidRPr="00B71BAA">
        <w:rPr>
          <w:rFonts w:ascii="Arial" w:hAnsi="Arial" w:cs="Arial"/>
          <w:b/>
        </w:rPr>
        <w:t>Hoofdstuk 4 Verandering in de verbondenheid tussen mensen</w:t>
      </w:r>
      <w:r w:rsidR="00F00857">
        <w:rPr>
          <w:rFonts w:ascii="Arial" w:hAnsi="Arial" w:cs="Arial"/>
          <w:b/>
        </w:rPr>
        <w:br/>
      </w:r>
    </w:p>
    <w:p w14:paraId="23628851" w14:textId="77777777" w:rsidR="00B71BAA" w:rsidRPr="00F00857" w:rsidRDefault="00B71BAA" w:rsidP="00B71BAA">
      <w:pPr>
        <w:pStyle w:val="HoofdtekstB"/>
        <w:numPr>
          <w:ilvl w:val="0"/>
          <w:numId w:val="4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hAnsi="Arial" w:cs="Arial"/>
          <w:sz w:val="22"/>
          <w:szCs w:val="22"/>
        </w:rPr>
      </w:pPr>
      <w:r w:rsidRPr="00F00857">
        <w:rPr>
          <w:rFonts w:ascii="Arial" w:hAnsi="Arial" w:cs="Arial"/>
          <w:sz w:val="22"/>
          <w:szCs w:val="22"/>
        </w:rPr>
        <w:t>Instapcasus</w:t>
      </w:r>
      <w:r w:rsidR="006F68B6">
        <w:rPr>
          <w:rFonts w:ascii="Arial" w:hAnsi="Arial" w:cs="Arial"/>
          <w:sz w:val="22"/>
          <w:szCs w:val="22"/>
        </w:rPr>
        <w:t xml:space="preserve">: </w:t>
      </w:r>
      <w:r w:rsidR="006F68B6" w:rsidRPr="006F68B6">
        <w:rPr>
          <w:rFonts w:ascii="Arial" w:hAnsi="Arial" w:cs="Arial"/>
          <w:sz w:val="22"/>
          <w:szCs w:val="22"/>
        </w:rPr>
        <w:t>sociale media</w:t>
      </w:r>
    </w:p>
    <w:p w14:paraId="16145708" w14:textId="77777777" w:rsidR="00B71BAA" w:rsidRPr="00F00857" w:rsidRDefault="00F00857" w:rsidP="00B71BAA">
      <w:pPr>
        <w:pStyle w:val="HoofdtekstB"/>
        <w:numPr>
          <w:ilvl w:val="1"/>
          <w:numId w:val="4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ind w:hanging="1428"/>
        <w:rPr>
          <w:rFonts w:ascii="Arial" w:hAnsi="Arial" w:cs="Arial"/>
          <w:sz w:val="22"/>
          <w:szCs w:val="22"/>
        </w:rPr>
      </w:pPr>
      <w:r w:rsidRPr="00F00857">
        <w:rPr>
          <w:rFonts w:ascii="Arial" w:hAnsi="Arial" w:cs="Arial"/>
          <w:sz w:val="22"/>
          <w:szCs w:val="22"/>
        </w:rPr>
        <w:t>Sociale netwerken en het maatschappelijke middenveld</w:t>
      </w:r>
    </w:p>
    <w:p w14:paraId="255B8BF3" w14:textId="77777777" w:rsidR="00F00857" w:rsidRDefault="00F00857" w:rsidP="00B71BAA">
      <w:pPr>
        <w:pStyle w:val="HoofdtekstB"/>
        <w:numPr>
          <w:ilvl w:val="1"/>
          <w:numId w:val="4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ind w:hanging="1428"/>
        <w:rPr>
          <w:rFonts w:ascii="Arial" w:hAnsi="Arial" w:cs="Arial"/>
          <w:sz w:val="22"/>
          <w:szCs w:val="22"/>
        </w:rPr>
      </w:pPr>
      <w:r>
        <w:rPr>
          <w:rFonts w:ascii="Arial" w:hAnsi="Arial" w:cs="Arial"/>
          <w:sz w:val="22"/>
          <w:szCs w:val="22"/>
        </w:rPr>
        <w:t xml:space="preserve">Binding en </w:t>
      </w:r>
      <w:r w:rsidR="006F68B6">
        <w:rPr>
          <w:rFonts w:ascii="Arial" w:hAnsi="Arial" w:cs="Arial"/>
          <w:sz w:val="22"/>
          <w:szCs w:val="22"/>
        </w:rPr>
        <w:t xml:space="preserve">de </w:t>
      </w:r>
      <w:r>
        <w:rPr>
          <w:rFonts w:ascii="Arial" w:hAnsi="Arial" w:cs="Arial"/>
          <w:sz w:val="22"/>
          <w:szCs w:val="22"/>
        </w:rPr>
        <w:t>overheid</w:t>
      </w:r>
    </w:p>
    <w:p w14:paraId="4414AC0A" w14:textId="77777777" w:rsidR="00F00857" w:rsidRDefault="00F00857" w:rsidP="00B71BAA">
      <w:pPr>
        <w:pStyle w:val="HoofdtekstB"/>
        <w:numPr>
          <w:ilvl w:val="1"/>
          <w:numId w:val="4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ind w:hanging="1428"/>
        <w:rPr>
          <w:rFonts w:ascii="Arial" w:hAnsi="Arial" w:cs="Arial"/>
          <w:sz w:val="22"/>
          <w:szCs w:val="22"/>
        </w:rPr>
      </w:pPr>
      <w:r>
        <w:rPr>
          <w:rFonts w:ascii="Arial" w:hAnsi="Arial" w:cs="Arial"/>
          <w:sz w:val="22"/>
          <w:szCs w:val="22"/>
        </w:rPr>
        <w:t>Kanttekeningen bij binding</w:t>
      </w:r>
    </w:p>
    <w:p w14:paraId="6818CF67" w14:textId="77777777" w:rsidR="00B71BAA" w:rsidRDefault="00B71BAA" w:rsidP="00B71BAA">
      <w:pPr>
        <w:pStyle w:val="HoofdtekstB"/>
        <w:numPr>
          <w:ilvl w:val="1"/>
          <w:numId w:val="4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ind w:hanging="1428"/>
        <w:rPr>
          <w:rFonts w:ascii="Arial" w:hAnsi="Arial" w:cs="Arial"/>
          <w:sz w:val="22"/>
          <w:szCs w:val="22"/>
        </w:rPr>
      </w:pPr>
      <w:r w:rsidRPr="00F00857">
        <w:rPr>
          <w:rFonts w:ascii="Arial" w:hAnsi="Arial" w:cs="Arial"/>
          <w:sz w:val="22"/>
          <w:szCs w:val="22"/>
        </w:rPr>
        <w:t>Terug naar de instapcasus</w:t>
      </w:r>
    </w:p>
    <w:p w14:paraId="1AD97F1B" w14:textId="77777777" w:rsidR="00F00857" w:rsidRDefault="00F00857" w:rsidP="00F00857">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hAnsi="Arial" w:cs="Arial"/>
          <w:sz w:val="22"/>
          <w:szCs w:val="22"/>
        </w:rPr>
      </w:pPr>
    </w:p>
    <w:p w14:paraId="24EDFCBC" w14:textId="77777777" w:rsidR="00F00857" w:rsidRPr="00F00857" w:rsidRDefault="00F00857" w:rsidP="00F00857">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hAnsi="Arial" w:cs="Arial"/>
          <w:b/>
        </w:rPr>
      </w:pPr>
      <w:r w:rsidRPr="00F00857">
        <w:rPr>
          <w:rFonts w:ascii="Arial" w:hAnsi="Arial" w:cs="Arial"/>
          <w:b/>
        </w:rPr>
        <w:t>Hoofdstuk 5</w:t>
      </w:r>
      <w:r w:rsidRPr="00F00857">
        <w:rPr>
          <w:rFonts w:ascii="Arial" w:hAnsi="Arial" w:cs="Arial"/>
          <w:b/>
        </w:rPr>
        <w:tab/>
      </w:r>
      <w:r>
        <w:rPr>
          <w:rFonts w:ascii="Arial" w:hAnsi="Arial" w:cs="Arial"/>
          <w:b/>
        </w:rPr>
        <w:t xml:space="preserve"> </w:t>
      </w:r>
      <w:r w:rsidRPr="00F00857">
        <w:rPr>
          <w:rFonts w:ascii="Arial" w:hAnsi="Arial" w:cs="Arial"/>
          <w:b/>
        </w:rPr>
        <w:t>Paradoxen in de 21 ste eeuw</w:t>
      </w:r>
      <w:r w:rsidRPr="00F00857">
        <w:rPr>
          <w:rFonts w:ascii="Arial" w:hAnsi="Arial" w:cs="Arial"/>
          <w:b/>
        </w:rPr>
        <w:br/>
      </w:r>
    </w:p>
    <w:p w14:paraId="59058E8A" w14:textId="77777777" w:rsidR="00F00857" w:rsidRDefault="00F00857" w:rsidP="00F00857">
      <w:pPr>
        <w:pStyle w:val="HoofdtekstB"/>
        <w:numPr>
          <w:ilvl w:val="0"/>
          <w:numId w:val="4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hAnsi="Arial" w:cs="Arial"/>
          <w:sz w:val="22"/>
          <w:szCs w:val="22"/>
        </w:rPr>
      </w:pPr>
      <w:r w:rsidRPr="00F00857">
        <w:rPr>
          <w:rFonts w:ascii="Arial" w:hAnsi="Arial" w:cs="Arial"/>
          <w:sz w:val="22"/>
          <w:szCs w:val="22"/>
        </w:rPr>
        <w:t>Inleiding</w:t>
      </w:r>
    </w:p>
    <w:p w14:paraId="453A2098" w14:textId="77777777" w:rsidR="00F00857" w:rsidRDefault="00F00857" w:rsidP="00F00857">
      <w:pPr>
        <w:pStyle w:val="HoofdtekstB"/>
        <w:numPr>
          <w:ilvl w:val="1"/>
          <w:numId w:val="4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ind w:hanging="1428"/>
        <w:rPr>
          <w:rFonts w:ascii="Arial" w:hAnsi="Arial" w:cs="Arial"/>
          <w:sz w:val="22"/>
          <w:szCs w:val="22"/>
        </w:rPr>
      </w:pPr>
      <w:r>
        <w:rPr>
          <w:rFonts w:ascii="Arial" w:hAnsi="Arial" w:cs="Arial"/>
          <w:sz w:val="22"/>
          <w:szCs w:val="22"/>
        </w:rPr>
        <w:t>Paradox1: Verzelfstandiging versus verafhankelijking</w:t>
      </w:r>
    </w:p>
    <w:p w14:paraId="6201469A" w14:textId="77777777" w:rsidR="00F00857" w:rsidRDefault="00F00857" w:rsidP="00F00857">
      <w:pPr>
        <w:pStyle w:val="HoofdtekstB"/>
        <w:numPr>
          <w:ilvl w:val="1"/>
          <w:numId w:val="4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ind w:hanging="1428"/>
        <w:rPr>
          <w:rFonts w:ascii="Arial" w:hAnsi="Arial" w:cs="Arial"/>
          <w:sz w:val="22"/>
          <w:szCs w:val="22"/>
        </w:rPr>
      </w:pPr>
      <w:r>
        <w:rPr>
          <w:rFonts w:ascii="Arial" w:hAnsi="Arial" w:cs="Arial"/>
          <w:sz w:val="22"/>
          <w:szCs w:val="22"/>
        </w:rPr>
        <w:t>Paradox 2: Generalisering versus pluralisering</w:t>
      </w:r>
    </w:p>
    <w:p w14:paraId="65FE648D" w14:textId="77777777" w:rsidR="00F00857" w:rsidRPr="00F00857" w:rsidRDefault="00F00857" w:rsidP="00F00857">
      <w:pPr>
        <w:pStyle w:val="HoofdtekstB"/>
        <w:numPr>
          <w:ilvl w:val="1"/>
          <w:numId w:val="4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ind w:hanging="1428"/>
        <w:rPr>
          <w:rFonts w:ascii="Arial" w:hAnsi="Arial" w:cs="Arial"/>
          <w:sz w:val="22"/>
          <w:szCs w:val="22"/>
        </w:rPr>
      </w:pPr>
      <w:r>
        <w:rPr>
          <w:rFonts w:ascii="Arial" w:hAnsi="Arial" w:cs="Arial"/>
          <w:sz w:val="22"/>
          <w:szCs w:val="22"/>
        </w:rPr>
        <w:t>Paradox 3: Rationeel versus emotioneel</w:t>
      </w:r>
    </w:p>
    <w:p w14:paraId="6B64508F" w14:textId="77777777" w:rsidR="00B71BAA" w:rsidRDefault="00B71BAA" w:rsidP="00B71BAA">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ind w:left="1428" w:hanging="1428"/>
        <w:rPr>
          <w:rFonts w:ascii="Arial" w:hAnsi="Arial" w:cs="Arial"/>
          <w:b/>
        </w:rPr>
      </w:pPr>
    </w:p>
    <w:p w14:paraId="027367E7" w14:textId="77777777" w:rsidR="00B71BAA" w:rsidRDefault="00B71BAA" w:rsidP="00B71BAA">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ind w:left="1428" w:hanging="1428"/>
        <w:rPr>
          <w:rFonts w:ascii="Arial" w:hAnsi="Arial" w:cs="Arial"/>
          <w:b/>
        </w:rPr>
      </w:pPr>
    </w:p>
    <w:p w14:paraId="2065B667" w14:textId="77777777" w:rsidR="00F00857" w:rsidRDefault="00F00857" w:rsidP="00433DC2">
      <w:pPr>
        <w:pStyle w:val="Koptekst"/>
        <w:spacing w:line="276" w:lineRule="auto"/>
        <w:rPr>
          <w:rFonts w:ascii="Arial" w:hAnsi="Arial" w:cs="Arial"/>
          <w:sz w:val="24"/>
          <w:szCs w:val="24"/>
        </w:rPr>
      </w:pPr>
      <w:bookmarkStart w:id="2" w:name="_Toc2"/>
    </w:p>
    <w:p w14:paraId="79134AB5" w14:textId="77777777" w:rsidR="00F00857" w:rsidRDefault="00F00857" w:rsidP="00433DC2">
      <w:pPr>
        <w:pStyle w:val="Koptekst"/>
        <w:spacing w:line="276" w:lineRule="auto"/>
        <w:rPr>
          <w:rFonts w:ascii="Arial" w:hAnsi="Arial" w:cs="Arial"/>
          <w:sz w:val="24"/>
          <w:szCs w:val="24"/>
        </w:rPr>
      </w:pPr>
    </w:p>
    <w:p w14:paraId="742608EC" w14:textId="77777777" w:rsidR="00C95192" w:rsidRPr="002840D2" w:rsidRDefault="006F68B6" w:rsidP="00433DC2">
      <w:pPr>
        <w:pStyle w:val="Koptekst"/>
        <w:spacing w:line="276" w:lineRule="auto"/>
        <w:rPr>
          <w:rFonts w:ascii="Arial" w:eastAsia="Arial" w:hAnsi="Arial" w:cs="Arial"/>
          <w:sz w:val="24"/>
          <w:szCs w:val="24"/>
        </w:rPr>
      </w:pPr>
      <w:r>
        <w:rPr>
          <w:rFonts w:ascii="Arial" w:hAnsi="Arial" w:cs="Arial"/>
          <w:sz w:val="24"/>
          <w:szCs w:val="24"/>
        </w:rPr>
        <w:t>Inleiding D</w:t>
      </w:r>
      <w:r w:rsidR="00987BCF" w:rsidRPr="002840D2">
        <w:rPr>
          <w:rFonts w:ascii="Arial" w:hAnsi="Arial" w:cs="Arial"/>
          <w:sz w:val="24"/>
          <w:szCs w:val="24"/>
        </w:rPr>
        <w:t>omein E</w:t>
      </w:r>
      <w:bookmarkEnd w:id="2"/>
    </w:p>
    <w:p w14:paraId="723139A5" w14:textId="77777777" w:rsidR="00C95192" w:rsidRPr="002840D2" w:rsidRDefault="00C95192" w:rsidP="00433DC2">
      <w:pPr>
        <w:pStyle w:val="Hoofdtekst"/>
        <w:spacing w:line="276" w:lineRule="auto"/>
        <w:rPr>
          <w:rFonts w:ascii="Arial" w:eastAsia="Arial" w:hAnsi="Arial" w:cs="Arial"/>
          <w:sz w:val="20"/>
          <w:szCs w:val="20"/>
        </w:rPr>
      </w:pPr>
    </w:p>
    <w:p w14:paraId="657D6F24" w14:textId="77777777" w:rsidR="00C95192" w:rsidRPr="002840D2" w:rsidRDefault="00987BCF" w:rsidP="002840D2">
      <w:pPr>
        <w:pStyle w:val="Hoofdtekst"/>
        <w:spacing w:line="276" w:lineRule="auto"/>
        <w:rPr>
          <w:rFonts w:ascii="Arial" w:eastAsia="Arial" w:hAnsi="Arial" w:cs="Arial"/>
          <w:sz w:val="20"/>
          <w:szCs w:val="20"/>
        </w:rPr>
      </w:pPr>
      <w:r w:rsidRPr="002840D2">
        <w:rPr>
          <w:rFonts w:ascii="Arial" w:hAnsi="Arial" w:cs="Arial"/>
          <w:sz w:val="20"/>
          <w:szCs w:val="20"/>
        </w:rPr>
        <w:t xml:space="preserve">Samenlevingen lijken soms op elkaar, maar ze veranderen voortdurend. Samenlevingen zijn niet statisch maar dynamisch van aard. </w:t>
      </w:r>
      <w:r w:rsidR="00D92A6D" w:rsidRPr="002840D2">
        <w:rPr>
          <w:rFonts w:ascii="Arial" w:hAnsi="Arial" w:cs="Arial"/>
          <w:sz w:val="20"/>
          <w:szCs w:val="20"/>
        </w:rPr>
        <w:t>Het dynamische karakter van samenlevingen heeft ook betrekking op de toekomst; over honderd jaar ziet Nederland er heel anders uit dan nu</w:t>
      </w:r>
      <w:r w:rsidR="004716CF">
        <w:rPr>
          <w:rFonts w:ascii="Arial" w:hAnsi="Arial" w:cs="Arial"/>
          <w:sz w:val="20"/>
          <w:szCs w:val="20"/>
        </w:rPr>
        <w:t>.</w:t>
      </w:r>
      <w:r w:rsidR="00D92A6D" w:rsidRPr="002840D2">
        <w:rPr>
          <w:rFonts w:ascii="Arial" w:hAnsi="Arial" w:cs="Arial"/>
          <w:sz w:val="20"/>
          <w:szCs w:val="20"/>
        </w:rPr>
        <w:t xml:space="preserve"> </w:t>
      </w:r>
      <w:r w:rsidRPr="002840D2">
        <w:rPr>
          <w:rFonts w:ascii="Arial" w:hAnsi="Arial" w:cs="Arial"/>
          <w:sz w:val="20"/>
          <w:szCs w:val="20"/>
        </w:rPr>
        <w:t>Sociale wetenschappers proberen deze veranderingen zichtbaar te maken en te benoemen. Aangezien allerlei factoren en ontwikkelingen op onvoorspelbare wijze op elkaar inwerken, is vaak slechts achteraf te verklaren waardoor instituties en instellingen zijn ontstaan en veranderd. Dit geldt zeker voor het complexe veranderingsproces binnen de westerse samenleving dat wordt aangeduid met de term modernisering, een ontwikkeling van ‘traditioneel</w:t>
      </w:r>
      <w:r w:rsidRPr="009F55AF">
        <w:rPr>
          <w:rFonts w:ascii="Arial" w:hAnsi="Arial" w:cs="Arial"/>
          <w:sz w:val="20"/>
          <w:szCs w:val="20"/>
        </w:rPr>
        <w:t xml:space="preserve">’ </w:t>
      </w:r>
      <w:r w:rsidRPr="002840D2">
        <w:rPr>
          <w:rFonts w:ascii="Arial" w:hAnsi="Arial" w:cs="Arial"/>
          <w:sz w:val="20"/>
          <w:szCs w:val="20"/>
        </w:rPr>
        <w:t>naar ‘modern</w:t>
      </w:r>
      <w:r w:rsidRPr="009F55AF">
        <w:rPr>
          <w:rFonts w:ascii="Arial" w:hAnsi="Arial" w:cs="Arial"/>
          <w:sz w:val="20"/>
          <w:szCs w:val="20"/>
        </w:rPr>
        <w:t>’</w:t>
      </w:r>
      <w:r w:rsidRPr="002840D2">
        <w:rPr>
          <w:rFonts w:ascii="Arial" w:hAnsi="Arial" w:cs="Arial"/>
          <w:sz w:val="20"/>
          <w:szCs w:val="20"/>
        </w:rPr>
        <w:t xml:space="preserve">. </w:t>
      </w:r>
    </w:p>
    <w:p w14:paraId="181DB031" w14:textId="77777777" w:rsidR="00C95192" w:rsidRPr="002840D2" w:rsidRDefault="00C95192" w:rsidP="00433DC2">
      <w:pPr>
        <w:pStyle w:val="Hoofdtekst"/>
        <w:spacing w:line="276" w:lineRule="auto"/>
        <w:rPr>
          <w:rFonts w:ascii="Arial" w:eastAsia="Arial" w:hAnsi="Arial" w:cs="Arial"/>
          <w:sz w:val="20"/>
          <w:szCs w:val="20"/>
        </w:rPr>
      </w:pPr>
    </w:p>
    <w:p w14:paraId="45FD01CC" w14:textId="77777777" w:rsidR="00C95192" w:rsidRPr="002840D2" w:rsidRDefault="00987BCF" w:rsidP="00433DC2">
      <w:pPr>
        <w:pStyle w:val="Hoofdtekst"/>
        <w:spacing w:line="276" w:lineRule="auto"/>
        <w:rPr>
          <w:rFonts w:ascii="Arial" w:eastAsia="Arial" w:hAnsi="Arial" w:cs="Arial"/>
          <w:sz w:val="20"/>
          <w:szCs w:val="20"/>
        </w:rPr>
      </w:pPr>
      <w:r w:rsidRPr="002840D2">
        <w:rPr>
          <w:rFonts w:ascii="Arial" w:hAnsi="Arial" w:cs="Arial"/>
          <w:sz w:val="20"/>
          <w:szCs w:val="20"/>
        </w:rPr>
        <w:t xml:space="preserve">Bij het bestuderen van maatschappelijke verschijnselen, processen en veranderingen ontdekken sociale wetenschappers diverse wetmatigheden. Zo nemen sinds enkele eeuwen veel meer mensen </w:t>
      </w:r>
      <w:r w:rsidR="00D92A6D" w:rsidRPr="002840D2">
        <w:rPr>
          <w:rFonts w:ascii="Arial" w:hAnsi="Arial" w:cs="Arial"/>
          <w:sz w:val="20"/>
          <w:szCs w:val="20"/>
        </w:rPr>
        <w:t xml:space="preserve">in de moderne westerse samenlevingen </w:t>
      </w:r>
      <w:r w:rsidRPr="002840D2">
        <w:rPr>
          <w:rFonts w:ascii="Arial" w:hAnsi="Arial" w:cs="Arial"/>
          <w:sz w:val="20"/>
          <w:szCs w:val="20"/>
        </w:rPr>
        <w:t xml:space="preserve">zelfstandig beslissingen en hebben ze meer vrijheid gekregen, terwijl ze daarvoor in kleine gemeenschappen veel dichter op elkaar leefden met vaste leefpatronen. Ook is er meer gelijkheid tussen mensen </w:t>
      </w:r>
      <w:r w:rsidR="00D92A6D" w:rsidRPr="002840D2">
        <w:rPr>
          <w:rFonts w:ascii="Arial" w:hAnsi="Arial" w:cs="Arial"/>
          <w:sz w:val="20"/>
          <w:szCs w:val="20"/>
        </w:rPr>
        <w:t>gekomen</w:t>
      </w:r>
      <w:r w:rsidRPr="002840D2">
        <w:rPr>
          <w:rFonts w:ascii="Arial" w:hAnsi="Arial" w:cs="Arial"/>
          <w:sz w:val="20"/>
          <w:szCs w:val="20"/>
        </w:rPr>
        <w:t xml:space="preserve"> en zijn de machtsverhoudingen veranderd ten opzichte van </w:t>
      </w:r>
      <w:r w:rsidR="00D92A6D" w:rsidRPr="002840D2">
        <w:rPr>
          <w:rFonts w:ascii="Arial" w:hAnsi="Arial" w:cs="Arial"/>
          <w:sz w:val="20"/>
          <w:szCs w:val="20"/>
        </w:rPr>
        <w:t xml:space="preserve">die van </w:t>
      </w:r>
      <w:r w:rsidRPr="002840D2">
        <w:rPr>
          <w:rFonts w:ascii="Arial" w:hAnsi="Arial" w:cs="Arial"/>
          <w:sz w:val="20"/>
          <w:szCs w:val="20"/>
        </w:rPr>
        <w:t xml:space="preserve">de Middeleeuwen. </w:t>
      </w:r>
      <w:r w:rsidR="00572894">
        <w:rPr>
          <w:rFonts w:ascii="Arial" w:hAnsi="Arial" w:cs="Arial"/>
          <w:sz w:val="20"/>
          <w:szCs w:val="20"/>
        </w:rPr>
        <w:t xml:space="preserve">Dat soort </w:t>
      </w:r>
      <w:r w:rsidRPr="002840D2">
        <w:rPr>
          <w:rFonts w:ascii="Arial" w:hAnsi="Arial" w:cs="Arial"/>
          <w:sz w:val="20"/>
          <w:szCs w:val="20"/>
        </w:rPr>
        <w:t xml:space="preserve">wetmatigheden hebben sociale wetenschappers </w:t>
      </w:r>
      <w:r w:rsidR="00572894">
        <w:rPr>
          <w:rFonts w:ascii="Arial" w:hAnsi="Arial" w:cs="Arial"/>
          <w:sz w:val="20"/>
          <w:szCs w:val="20"/>
        </w:rPr>
        <w:t>aangeduid met</w:t>
      </w:r>
      <w:r w:rsidRPr="002840D2">
        <w:rPr>
          <w:rFonts w:ascii="Arial" w:hAnsi="Arial" w:cs="Arial"/>
          <w:sz w:val="20"/>
          <w:szCs w:val="20"/>
        </w:rPr>
        <w:t xml:space="preserve"> </w:t>
      </w:r>
      <w:r w:rsidR="00D92A6D" w:rsidRPr="002840D2">
        <w:rPr>
          <w:rFonts w:ascii="Arial" w:hAnsi="Arial" w:cs="Arial"/>
          <w:sz w:val="20"/>
          <w:szCs w:val="20"/>
        </w:rPr>
        <w:t>kernconcepten</w:t>
      </w:r>
      <w:r w:rsidRPr="002840D2">
        <w:rPr>
          <w:rFonts w:ascii="Arial" w:hAnsi="Arial" w:cs="Arial"/>
          <w:sz w:val="20"/>
          <w:szCs w:val="20"/>
        </w:rPr>
        <w:t xml:space="preserve"> als individualisering en democratisering. Dat zijn gereedschappen waar we bij maatschappijwetenschappen mee werken. </w:t>
      </w:r>
      <w:r w:rsidR="004716CF">
        <w:rPr>
          <w:rFonts w:ascii="Arial" w:hAnsi="Arial" w:cs="Arial"/>
          <w:sz w:val="20"/>
          <w:szCs w:val="20"/>
        </w:rPr>
        <w:t xml:space="preserve">Op de context </w:t>
      </w:r>
      <w:r w:rsidR="004716CF" w:rsidRPr="00572894">
        <w:rPr>
          <w:rFonts w:ascii="Arial" w:hAnsi="Arial" w:cs="Arial"/>
          <w:i/>
          <w:sz w:val="20"/>
          <w:szCs w:val="20"/>
        </w:rPr>
        <w:t>De wording van de moderne westerse samenleving</w:t>
      </w:r>
      <w:r w:rsidR="004716CF">
        <w:rPr>
          <w:rFonts w:ascii="Arial" w:hAnsi="Arial" w:cs="Arial"/>
          <w:sz w:val="20"/>
          <w:szCs w:val="20"/>
        </w:rPr>
        <w:t xml:space="preserve"> passen we</w:t>
      </w:r>
      <w:r w:rsidRPr="002840D2">
        <w:rPr>
          <w:rFonts w:ascii="Arial" w:hAnsi="Arial" w:cs="Arial"/>
          <w:sz w:val="20"/>
          <w:szCs w:val="20"/>
        </w:rPr>
        <w:t xml:space="preserve"> zes kernconcepten </w:t>
      </w:r>
      <w:r w:rsidR="004716CF">
        <w:rPr>
          <w:rFonts w:ascii="Arial" w:hAnsi="Arial" w:cs="Arial"/>
          <w:sz w:val="20"/>
          <w:szCs w:val="20"/>
        </w:rPr>
        <w:t xml:space="preserve">toe </w:t>
      </w:r>
      <w:r w:rsidRPr="002840D2">
        <w:rPr>
          <w:rFonts w:ascii="Arial" w:hAnsi="Arial" w:cs="Arial"/>
          <w:sz w:val="20"/>
          <w:szCs w:val="20"/>
        </w:rPr>
        <w:t>die horen bij het hoofdconcept verandering, te weten rationalisering, individualisering, institutionalisering, democratisering, staatsvorming en globalisering</w:t>
      </w:r>
      <w:r w:rsidR="004716CF">
        <w:rPr>
          <w:rFonts w:ascii="Arial" w:hAnsi="Arial" w:cs="Arial"/>
          <w:sz w:val="20"/>
          <w:szCs w:val="20"/>
        </w:rPr>
        <w:t>.</w:t>
      </w:r>
    </w:p>
    <w:p w14:paraId="163AB937" w14:textId="77777777" w:rsidR="00C95192" w:rsidRPr="002840D2" w:rsidRDefault="00C95192" w:rsidP="00433DC2">
      <w:pPr>
        <w:pStyle w:val="Hoofdtekst"/>
        <w:spacing w:line="276" w:lineRule="auto"/>
        <w:rPr>
          <w:rFonts w:ascii="Arial" w:eastAsia="Arial" w:hAnsi="Arial" w:cs="Arial"/>
          <w:sz w:val="20"/>
          <w:szCs w:val="20"/>
        </w:rPr>
      </w:pPr>
    </w:p>
    <w:p w14:paraId="65E03F1B" w14:textId="77777777" w:rsidR="00C95192" w:rsidRPr="002840D2" w:rsidRDefault="00987BCF" w:rsidP="00433DC2">
      <w:pPr>
        <w:pStyle w:val="Hoofdtekst"/>
        <w:spacing w:line="276" w:lineRule="auto"/>
        <w:rPr>
          <w:rFonts w:ascii="Arial" w:eastAsia="Arial" w:hAnsi="Arial" w:cs="Arial"/>
          <w:sz w:val="20"/>
          <w:szCs w:val="20"/>
        </w:rPr>
      </w:pPr>
      <w:r w:rsidRPr="002840D2">
        <w:rPr>
          <w:rFonts w:ascii="Arial" w:hAnsi="Arial" w:cs="Arial"/>
          <w:sz w:val="20"/>
          <w:szCs w:val="20"/>
        </w:rPr>
        <w:t>Het hoofdconcept verandering verwijst naar d</w:t>
      </w:r>
      <w:r w:rsidRPr="002840D2">
        <w:rPr>
          <w:rFonts w:ascii="Arial" w:hAnsi="Arial" w:cs="Arial"/>
          <w:i/>
          <w:iCs/>
          <w:sz w:val="20"/>
          <w:szCs w:val="20"/>
        </w:rPr>
        <w:t>e richting en het tempo van ontwikkelingen in de samenleving en de mogelijkheden en onmogelijkheden deze te beïnvloeden</w:t>
      </w:r>
      <w:r w:rsidRPr="002840D2">
        <w:rPr>
          <w:rFonts w:ascii="Arial" w:hAnsi="Arial" w:cs="Arial"/>
          <w:sz w:val="20"/>
          <w:szCs w:val="20"/>
        </w:rPr>
        <w:t xml:space="preserve">. </w:t>
      </w:r>
    </w:p>
    <w:p w14:paraId="66E1DDA0" w14:textId="77777777" w:rsidR="00C95192" w:rsidRPr="002840D2" w:rsidRDefault="00987BCF" w:rsidP="00433DC2">
      <w:pPr>
        <w:pStyle w:val="Hoofdtekst"/>
        <w:spacing w:line="276" w:lineRule="auto"/>
        <w:rPr>
          <w:rFonts w:ascii="Arial" w:eastAsia="Arial" w:hAnsi="Arial" w:cs="Arial"/>
          <w:sz w:val="20"/>
          <w:szCs w:val="20"/>
        </w:rPr>
      </w:pPr>
      <w:r w:rsidRPr="002840D2">
        <w:rPr>
          <w:rFonts w:ascii="Arial" w:hAnsi="Arial" w:cs="Arial"/>
          <w:sz w:val="20"/>
          <w:szCs w:val="20"/>
        </w:rPr>
        <w:t>Deze ontwikkelingen hebben invloed gehad op de manier van samenleven van mensen. Denk aan de veranderingen in de samenleving door de opkomst van tv en internet. Daardoor is nieuws van de andere kant van het land of de wereld voor iedereen beschikbaar en zijn contacten met mensen over de hele</w:t>
      </w:r>
      <w:r w:rsidR="004716CF">
        <w:rPr>
          <w:rFonts w:ascii="Arial" w:hAnsi="Arial" w:cs="Arial"/>
          <w:sz w:val="20"/>
          <w:szCs w:val="20"/>
        </w:rPr>
        <w:t xml:space="preserve"> wereld eenvoudiger geworden. </w:t>
      </w:r>
      <w:r w:rsidRPr="002840D2">
        <w:rPr>
          <w:rFonts w:ascii="Arial" w:hAnsi="Arial" w:cs="Arial"/>
          <w:sz w:val="20"/>
          <w:szCs w:val="20"/>
        </w:rPr>
        <w:t xml:space="preserve">Voor sociale wetenschappers </w:t>
      </w:r>
      <w:r w:rsidR="004716CF">
        <w:rPr>
          <w:rFonts w:ascii="Arial" w:hAnsi="Arial" w:cs="Arial"/>
          <w:sz w:val="20"/>
          <w:szCs w:val="20"/>
        </w:rPr>
        <w:t xml:space="preserve">is </w:t>
      </w:r>
      <w:r w:rsidR="00297FED" w:rsidRPr="002840D2">
        <w:rPr>
          <w:rFonts w:ascii="Arial" w:hAnsi="Arial" w:cs="Arial"/>
          <w:sz w:val="20"/>
          <w:szCs w:val="20"/>
        </w:rPr>
        <w:t xml:space="preserve">verandering </w:t>
      </w:r>
      <w:r w:rsidR="004716CF">
        <w:rPr>
          <w:rFonts w:ascii="Arial" w:hAnsi="Arial" w:cs="Arial"/>
          <w:sz w:val="20"/>
          <w:szCs w:val="20"/>
        </w:rPr>
        <w:t xml:space="preserve">het studieobject </w:t>
      </w:r>
      <w:r w:rsidR="00D92A6D" w:rsidRPr="002840D2">
        <w:rPr>
          <w:rFonts w:ascii="Arial" w:hAnsi="Arial" w:cs="Arial"/>
          <w:sz w:val="20"/>
          <w:szCs w:val="20"/>
        </w:rPr>
        <w:t xml:space="preserve">en </w:t>
      </w:r>
      <w:r w:rsidRPr="002840D2">
        <w:rPr>
          <w:rFonts w:ascii="Arial" w:hAnsi="Arial" w:cs="Arial"/>
          <w:sz w:val="20"/>
          <w:szCs w:val="20"/>
        </w:rPr>
        <w:t xml:space="preserve">dan ook vooral de </w:t>
      </w:r>
      <w:r w:rsidR="00D92A6D" w:rsidRPr="002840D2">
        <w:rPr>
          <w:rFonts w:ascii="Arial" w:hAnsi="Arial" w:cs="Arial"/>
          <w:sz w:val="20"/>
          <w:szCs w:val="20"/>
        </w:rPr>
        <w:t xml:space="preserve">maatschappelijke en politieke </w:t>
      </w:r>
      <w:r w:rsidRPr="002840D2">
        <w:rPr>
          <w:rFonts w:ascii="Arial" w:hAnsi="Arial" w:cs="Arial"/>
          <w:sz w:val="20"/>
          <w:szCs w:val="20"/>
        </w:rPr>
        <w:t xml:space="preserve">processen </w:t>
      </w:r>
      <w:r w:rsidR="00D92A6D" w:rsidRPr="002840D2">
        <w:rPr>
          <w:rFonts w:ascii="Arial" w:hAnsi="Arial" w:cs="Arial"/>
          <w:sz w:val="20"/>
          <w:szCs w:val="20"/>
        </w:rPr>
        <w:t>die</w:t>
      </w:r>
      <w:r w:rsidRPr="002840D2">
        <w:rPr>
          <w:rFonts w:ascii="Arial" w:hAnsi="Arial" w:cs="Arial"/>
          <w:sz w:val="20"/>
          <w:szCs w:val="20"/>
        </w:rPr>
        <w:t xml:space="preserve"> verander</w:t>
      </w:r>
      <w:r w:rsidR="00D92A6D" w:rsidRPr="002840D2">
        <w:rPr>
          <w:rFonts w:ascii="Arial" w:hAnsi="Arial" w:cs="Arial"/>
          <w:sz w:val="20"/>
          <w:szCs w:val="20"/>
        </w:rPr>
        <w:t>en</w:t>
      </w:r>
      <w:r w:rsidRPr="002840D2">
        <w:rPr>
          <w:rFonts w:ascii="Arial" w:hAnsi="Arial" w:cs="Arial"/>
          <w:sz w:val="20"/>
          <w:szCs w:val="20"/>
        </w:rPr>
        <w:t>.</w:t>
      </w:r>
    </w:p>
    <w:p w14:paraId="020035C5" w14:textId="77777777" w:rsidR="00C95192" w:rsidRPr="002840D2" w:rsidRDefault="00C95192" w:rsidP="00433DC2">
      <w:pPr>
        <w:pStyle w:val="Hoofdtekst"/>
        <w:spacing w:line="276" w:lineRule="auto"/>
        <w:rPr>
          <w:rFonts w:ascii="Arial" w:eastAsia="Arial" w:hAnsi="Arial" w:cs="Arial"/>
          <w:sz w:val="20"/>
          <w:szCs w:val="20"/>
        </w:rPr>
      </w:pPr>
    </w:p>
    <w:p w14:paraId="5D1B7698" w14:textId="77777777" w:rsidR="00C95192" w:rsidRPr="002840D2" w:rsidRDefault="00987BCF" w:rsidP="00433DC2">
      <w:pPr>
        <w:pStyle w:val="Hoofdtekst"/>
        <w:spacing w:line="276" w:lineRule="auto"/>
        <w:rPr>
          <w:rFonts w:ascii="Arial" w:eastAsia="Arial" w:hAnsi="Arial" w:cs="Arial"/>
          <w:sz w:val="20"/>
          <w:szCs w:val="20"/>
        </w:rPr>
      </w:pPr>
      <w:r w:rsidRPr="002840D2">
        <w:rPr>
          <w:rFonts w:ascii="Arial" w:hAnsi="Arial" w:cs="Arial"/>
          <w:sz w:val="20"/>
          <w:szCs w:val="20"/>
        </w:rPr>
        <w:t>In d</w:t>
      </w:r>
      <w:r w:rsidR="004716CF">
        <w:rPr>
          <w:rFonts w:ascii="Arial" w:hAnsi="Arial" w:cs="Arial"/>
          <w:sz w:val="20"/>
          <w:szCs w:val="20"/>
        </w:rPr>
        <w:t>eze context</w:t>
      </w:r>
      <w:r w:rsidRPr="002840D2">
        <w:rPr>
          <w:rFonts w:ascii="Arial" w:hAnsi="Arial" w:cs="Arial"/>
          <w:sz w:val="20"/>
          <w:szCs w:val="20"/>
        </w:rPr>
        <w:t xml:space="preserve"> bestuderen we het hoofdconcept ’Verandering’. Als eerste kijken we in hoofdstuk 1 </w:t>
      </w:r>
      <w:r w:rsidR="00D92A6D" w:rsidRPr="002840D2">
        <w:rPr>
          <w:rFonts w:ascii="Arial" w:hAnsi="Arial" w:cs="Arial"/>
          <w:sz w:val="20"/>
          <w:szCs w:val="20"/>
        </w:rPr>
        <w:t xml:space="preserve">naar </w:t>
      </w:r>
      <w:r w:rsidR="00297FED">
        <w:rPr>
          <w:rFonts w:ascii="Arial" w:hAnsi="Arial" w:cs="Arial"/>
          <w:sz w:val="20"/>
          <w:szCs w:val="20"/>
        </w:rPr>
        <w:t xml:space="preserve">de kenmerken van </w:t>
      </w:r>
      <w:r w:rsidRPr="002840D2">
        <w:rPr>
          <w:rFonts w:ascii="Arial" w:hAnsi="Arial" w:cs="Arial"/>
          <w:sz w:val="20"/>
          <w:szCs w:val="20"/>
        </w:rPr>
        <w:t>de mode</w:t>
      </w:r>
      <w:r w:rsidR="00297FED">
        <w:rPr>
          <w:rFonts w:ascii="Arial" w:hAnsi="Arial" w:cs="Arial"/>
          <w:sz w:val="20"/>
          <w:szCs w:val="20"/>
        </w:rPr>
        <w:t>rne samenleving</w:t>
      </w:r>
      <w:r w:rsidRPr="002840D2">
        <w:rPr>
          <w:rFonts w:ascii="Arial" w:hAnsi="Arial" w:cs="Arial"/>
          <w:sz w:val="20"/>
          <w:szCs w:val="20"/>
        </w:rPr>
        <w:t xml:space="preserve">. In de daarop volgende hoofdstukken kijken we naar </w:t>
      </w:r>
      <w:r w:rsidR="00D92A6D" w:rsidRPr="002840D2">
        <w:rPr>
          <w:rFonts w:ascii="Arial" w:hAnsi="Arial" w:cs="Arial"/>
          <w:sz w:val="20"/>
          <w:szCs w:val="20"/>
        </w:rPr>
        <w:t xml:space="preserve">welke veranderingsprocessen zich hebben voorgedaan, waardoor </w:t>
      </w:r>
      <w:r w:rsidR="00CE658F" w:rsidRPr="002840D2">
        <w:rPr>
          <w:rFonts w:ascii="Arial" w:hAnsi="Arial" w:cs="Arial"/>
          <w:sz w:val="20"/>
          <w:szCs w:val="20"/>
        </w:rPr>
        <w:t>de</w:t>
      </w:r>
      <w:r w:rsidR="00D92A6D" w:rsidRPr="002840D2">
        <w:rPr>
          <w:rFonts w:ascii="Arial" w:hAnsi="Arial" w:cs="Arial"/>
          <w:sz w:val="20"/>
          <w:szCs w:val="20"/>
        </w:rPr>
        <w:t xml:space="preserve">ze </w:t>
      </w:r>
      <w:r w:rsidR="00297FED">
        <w:rPr>
          <w:rFonts w:ascii="Arial" w:hAnsi="Arial" w:cs="Arial"/>
          <w:sz w:val="20"/>
          <w:szCs w:val="20"/>
        </w:rPr>
        <w:t xml:space="preserve">processen zicht voordoen </w:t>
      </w:r>
      <w:r w:rsidR="00D92A6D" w:rsidRPr="002840D2">
        <w:rPr>
          <w:rFonts w:ascii="Arial" w:hAnsi="Arial" w:cs="Arial"/>
          <w:sz w:val="20"/>
          <w:szCs w:val="20"/>
        </w:rPr>
        <w:t>en hoe mensen omgaan met deze veranderingen</w:t>
      </w:r>
      <w:r w:rsidRPr="002840D2">
        <w:rPr>
          <w:rFonts w:ascii="Arial" w:hAnsi="Arial" w:cs="Arial"/>
          <w:sz w:val="20"/>
          <w:szCs w:val="20"/>
        </w:rPr>
        <w:t>:</w:t>
      </w:r>
    </w:p>
    <w:p w14:paraId="01A18FA0" w14:textId="77777777" w:rsidR="00C95192" w:rsidRPr="002840D2" w:rsidRDefault="00987BCF" w:rsidP="00433DC2">
      <w:pPr>
        <w:pStyle w:val="Hoofdtekst"/>
        <w:spacing w:line="276" w:lineRule="auto"/>
        <w:rPr>
          <w:rFonts w:ascii="Arial" w:eastAsia="Arial" w:hAnsi="Arial" w:cs="Arial"/>
          <w:position w:val="4"/>
          <w:sz w:val="20"/>
          <w:szCs w:val="20"/>
        </w:rPr>
      </w:pPr>
      <w:r w:rsidRPr="002840D2">
        <w:rPr>
          <w:rFonts w:ascii="Arial" w:hAnsi="Arial" w:cs="Arial"/>
          <w:sz w:val="20"/>
          <w:szCs w:val="20"/>
        </w:rPr>
        <w:t xml:space="preserve">hoofdstuk 2: </w:t>
      </w:r>
      <w:r w:rsidR="00CE658F" w:rsidRPr="002840D2">
        <w:rPr>
          <w:rFonts w:ascii="Arial" w:hAnsi="Arial" w:cs="Arial"/>
          <w:sz w:val="20"/>
          <w:szCs w:val="20"/>
        </w:rPr>
        <w:t>H</w:t>
      </w:r>
      <w:r w:rsidRPr="002840D2">
        <w:rPr>
          <w:rFonts w:ascii="Arial" w:hAnsi="Arial" w:cs="Arial"/>
          <w:sz w:val="20"/>
          <w:szCs w:val="20"/>
        </w:rPr>
        <w:t>oe is de vorming van mensen veranderd?</w:t>
      </w:r>
    </w:p>
    <w:p w14:paraId="2E0F8E8B" w14:textId="77777777" w:rsidR="00C95192" w:rsidRPr="002840D2" w:rsidRDefault="00987BCF" w:rsidP="00433DC2">
      <w:pPr>
        <w:pStyle w:val="Hoofdtekst"/>
        <w:spacing w:line="276" w:lineRule="auto"/>
        <w:rPr>
          <w:rFonts w:ascii="Arial" w:eastAsia="Arial" w:hAnsi="Arial" w:cs="Arial"/>
          <w:position w:val="4"/>
          <w:sz w:val="20"/>
          <w:szCs w:val="20"/>
        </w:rPr>
      </w:pPr>
      <w:r w:rsidRPr="002840D2">
        <w:rPr>
          <w:rFonts w:ascii="Arial" w:hAnsi="Arial" w:cs="Arial"/>
          <w:sz w:val="20"/>
          <w:szCs w:val="20"/>
        </w:rPr>
        <w:t xml:space="preserve">hoofdstuk 3: </w:t>
      </w:r>
      <w:r w:rsidR="00CE658F" w:rsidRPr="002840D2">
        <w:rPr>
          <w:rFonts w:ascii="Arial" w:hAnsi="Arial" w:cs="Arial"/>
          <w:sz w:val="20"/>
          <w:szCs w:val="20"/>
        </w:rPr>
        <w:t>H</w:t>
      </w:r>
      <w:r w:rsidRPr="002840D2">
        <w:rPr>
          <w:rFonts w:ascii="Arial" w:hAnsi="Arial" w:cs="Arial"/>
          <w:sz w:val="20"/>
          <w:szCs w:val="20"/>
        </w:rPr>
        <w:t>oe is de verhouding tussen mensen veranderd?</w:t>
      </w:r>
    </w:p>
    <w:p w14:paraId="25DC44CA" w14:textId="77777777" w:rsidR="00C95192" w:rsidRPr="002840D2" w:rsidRDefault="00987BCF" w:rsidP="00433DC2">
      <w:pPr>
        <w:pStyle w:val="Hoofdtekst"/>
        <w:spacing w:line="276" w:lineRule="auto"/>
        <w:rPr>
          <w:rFonts w:ascii="Arial" w:eastAsia="Arial" w:hAnsi="Arial" w:cs="Arial"/>
          <w:position w:val="4"/>
          <w:sz w:val="20"/>
          <w:szCs w:val="20"/>
        </w:rPr>
      </w:pPr>
      <w:r w:rsidRPr="002840D2">
        <w:rPr>
          <w:rFonts w:ascii="Arial" w:hAnsi="Arial" w:cs="Arial"/>
          <w:sz w:val="20"/>
          <w:szCs w:val="20"/>
        </w:rPr>
        <w:t xml:space="preserve">hoofdstuk 4: </w:t>
      </w:r>
      <w:r w:rsidR="00CE658F" w:rsidRPr="002840D2">
        <w:rPr>
          <w:rFonts w:ascii="Arial" w:hAnsi="Arial" w:cs="Arial"/>
          <w:sz w:val="20"/>
          <w:szCs w:val="20"/>
        </w:rPr>
        <w:t>H</w:t>
      </w:r>
      <w:r w:rsidRPr="002840D2">
        <w:rPr>
          <w:rFonts w:ascii="Arial" w:hAnsi="Arial" w:cs="Arial"/>
          <w:sz w:val="20"/>
          <w:szCs w:val="20"/>
        </w:rPr>
        <w:t xml:space="preserve">oe is de </w:t>
      </w:r>
      <w:r w:rsidRPr="009F55AF">
        <w:rPr>
          <w:rFonts w:ascii="Arial" w:hAnsi="Arial" w:cs="Arial"/>
          <w:sz w:val="20"/>
          <w:szCs w:val="20"/>
        </w:rPr>
        <w:t xml:space="preserve">binding </w:t>
      </w:r>
      <w:r w:rsidRPr="002840D2">
        <w:rPr>
          <w:rFonts w:ascii="Arial" w:hAnsi="Arial" w:cs="Arial"/>
          <w:sz w:val="20"/>
          <w:szCs w:val="20"/>
        </w:rPr>
        <w:t>tussen mensen veranderd?</w:t>
      </w:r>
    </w:p>
    <w:p w14:paraId="0E47B3A5" w14:textId="77777777" w:rsidR="00C95192" w:rsidRPr="002840D2" w:rsidRDefault="00987BCF" w:rsidP="00433DC2">
      <w:pPr>
        <w:pStyle w:val="Hoofdtekst"/>
        <w:spacing w:line="276" w:lineRule="auto"/>
        <w:rPr>
          <w:rFonts w:ascii="Arial" w:eastAsia="Arial" w:hAnsi="Arial" w:cs="Arial"/>
          <w:sz w:val="20"/>
          <w:szCs w:val="20"/>
        </w:rPr>
      </w:pPr>
      <w:r w:rsidRPr="002840D2">
        <w:rPr>
          <w:rFonts w:ascii="Arial" w:hAnsi="Arial" w:cs="Arial"/>
          <w:sz w:val="20"/>
          <w:szCs w:val="20"/>
        </w:rPr>
        <w:t>In hoofdstuk 5 kijken we naar de paradoxen die er zijn ontstaan als gevolg van modernisering.</w:t>
      </w:r>
    </w:p>
    <w:p w14:paraId="6FC369E3" w14:textId="77777777" w:rsidR="00C95192" w:rsidRPr="002840D2" w:rsidRDefault="00C95192" w:rsidP="00433DC2">
      <w:pPr>
        <w:pStyle w:val="Hoofdtekst"/>
        <w:spacing w:line="276" w:lineRule="auto"/>
        <w:rPr>
          <w:rFonts w:ascii="Arial" w:eastAsia="Arial" w:hAnsi="Arial" w:cs="Arial"/>
          <w:sz w:val="20"/>
          <w:szCs w:val="20"/>
        </w:rPr>
      </w:pPr>
    </w:p>
    <w:p w14:paraId="36C220B7" w14:textId="77777777" w:rsidR="00C95192" w:rsidRPr="002840D2" w:rsidRDefault="00C95192" w:rsidP="00433DC2">
      <w:pPr>
        <w:pStyle w:val="Hoofdtekst"/>
        <w:spacing w:line="276" w:lineRule="auto"/>
        <w:rPr>
          <w:rFonts w:ascii="Arial" w:eastAsia="Arial" w:hAnsi="Arial" w:cs="Arial"/>
          <w:sz w:val="20"/>
          <w:szCs w:val="20"/>
        </w:rPr>
      </w:pPr>
    </w:p>
    <w:p w14:paraId="506DD649" w14:textId="77777777" w:rsidR="00C95192" w:rsidRPr="002840D2" w:rsidRDefault="00987BCF" w:rsidP="00433DC2">
      <w:pPr>
        <w:pStyle w:val="Hoofdtekst"/>
        <w:spacing w:line="276" w:lineRule="auto"/>
        <w:rPr>
          <w:rFonts w:ascii="Arial" w:hAnsi="Arial" w:cs="Arial"/>
          <w:sz w:val="20"/>
          <w:szCs w:val="20"/>
        </w:rPr>
      </w:pPr>
      <w:r w:rsidRPr="002840D2">
        <w:rPr>
          <w:rFonts w:ascii="Arial" w:eastAsia="Arial" w:hAnsi="Arial" w:cs="Arial"/>
          <w:sz w:val="20"/>
          <w:szCs w:val="20"/>
        </w:rPr>
        <w:br w:type="page"/>
      </w:r>
    </w:p>
    <w:p w14:paraId="20C28524" w14:textId="77777777" w:rsidR="00C95192" w:rsidRPr="004716CF" w:rsidRDefault="00987BCF" w:rsidP="00433DC2">
      <w:pPr>
        <w:pStyle w:val="Koptekst"/>
        <w:spacing w:line="276" w:lineRule="auto"/>
        <w:rPr>
          <w:rFonts w:ascii="Arial" w:eastAsia="Arial" w:hAnsi="Arial" w:cs="Arial"/>
          <w:sz w:val="24"/>
          <w:szCs w:val="24"/>
        </w:rPr>
      </w:pPr>
      <w:bookmarkStart w:id="3" w:name="_Toc3"/>
      <w:r w:rsidRPr="004716CF">
        <w:rPr>
          <w:rFonts w:ascii="Arial" w:hAnsi="Arial" w:cs="Arial"/>
          <w:sz w:val="24"/>
          <w:szCs w:val="24"/>
        </w:rPr>
        <w:lastRenderedPageBreak/>
        <w:t>Hoofdstuk 1 - De moderne westerse samenleving</w:t>
      </w:r>
      <w:bookmarkEnd w:id="3"/>
    </w:p>
    <w:p w14:paraId="617A68A7" w14:textId="77777777" w:rsidR="00C95192" w:rsidRPr="004716CF" w:rsidRDefault="00987BCF" w:rsidP="00433DC2">
      <w:pPr>
        <w:pStyle w:val="Koptekst3"/>
        <w:spacing w:line="276" w:lineRule="auto"/>
        <w:rPr>
          <w:rFonts w:ascii="Arial" w:hAnsi="Arial" w:cs="Arial"/>
          <w:b/>
          <w:sz w:val="24"/>
          <w:szCs w:val="24"/>
        </w:rPr>
      </w:pPr>
      <w:bookmarkStart w:id="4" w:name="_Toc4"/>
      <w:r w:rsidRPr="004716CF">
        <w:rPr>
          <w:rFonts w:ascii="Arial" w:eastAsia="Arial Unicode MS" w:hAnsi="Arial" w:cs="Arial"/>
          <w:b/>
          <w:sz w:val="24"/>
          <w:szCs w:val="24"/>
        </w:rPr>
        <w:t xml:space="preserve">1.0 </w:t>
      </w:r>
      <w:bookmarkEnd w:id="4"/>
      <w:r w:rsidR="006E6ACC" w:rsidRPr="004716CF">
        <w:rPr>
          <w:rFonts w:ascii="Arial" w:eastAsia="Arial Unicode MS" w:hAnsi="Arial" w:cs="Arial"/>
          <w:b/>
          <w:sz w:val="24"/>
          <w:szCs w:val="24"/>
        </w:rPr>
        <w:t>Instapcasus: McDonald’s</w:t>
      </w:r>
    </w:p>
    <w:p w14:paraId="300DBFD0" w14:textId="77777777" w:rsidR="00C95192" w:rsidRPr="00433DC2" w:rsidRDefault="00C95192" w:rsidP="00433DC2">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p>
    <w:p w14:paraId="1A844CAE" w14:textId="77777777" w:rsidR="006E6ACC" w:rsidRPr="009F55AF" w:rsidRDefault="006E6ACC" w:rsidP="00433DC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line="276" w:lineRule="auto"/>
        <w:rPr>
          <w:rFonts w:ascii="Arial" w:eastAsia="Arial Unicode MS" w:hAnsi="Arial" w:cs="Arial"/>
          <w:color w:val="auto"/>
          <w:sz w:val="20"/>
          <w:szCs w:val="20"/>
        </w:rPr>
      </w:pPr>
      <w:r w:rsidRPr="004716CF">
        <w:rPr>
          <w:rFonts w:ascii="Arial" w:eastAsia="Arial Unicode MS" w:hAnsi="Arial" w:cs="Arial"/>
          <w:color w:val="auto"/>
          <w:sz w:val="20"/>
          <w:szCs w:val="20"/>
        </w:rPr>
        <w:t>Grote kans dat jij weleens een McDonald’s bent binnengestapt en daar fastfood hebt gegeten. Wellicht heb je ook weleens in het buitenland een McDonald’s van binnen bekeken en gezien dat je daar hetzelfde kunt bestellen als in Nederland. Er zijn leerlingen die op excursie in Londen, Parijs, Rome of Barcelona zeggen “ik ga eten bij McDonald’s, want daar weet ik tenminste wat ik krijg”. Op zich is het natuurlijk ook heel handig om te weten wat je krijgt. Een Amerikaanse socioloog noemt in zijn boek ‘McDonalidization of society’ een aantal kenmerken dat typerend is voor McDonald’s. Het wereldwijd identieke aanbod van producten typeert hij met het ‘voorspelbaarheidskenmerk’ van McDonald’s. Naast het feit dat een Big Mac overal hetzelfde is, zien de fastfoodrestaurants er vergelijkbaar uit en dragen de werknemers dezelfde kleding. Een tweede kenmerk is de efficiëntie van het bedrijf. Alle handelingen die gedaan moeten worden om jouw menu op het dienblad te krijgen, zijn verdeeld in afzonderlijke taken, waardoor alle werknemers precies weten wat ze wanneer, waar en hoe lang moeten doen. Ook kun je grote en kleine porties bestellen en in Amerika zelfs super porties. Dit noemt hij het ‘berekenbaarheidskenmerk’</w:t>
      </w:r>
      <w:r w:rsidRPr="004716CF">
        <w:rPr>
          <w:rFonts w:ascii="Arial" w:eastAsia="Arial Unicode MS" w:hAnsi="Arial" w:cs="Arial"/>
          <w:i/>
          <w:iCs/>
          <w:color w:val="auto"/>
          <w:sz w:val="20"/>
          <w:szCs w:val="20"/>
        </w:rPr>
        <w:t xml:space="preserve"> </w:t>
      </w:r>
      <w:r w:rsidRPr="004716CF">
        <w:rPr>
          <w:rFonts w:ascii="Arial" w:eastAsia="Arial Unicode MS" w:hAnsi="Arial" w:cs="Arial"/>
          <w:color w:val="auto"/>
          <w:sz w:val="20"/>
          <w:szCs w:val="20"/>
        </w:rPr>
        <w:t xml:space="preserve">van McDonald’s. Het laatste kenmerk heeft te maken met de beheersbaarheid. McDonald’s houdt alles precies in de gaten van de inkoop tot de productie en verkoop. Zoveel mogelijk taken worden door machines gedaan en de resterende menselijke activiteiten zijn vastgelegd in gestandaardiseerde taken. Kortom, McDonald’s is hét voorbeeld van een fastfoodrestaurant waar ‘je overal ter wereld snel kunt eten wat je kent’. </w:t>
      </w:r>
      <w:r w:rsidR="00947DED" w:rsidRPr="009F55AF">
        <w:rPr>
          <w:rFonts w:ascii="Arial" w:eastAsia="Arial Unicode MS" w:hAnsi="Arial" w:cs="Arial"/>
          <w:color w:val="auto"/>
          <w:sz w:val="20"/>
          <w:szCs w:val="20"/>
        </w:rPr>
        <w:t>Ook de klanten van McDonald’s lijken op elkaar: als je in Nederland in een McDonald’s in Amsterdam, Zwolle of Almelo kijkt, is de kans groot dat je in de wachtrij mensen tegenkomt die op sportschoenen lopen en een spijkerbroek dragen. Maar dat geldt niet alleen voor klanten in Nederland, ook als je in een McDonald’s in Londen, Barcelona, New York, Tokyo of Sydney kijkt, is de kans groot dat er klanten met sportschoenen en een spijkerbroek rondlopen.</w:t>
      </w:r>
    </w:p>
    <w:p w14:paraId="607E78F0" w14:textId="77777777" w:rsidR="00674611" w:rsidRPr="004716CF" w:rsidRDefault="00674611" w:rsidP="00433DC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line="276" w:lineRule="auto"/>
        <w:rPr>
          <w:rFonts w:ascii="Arial" w:eastAsia="Arial Unicode MS" w:hAnsi="Arial" w:cs="Arial"/>
          <w:color w:val="auto"/>
          <w:sz w:val="20"/>
          <w:szCs w:val="20"/>
        </w:rPr>
      </w:pPr>
      <w:r w:rsidRPr="004716CF">
        <w:rPr>
          <w:rFonts w:ascii="Arial" w:hAnsi="Arial" w:cs="Arial"/>
          <w:sz w:val="20"/>
          <w:szCs w:val="20"/>
        </w:rPr>
        <w:t>McDonald’s en haar bezoekers laten zien dat mensen over de hele wereld steeds meer met elkaar te maken krijgen dan wel op elkaar gaan lijken. In vroeger tijden was dat veel minder het geval. In dit hoofdstuk gaan we kijken naar de on</w:t>
      </w:r>
      <w:r w:rsidR="00F147F8">
        <w:rPr>
          <w:rFonts w:ascii="Arial" w:hAnsi="Arial" w:cs="Arial"/>
          <w:sz w:val="20"/>
          <w:szCs w:val="20"/>
        </w:rPr>
        <w:t>t</w:t>
      </w:r>
      <w:r w:rsidRPr="004716CF">
        <w:rPr>
          <w:rFonts w:ascii="Arial" w:hAnsi="Arial" w:cs="Arial"/>
          <w:sz w:val="20"/>
          <w:szCs w:val="20"/>
        </w:rPr>
        <w:t>wikkeling in de moderne westerse samenleving. De wortels van de moderne mens en moderne samenleving liggen in de Verlichting, het eind van de 17e eeuw / begin van de 18e eeuw. In de traditionele en vroege samenleving leefde en dacht men anders, bijvoorbeeld over seksualiteit of godsdienst. Maar ook het leven in gezinnen en buurten is de afgelopen eeuwen ingrijpend veranderd.</w:t>
      </w:r>
    </w:p>
    <w:p w14:paraId="6EF28532" w14:textId="77777777" w:rsidR="00674611" w:rsidRPr="004716CF" w:rsidRDefault="00674611" w:rsidP="004716CF">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hAnsi="Arial" w:cs="Arial"/>
          <w:sz w:val="20"/>
          <w:szCs w:val="20"/>
        </w:rPr>
      </w:pPr>
    </w:p>
    <w:p w14:paraId="68ECD296" w14:textId="77777777" w:rsidR="00C95192" w:rsidRPr="004716CF" w:rsidRDefault="00987BCF" w:rsidP="004716CF">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r w:rsidRPr="004716CF">
        <w:rPr>
          <w:rFonts w:ascii="Arial" w:hAnsi="Arial" w:cs="Arial"/>
          <w:sz w:val="20"/>
          <w:szCs w:val="20"/>
        </w:rPr>
        <w:t>In dit hoofdstuk bespreken we  de kenmerken van de moderne westerse samenleving</w:t>
      </w:r>
      <w:r w:rsidR="00C17DE5" w:rsidRPr="004716CF">
        <w:rPr>
          <w:rFonts w:ascii="Arial" w:hAnsi="Arial" w:cs="Arial"/>
          <w:sz w:val="20"/>
          <w:szCs w:val="20"/>
        </w:rPr>
        <w:t xml:space="preserve"> (1.1)</w:t>
      </w:r>
      <w:r w:rsidRPr="004716CF">
        <w:rPr>
          <w:rFonts w:ascii="Arial" w:hAnsi="Arial" w:cs="Arial"/>
          <w:sz w:val="20"/>
          <w:szCs w:val="20"/>
        </w:rPr>
        <w:t xml:space="preserve"> en sluiten we dit hoofdstuk af met ideeën over modernisering (1.</w:t>
      </w:r>
      <w:r w:rsidR="00C17DE5" w:rsidRPr="004716CF">
        <w:rPr>
          <w:rFonts w:ascii="Arial" w:hAnsi="Arial" w:cs="Arial"/>
          <w:sz w:val="20"/>
          <w:szCs w:val="20"/>
        </w:rPr>
        <w:t>2</w:t>
      </w:r>
      <w:r w:rsidRPr="004716CF">
        <w:rPr>
          <w:rFonts w:ascii="Arial" w:hAnsi="Arial" w:cs="Arial"/>
          <w:sz w:val="20"/>
          <w:szCs w:val="20"/>
        </w:rPr>
        <w:t xml:space="preserve">) en de manier waarop </w:t>
      </w:r>
      <w:r w:rsidR="00C17DE5" w:rsidRPr="004716CF">
        <w:rPr>
          <w:rFonts w:ascii="Arial" w:hAnsi="Arial" w:cs="Arial"/>
          <w:sz w:val="20"/>
          <w:szCs w:val="20"/>
        </w:rPr>
        <w:t>aanhangers van de paradigma’s</w:t>
      </w:r>
      <w:r w:rsidRPr="004716CF">
        <w:rPr>
          <w:rFonts w:ascii="Arial" w:hAnsi="Arial" w:cs="Arial"/>
          <w:sz w:val="20"/>
          <w:szCs w:val="20"/>
        </w:rPr>
        <w:t xml:space="preserve"> tegen verandering aankijken (1.</w:t>
      </w:r>
      <w:r w:rsidR="00C17DE5" w:rsidRPr="004716CF">
        <w:rPr>
          <w:rFonts w:ascii="Arial" w:hAnsi="Arial" w:cs="Arial"/>
          <w:sz w:val="20"/>
          <w:szCs w:val="20"/>
        </w:rPr>
        <w:t>3</w:t>
      </w:r>
      <w:r w:rsidRPr="004716CF">
        <w:rPr>
          <w:rFonts w:ascii="Arial" w:hAnsi="Arial" w:cs="Arial"/>
          <w:sz w:val="20"/>
          <w:szCs w:val="20"/>
        </w:rPr>
        <w:t>)</w:t>
      </w:r>
      <w:r w:rsidR="00AF7ADE" w:rsidRPr="004716CF">
        <w:rPr>
          <w:rFonts w:ascii="Arial" w:hAnsi="Arial" w:cs="Arial"/>
          <w:sz w:val="20"/>
          <w:szCs w:val="20"/>
        </w:rPr>
        <w:t>. In 1.4 komen we terug op de instapcasus van McDonald’s.</w:t>
      </w:r>
    </w:p>
    <w:p w14:paraId="6057B568" w14:textId="77777777" w:rsidR="00C95192" w:rsidRPr="004716CF" w:rsidRDefault="00987BCF" w:rsidP="004716CF">
      <w:pPr>
        <w:pStyle w:val="Koptekst3"/>
        <w:spacing w:line="276" w:lineRule="auto"/>
        <w:rPr>
          <w:rFonts w:ascii="Arial" w:hAnsi="Arial" w:cs="Arial"/>
          <w:b/>
          <w:sz w:val="22"/>
          <w:szCs w:val="22"/>
        </w:rPr>
      </w:pPr>
      <w:bookmarkStart w:id="5" w:name="_Toc6"/>
      <w:r w:rsidRPr="004716CF">
        <w:rPr>
          <w:rFonts w:ascii="Arial" w:eastAsia="Arial Unicode MS" w:hAnsi="Arial" w:cs="Arial"/>
          <w:b/>
          <w:sz w:val="22"/>
          <w:szCs w:val="22"/>
        </w:rPr>
        <w:t>1.</w:t>
      </w:r>
      <w:r w:rsidR="00C17DE5" w:rsidRPr="004716CF">
        <w:rPr>
          <w:rFonts w:ascii="Arial" w:eastAsia="Arial Unicode MS" w:hAnsi="Arial" w:cs="Arial"/>
          <w:b/>
          <w:sz w:val="22"/>
          <w:szCs w:val="22"/>
        </w:rPr>
        <w:t>1</w:t>
      </w:r>
      <w:r w:rsidRPr="004716CF">
        <w:rPr>
          <w:rFonts w:ascii="Arial" w:eastAsia="Arial Unicode MS" w:hAnsi="Arial" w:cs="Arial"/>
          <w:b/>
          <w:sz w:val="22"/>
          <w:szCs w:val="22"/>
        </w:rPr>
        <w:t xml:space="preserve"> Kenmerken </w:t>
      </w:r>
      <w:r w:rsidR="005A73F3" w:rsidRPr="004716CF">
        <w:rPr>
          <w:rFonts w:ascii="Arial" w:eastAsia="Arial Unicode MS" w:hAnsi="Arial" w:cs="Arial"/>
          <w:b/>
          <w:sz w:val="22"/>
          <w:szCs w:val="22"/>
        </w:rPr>
        <w:t xml:space="preserve">van de </w:t>
      </w:r>
      <w:r w:rsidRPr="004716CF">
        <w:rPr>
          <w:rFonts w:ascii="Arial" w:eastAsia="Arial Unicode MS" w:hAnsi="Arial" w:cs="Arial"/>
          <w:b/>
          <w:sz w:val="22"/>
          <w:szCs w:val="22"/>
        </w:rPr>
        <w:t>moderne westerse samenleving</w:t>
      </w:r>
      <w:bookmarkEnd w:id="5"/>
    </w:p>
    <w:p w14:paraId="1FD74CB8" w14:textId="77777777" w:rsidR="002748E3" w:rsidRDefault="002748E3" w:rsidP="004716CF">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p>
    <w:p w14:paraId="21A704F0" w14:textId="77777777" w:rsidR="00C95192" w:rsidRPr="004716CF" w:rsidRDefault="002748E3" w:rsidP="004716CF">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r>
        <w:rPr>
          <w:rFonts w:ascii="Arial" w:eastAsia="Arial" w:hAnsi="Arial" w:cs="Arial"/>
          <w:sz w:val="20"/>
          <w:szCs w:val="20"/>
        </w:rPr>
        <w:t>P</w:t>
      </w:r>
      <w:r w:rsidR="00987BCF" w:rsidRPr="004716CF">
        <w:rPr>
          <w:rFonts w:ascii="Arial" w:hAnsi="Arial" w:cs="Arial"/>
          <w:sz w:val="20"/>
          <w:szCs w:val="20"/>
        </w:rPr>
        <w:t>olitieke, economische, demografische en culturele ontwikkelingen hebben de westerse samenlevingen aanzienlijk veranderd. De traditi</w:t>
      </w:r>
      <w:r>
        <w:rPr>
          <w:rFonts w:ascii="Arial" w:hAnsi="Arial" w:cs="Arial"/>
          <w:sz w:val="20"/>
          <w:szCs w:val="20"/>
        </w:rPr>
        <w:t xml:space="preserve">onele samenleving </w:t>
      </w:r>
      <w:r w:rsidR="00987BCF" w:rsidRPr="004716CF">
        <w:rPr>
          <w:rFonts w:ascii="Arial" w:hAnsi="Arial" w:cs="Arial"/>
          <w:sz w:val="20"/>
          <w:szCs w:val="20"/>
        </w:rPr>
        <w:t>heeft plaatsgemaakt voor wat wij de moderne westerse samenleving noemen. Deze samenleving onderscheidt zich van andere samenlevingen op het gebied van politiek, economie, demografie en cultuur.</w:t>
      </w:r>
    </w:p>
    <w:p w14:paraId="1F7539B7" w14:textId="77777777" w:rsidR="00C95192" w:rsidRPr="004716CF" w:rsidRDefault="00C95192" w:rsidP="004716CF">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p>
    <w:p w14:paraId="6F33E2BE" w14:textId="77777777" w:rsidR="00C95192" w:rsidRPr="004716CF" w:rsidRDefault="00987BCF" w:rsidP="004716CF">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b/>
          <w:bCs/>
          <w:sz w:val="20"/>
          <w:szCs w:val="20"/>
        </w:rPr>
      </w:pPr>
      <w:r w:rsidRPr="004716CF">
        <w:rPr>
          <w:rFonts w:ascii="Arial" w:hAnsi="Arial" w:cs="Arial"/>
          <w:b/>
          <w:bCs/>
          <w:sz w:val="20"/>
          <w:szCs w:val="20"/>
        </w:rPr>
        <w:t>Politieke kenmerken</w:t>
      </w:r>
    </w:p>
    <w:p w14:paraId="348E74E1" w14:textId="77777777" w:rsidR="00C95192" w:rsidRPr="004716CF" w:rsidRDefault="00987BCF" w:rsidP="004716CF">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r w:rsidRPr="004716CF">
        <w:rPr>
          <w:rFonts w:ascii="Arial" w:hAnsi="Arial" w:cs="Arial"/>
          <w:sz w:val="20"/>
          <w:szCs w:val="20"/>
        </w:rPr>
        <w:t xml:space="preserve">In vergelijking met de traditionele samenlevingen zijn moderne westerse samenlevingen op politiek gebied behoorlijk veranderd. Het zijn democratische rechtsstaten geworden, waarin burgers meer rechten hebben gekregen. Het democratische recht komt tot uiting </w:t>
      </w:r>
      <w:r w:rsidR="005A73F3" w:rsidRPr="004716CF">
        <w:rPr>
          <w:rFonts w:ascii="Arial" w:hAnsi="Arial" w:cs="Arial"/>
          <w:sz w:val="20"/>
          <w:szCs w:val="20"/>
        </w:rPr>
        <w:t>in het stemrecht</w:t>
      </w:r>
      <w:r w:rsidRPr="004716CF">
        <w:rPr>
          <w:rFonts w:ascii="Arial" w:hAnsi="Arial" w:cs="Arial"/>
          <w:sz w:val="20"/>
          <w:szCs w:val="20"/>
        </w:rPr>
        <w:t xml:space="preserve"> </w:t>
      </w:r>
      <w:r w:rsidR="005A73F3" w:rsidRPr="004716CF">
        <w:rPr>
          <w:rFonts w:ascii="Arial" w:hAnsi="Arial" w:cs="Arial"/>
          <w:sz w:val="20"/>
          <w:szCs w:val="20"/>
        </w:rPr>
        <w:t xml:space="preserve">waarvan burgers gebruik maken bij </w:t>
      </w:r>
      <w:r w:rsidRPr="004716CF">
        <w:rPr>
          <w:rFonts w:ascii="Arial" w:hAnsi="Arial" w:cs="Arial"/>
          <w:sz w:val="20"/>
          <w:szCs w:val="20"/>
        </w:rPr>
        <w:t xml:space="preserve">verkiezingen en </w:t>
      </w:r>
      <w:r w:rsidR="005A73F3" w:rsidRPr="004716CF">
        <w:rPr>
          <w:rFonts w:ascii="Arial" w:hAnsi="Arial" w:cs="Arial"/>
          <w:sz w:val="20"/>
          <w:szCs w:val="20"/>
        </w:rPr>
        <w:t>w</w:t>
      </w:r>
      <w:r w:rsidRPr="004716CF">
        <w:rPr>
          <w:rFonts w:ascii="Arial" w:hAnsi="Arial" w:cs="Arial"/>
          <w:sz w:val="20"/>
          <w:szCs w:val="20"/>
        </w:rPr>
        <w:t>aarmee de macht van de overheid gelegitimeerd</w:t>
      </w:r>
      <w:r w:rsidR="005A73F3" w:rsidRPr="004716CF">
        <w:rPr>
          <w:rFonts w:ascii="Arial" w:hAnsi="Arial" w:cs="Arial"/>
          <w:sz w:val="20"/>
          <w:szCs w:val="20"/>
        </w:rPr>
        <w:t xml:space="preserve"> wordt</w:t>
      </w:r>
      <w:r w:rsidRPr="004716CF">
        <w:rPr>
          <w:rFonts w:ascii="Arial" w:hAnsi="Arial" w:cs="Arial"/>
          <w:sz w:val="20"/>
          <w:szCs w:val="20"/>
        </w:rPr>
        <w:t xml:space="preserve">. Dit wordt ook wel volkssoevereiniteit genoemd. </w:t>
      </w:r>
    </w:p>
    <w:p w14:paraId="5826BE45" w14:textId="77777777" w:rsidR="00C95192" w:rsidRPr="004716CF" w:rsidRDefault="00987BCF" w:rsidP="004716CF">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r w:rsidRPr="004716CF">
        <w:rPr>
          <w:rFonts w:ascii="Arial" w:hAnsi="Arial" w:cs="Arial"/>
          <w:sz w:val="20"/>
          <w:szCs w:val="20"/>
        </w:rPr>
        <w:t xml:space="preserve">Daarbij geldt niet alleen de macht van de meerderheid (democratie), maar dient de gekozen meerderheid ook rekening te houden met de rechten van de minderheden (rechtsstaat). De rechtsstaat biedt de burgers grondrechten en perkt daarmee de vrijheid van de overheid in. </w:t>
      </w:r>
      <w:r w:rsidR="00F147F8">
        <w:rPr>
          <w:rFonts w:ascii="Arial" w:hAnsi="Arial" w:cs="Arial"/>
          <w:sz w:val="20"/>
          <w:szCs w:val="20"/>
        </w:rPr>
        <w:br/>
      </w:r>
      <w:r w:rsidRPr="004716CF">
        <w:rPr>
          <w:rFonts w:ascii="Arial" w:hAnsi="Arial" w:cs="Arial"/>
          <w:sz w:val="20"/>
          <w:szCs w:val="20"/>
        </w:rPr>
        <w:t xml:space="preserve">Grondrechten worden </w:t>
      </w:r>
      <w:r w:rsidR="005A73F3" w:rsidRPr="004716CF">
        <w:rPr>
          <w:rFonts w:ascii="Arial" w:hAnsi="Arial" w:cs="Arial"/>
          <w:sz w:val="20"/>
          <w:szCs w:val="20"/>
        </w:rPr>
        <w:t xml:space="preserve">als volgt </w:t>
      </w:r>
      <w:r w:rsidRPr="004716CF">
        <w:rPr>
          <w:rFonts w:ascii="Arial" w:hAnsi="Arial" w:cs="Arial"/>
          <w:sz w:val="20"/>
          <w:szCs w:val="20"/>
        </w:rPr>
        <w:t>onderscheiden:</w:t>
      </w:r>
    </w:p>
    <w:p w14:paraId="615E316F" w14:textId="77777777" w:rsidR="00C95192" w:rsidRPr="004716CF" w:rsidRDefault="00987BCF" w:rsidP="004716CF">
      <w:pPr>
        <w:pStyle w:val="HoofdtekstB"/>
        <w:numPr>
          <w:ilvl w:val="0"/>
          <w:numId w:val="4"/>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position w:val="4"/>
          <w:sz w:val="20"/>
          <w:szCs w:val="20"/>
        </w:rPr>
      </w:pPr>
      <w:r w:rsidRPr="004716CF">
        <w:rPr>
          <w:rFonts w:ascii="Arial" w:hAnsi="Arial" w:cs="Arial"/>
          <w:sz w:val="20"/>
          <w:szCs w:val="20"/>
        </w:rPr>
        <w:lastRenderedPageBreak/>
        <w:t>klassieke grondrechten</w:t>
      </w:r>
      <w:r w:rsidR="000E1038">
        <w:rPr>
          <w:rFonts w:ascii="Arial" w:hAnsi="Arial" w:cs="Arial"/>
          <w:sz w:val="20"/>
          <w:szCs w:val="20"/>
        </w:rPr>
        <w:t xml:space="preserve"> en sociale grondrechten.</w:t>
      </w:r>
    </w:p>
    <w:p w14:paraId="759B5D64" w14:textId="77777777" w:rsidR="00987BCF" w:rsidRPr="004716CF" w:rsidRDefault="004F320F" w:rsidP="004716CF">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hAnsi="Arial" w:cs="Arial"/>
          <w:sz w:val="20"/>
          <w:szCs w:val="20"/>
        </w:rPr>
      </w:pPr>
      <w:r w:rsidRPr="004716CF">
        <w:rPr>
          <w:rFonts w:ascii="Arial" w:hAnsi="Arial" w:cs="Arial"/>
          <w:sz w:val="20"/>
          <w:szCs w:val="20"/>
        </w:rPr>
        <w:t xml:space="preserve">Klassieke </w:t>
      </w:r>
      <w:r w:rsidR="00987BCF" w:rsidRPr="004716CF">
        <w:rPr>
          <w:rFonts w:ascii="Arial" w:hAnsi="Arial" w:cs="Arial"/>
          <w:sz w:val="20"/>
          <w:szCs w:val="20"/>
        </w:rPr>
        <w:t>grondrechten</w:t>
      </w:r>
      <w:r w:rsidRPr="004716CF">
        <w:rPr>
          <w:rFonts w:ascii="Arial" w:hAnsi="Arial" w:cs="Arial"/>
          <w:sz w:val="20"/>
          <w:szCs w:val="20"/>
        </w:rPr>
        <w:t xml:space="preserve"> bestaan uit </w:t>
      </w:r>
      <w:r w:rsidR="00987BCF" w:rsidRPr="004716CF">
        <w:rPr>
          <w:rFonts w:ascii="Arial" w:hAnsi="Arial" w:cs="Arial"/>
          <w:sz w:val="20"/>
          <w:szCs w:val="20"/>
        </w:rPr>
        <w:t xml:space="preserve">politieke </w:t>
      </w:r>
      <w:r w:rsidRPr="004716CF">
        <w:rPr>
          <w:rFonts w:ascii="Arial" w:hAnsi="Arial" w:cs="Arial"/>
          <w:sz w:val="20"/>
          <w:szCs w:val="20"/>
        </w:rPr>
        <w:t xml:space="preserve">en burgerlijke </w:t>
      </w:r>
      <w:r w:rsidR="00987BCF" w:rsidRPr="004716CF">
        <w:rPr>
          <w:rFonts w:ascii="Arial" w:hAnsi="Arial" w:cs="Arial"/>
          <w:sz w:val="20"/>
          <w:szCs w:val="20"/>
        </w:rPr>
        <w:t>rechten</w:t>
      </w:r>
      <w:r w:rsidRPr="004716CF">
        <w:rPr>
          <w:rFonts w:ascii="Arial" w:hAnsi="Arial" w:cs="Arial"/>
          <w:sz w:val="20"/>
          <w:szCs w:val="20"/>
        </w:rPr>
        <w:t xml:space="preserve"> die voortkomen uit de principe</w:t>
      </w:r>
      <w:r w:rsidR="00F147F8">
        <w:rPr>
          <w:rFonts w:ascii="Arial" w:hAnsi="Arial" w:cs="Arial"/>
          <w:sz w:val="20"/>
          <w:szCs w:val="20"/>
        </w:rPr>
        <w:t>s van democratie en rechtsstaat</w:t>
      </w:r>
      <w:r w:rsidR="00987BCF" w:rsidRPr="004716CF">
        <w:rPr>
          <w:rFonts w:ascii="Arial" w:hAnsi="Arial" w:cs="Arial"/>
          <w:sz w:val="20"/>
          <w:szCs w:val="20"/>
        </w:rPr>
        <w:t>.</w:t>
      </w:r>
    </w:p>
    <w:p w14:paraId="645ABF03" w14:textId="77777777" w:rsidR="00F147F8" w:rsidRPr="00F147F8" w:rsidRDefault="000E1038" w:rsidP="000E1038">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r>
        <w:rPr>
          <w:rFonts w:ascii="Arial" w:hAnsi="Arial" w:cs="Arial"/>
          <w:sz w:val="20"/>
          <w:szCs w:val="20"/>
        </w:rPr>
        <w:t>P</w:t>
      </w:r>
      <w:r w:rsidR="00987BCF" w:rsidRPr="004716CF">
        <w:rPr>
          <w:rFonts w:ascii="Arial" w:hAnsi="Arial" w:cs="Arial"/>
          <w:sz w:val="20"/>
          <w:szCs w:val="20"/>
        </w:rPr>
        <w:t xml:space="preserve">olitieke rechten hebben te maken met </w:t>
      </w:r>
      <w:r w:rsidR="004F320F" w:rsidRPr="004716CF">
        <w:rPr>
          <w:rFonts w:ascii="Arial" w:hAnsi="Arial" w:cs="Arial"/>
          <w:sz w:val="20"/>
          <w:szCs w:val="20"/>
        </w:rPr>
        <w:t>rechten als</w:t>
      </w:r>
      <w:r w:rsidR="00987BCF" w:rsidRPr="004716CF">
        <w:rPr>
          <w:rFonts w:ascii="Arial" w:hAnsi="Arial" w:cs="Arial"/>
          <w:sz w:val="20"/>
          <w:szCs w:val="20"/>
        </w:rPr>
        <w:t xml:space="preserve"> kiesrecht of het recht om een politieke partij op te richten. </w:t>
      </w:r>
    </w:p>
    <w:p w14:paraId="085EAF55" w14:textId="77777777" w:rsidR="00F147F8" w:rsidRPr="00F147F8" w:rsidRDefault="000E1038" w:rsidP="000E1038">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r>
        <w:rPr>
          <w:rFonts w:ascii="Arial" w:hAnsi="Arial" w:cs="Arial"/>
          <w:sz w:val="20"/>
          <w:szCs w:val="20"/>
        </w:rPr>
        <w:t>B</w:t>
      </w:r>
      <w:r w:rsidR="004F320F" w:rsidRPr="004716CF">
        <w:rPr>
          <w:rFonts w:ascii="Arial" w:hAnsi="Arial" w:cs="Arial"/>
          <w:sz w:val="20"/>
          <w:szCs w:val="20"/>
        </w:rPr>
        <w:t>urgerlijke</w:t>
      </w:r>
      <w:r w:rsidR="00F147F8">
        <w:rPr>
          <w:rFonts w:ascii="Arial" w:hAnsi="Arial" w:cs="Arial"/>
          <w:sz w:val="20"/>
          <w:szCs w:val="20"/>
        </w:rPr>
        <w:t xml:space="preserve"> </w:t>
      </w:r>
      <w:r w:rsidR="00987BCF" w:rsidRPr="004716CF">
        <w:rPr>
          <w:rFonts w:ascii="Arial" w:hAnsi="Arial" w:cs="Arial"/>
          <w:sz w:val="20"/>
          <w:szCs w:val="20"/>
        </w:rPr>
        <w:t>rechten zijn rechten als vrijheid van meningsuiting</w:t>
      </w:r>
      <w:r w:rsidR="004F320F" w:rsidRPr="004716CF">
        <w:rPr>
          <w:rFonts w:ascii="Arial" w:hAnsi="Arial" w:cs="Arial"/>
          <w:sz w:val="20"/>
          <w:szCs w:val="20"/>
        </w:rPr>
        <w:t>, recht op privacy</w:t>
      </w:r>
      <w:r w:rsidR="00987BCF" w:rsidRPr="004716CF">
        <w:rPr>
          <w:rFonts w:ascii="Arial" w:hAnsi="Arial" w:cs="Arial"/>
          <w:sz w:val="20"/>
          <w:szCs w:val="20"/>
        </w:rPr>
        <w:t xml:space="preserve"> en vrijheid van godsdienst en </w:t>
      </w:r>
      <w:r w:rsidR="004F320F" w:rsidRPr="004716CF">
        <w:rPr>
          <w:rFonts w:ascii="Arial" w:hAnsi="Arial" w:cs="Arial"/>
          <w:sz w:val="20"/>
          <w:szCs w:val="20"/>
        </w:rPr>
        <w:t>discriminatieverbod</w:t>
      </w:r>
      <w:r w:rsidR="00987BCF" w:rsidRPr="004716CF">
        <w:rPr>
          <w:rFonts w:ascii="Arial" w:hAnsi="Arial" w:cs="Arial"/>
          <w:sz w:val="20"/>
          <w:szCs w:val="20"/>
        </w:rPr>
        <w:t xml:space="preserve">. </w:t>
      </w:r>
    </w:p>
    <w:p w14:paraId="3379102B" w14:textId="77777777" w:rsidR="00C95192" w:rsidRPr="004716CF" w:rsidRDefault="000E1038" w:rsidP="000E1038">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r>
        <w:rPr>
          <w:rFonts w:ascii="Arial" w:hAnsi="Arial" w:cs="Arial"/>
          <w:sz w:val="20"/>
          <w:szCs w:val="20"/>
        </w:rPr>
        <w:t>S</w:t>
      </w:r>
      <w:r w:rsidR="00987BCF" w:rsidRPr="004716CF">
        <w:rPr>
          <w:rFonts w:ascii="Arial" w:hAnsi="Arial" w:cs="Arial"/>
          <w:sz w:val="20"/>
          <w:szCs w:val="20"/>
        </w:rPr>
        <w:t>ociale grondrechten hebben te maken met d</w:t>
      </w:r>
      <w:r w:rsidR="002748E3">
        <w:rPr>
          <w:rFonts w:ascii="Arial" w:hAnsi="Arial" w:cs="Arial"/>
          <w:sz w:val="20"/>
          <w:szCs w:val="20"/>
        </w:rPr>
        <w:t>e verzorgingsstaat en garanderen</w:t>
      </w:r>
      <w:r w:rsidR="00987BCF" w:rsidRPr="004716CF">
        <w:rPr>
          <w:rFonts w:ascii="Arial" w:hAnsi="Arial" w:cs="Arial"/>
          <w:sz w:val="20"/>
          <w:szCs w:val="20"/>
        </w:rPr>
        <w:t xml:space="preserve"> burgers sociale voorzieningen als huisvesting, onderwijs en inkomen. </w:t>
      </w:r>
    </w:p>
    <w:p w14:paraId="466E159E" w14:textId="77777777" w:rsidR="00C95192" w:rsidRPr="004716CF" w:rsidRDefault="00C95192" w:rsidP="004716CF">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p>
    <w:p w14:paraId="084019A1" w14:textId="77777777" w:rsidR="00C95192" w:rsidRPr="004716CF" w:rsidRDefault="00987BCF" w:rsidP="004716CF">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b/>
          <w:bCs/>
          <w:sz w:val="20"/>
          <w:szCs w:val="20"/>
        </w:rPr>
      </w:pPr>
      <w:r w:rsidRPr="004716CF">
        <w:rPr>
          <w:rFonts w:ascii="Arial" w:hAnsi="Arial" w:cs="Arial"/>
          <w:b/>
          <w:bCs/>
          <w:sz w:val="20"/>
          <w:szCs w:val="20"/>
        </w:rPr>
        <w:t>Economische kenmerken</w:t>
      </w:r>
    </w:p>
    <w:p w14:paraId="1E23F70E" w14:textId="77777777" w:rsidR="00C95192" w:rsidRPr="00546559" w:rsidRDefault="00987BCF" w:rsidP="004716CF">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r w:rsidRPr="00546559">
        <w:rPr>
          <w:rFonts w:ascii="Arial" w:hAnsi="Arial" w:cs="Arial"/>
          <w:sz w:val="20"/>
          <w:szCs w:val="20"/>
        </w:rPr>
        <w:t xml:space="preserve">Als we de traditionele met de moderne westerse samenleving vergelijken valt op dat er nu meer welvaart is dan vroeger. Over de hele wereld is dat in de 21ste eeuw waar te nemen, en zeker in het westen. Ook speelt de economie zich dankzij globalisering steeds meer af over de hele wereld en is er zo een wereldmarkt ontstaan. Daarnaast </w:t>
      </w:r>
      <w:r w:rsidR="00DA0275" w:rsidRPr="00546559">
        <w:rPr>
          <w:rFonts w:ascii="Arial" w:hAnsi="Arial" w:cs="Arial"/>
          <w:sz w:val="20"/>
          <w:szCs w:val="20"/>
        </w:rPr>
        <w:t xml:space="preserve">wordt de economie gekenmerkt door vernieuwingen en complexere technologie. Daardoor </w:t>
      </w:r>
      <w:r w:rsidRPr="00546559">
        <w:rPr>
          <w:rFonts w:ascii="Arial" w:hAnsi="Arial" w:cs="Arial"/>
          <w:sz w:val="20"/>
          <w:szCs w:val="20"/>
        </w:rPr>
        <w:t>is het belang van kennis toegenomen en worden (hoge) opleidingseisen aan werknemers gesteld in de zogeheten kenniseconomie.</w:t>
      </w:r>
    </w:p>
    <w:p w14:paraId="64C98516" w14:textId="77777777" w:rsidR="00C95192" w:rsidRPr="00F147F8" w:rsidRDefault="00987BCF" w:rsidP="004716CF">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r w:rsidRPr="00F147F8">
        <w:rPr>
          <w:rFonts w:ascii="Arial" w:hAnsi="Arial" w:cs="Arial"/>
          <w:sz w:val="20"/>
          <w:szCs w:val="20"/>
        </w:rPr>
        <w:t xml:space="preserve">Een ander kenmerkend aspect van de moderne economie is </w:t>
      </w:r>
      <w:r w:rsidR="005E4914">
        <w:rPr>
          <w:rFonts w:ascii="Arial" w:hAnsi="Arial" w:cs="Arial"/>
          <w:sz w:val="20"/>
          <w:szCs w:val="20"/>
        </w:rPr>
        <w:t>dat deze ’gemengd’ is.</w:t>
      </w:r>
      <w:r w:rsidRPr="00F147F8">
        <w:rPr>
          <w:rFonts w:ascii="Arial" w:hAnsi="Arial" w:cs="Arial"/>
          <w:sz w:val="20"/>
          <w:szCs w:val="20"/>
        </w:rPr>
        <w:t xml:space="preserve"> Een gemengde economie houdt in dat er aan de ene kant ruimte is voor de vrije markt van vraag en aanbod en aan de andere kant de overheid op sommige punten de markt beperkingen oplegt. In het productieproces van de gemengde economie zijn veel werkzaamheden optimaal op elkaar afgestemd, zodat het productieproces zo snel en goedkoop mogelijk kan verlopen. Daarbij wordt in bedrijven ook veelvuldig gebruik gemaakt van wetenschappelijke theorieën. Dit noemen we een gerationaliseerd en gedifferentieerd productieproces. Dit laatste houdt in dat producten geproduceerd worden volgens een strakke en optimale taakverdeling. In de gemengde economie zijn veel mensen in loondienst.</w:t>
      </w:r>
    </w:p>
    <w:p w14:paraId="22039541" w14:textId="77777777" w:rsidR="00C95192" w:rsidRPr="00F147F8" w:rsidRDefault="00C95192" w:rsidP="004716CF">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p>
    <w:p w14:paraId="7E81A68A" w14:textId="77777777" w:rsidR="00C95192" w:rsidRPr="00F147F8" w:rsidRDefault="00987BCF" w:rsidP="004716CF">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b/>
          <w:bCs/>
          <w:sz w:val="20"/>
          <w:szCs w:val="20"/>
        </w:rPr>
      </w:pPr>
      <w:r w:rsidRPr="00F147F8">
        <w:rPr>
          <w:rFonts w:ascii="Arial" w:hAnsi="Arial" w:cs="Arial"/>
          <w:b/>
          <w:bCs/>
          <w:sz w:val="20"/>
          <w:szCs w:val="20"/>
        </w:rPr>
        <w:t>Demografische kenmerken</w:t>
      </w:r>
    </w:p>
    <w:p w14:paraId="4EDF0AB9" w14:textId="77777777" w:rsidR="00C95192" w:rsidRPr="00F147F8" w:rsidRDefault="00987BCF" w:rsidP="004716CF">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r w:rsidRPr="00F147F8">
        <w:rPr>
          <w:rFonts w:ascii="Arial" w:hAnsi="Arial" w:cs="Arial"/>
          <w:sz w:val="20"/>
          <w:szCs w:val="20"/>
        </w:rPr>
        <w:t>Ook op demografisch gebied verschilt de gemoderniseerde westerse samenleving van de traditionele. Zo is de bevolking in de 20ste eeuw aanzienlijk gegroeid en woont het merendeel van de bevolking in de stad</w:t>
      </w:r>
      <w:r w:rsidR="00DA0275" w:rsidRPr="00F147F8">
        <w:rPr>
          <w:rFonts w:ascii="Arial" w:hAnsi="Arial" w:cs="Arial"/>
          <w:sz w:val="20"/>
          <w:szCs w:val="20"/>
        </w:rPr>
        <w:t xml:space="preserve"> (urbanisatie)</w:t>
      </w:r>
      <w:r w:rsidRPr="00F147F8">
        <w:rPr>
          <w:rFonts w:ascii="Arial" w:hAnsi="Arial" w:cs="Arial"/>
          <w:sz w:val="20"/>
          <w:szCs w:val="20"/>
        </w:rPr>
        <w:t>. Daarnaast wonen er door de wereldwijde migratiestromen veel verschillende culturen naast elkaar in de moderne westerse samenleving</w:t>
      </w:r>
      <w:r w:rsidR="00DA0275" w:rsidRPr="00F147F8">
        <w:rPr>
          <w:rFonts w:ascii="Arial" w:hAnsi="Arial" w:cs="Arial"/>
          <w:sz w:val="20"/>
          <w:szCs w:val="20"/>
        </w:rPr>
        <w:t xml:space="preserve"> (heterogene samenstelling van de bevolking)</w:t>
      </w:r>
      <w:r w:rsidRPr="00F147F8">
        <w:rPr>
          <w:rFonts w:ascii="Arial" w:hAnsi="Arial" w:cs="Arial"/>
          <w:sz w:val="20"/>
          <w:szCs w:val="20"/>
        </w:rPr>
        <w:t>.</w:t>
      </w:r>
    </w:p>
    <w:p w14:paraId="5DAB2828" w14:textId="77777777" w:rsidR="00C95192" w:rsidRPr="00F147F8" w:rsidRDefault="00C95192" w:rsidP="004716CF">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p>
    <w:p w14:paraId="0A307547" w14:textId="77777777" w:rsidR="00C95192" w:rsidRPr="00F147F8" w:rsidRDefault="00CE658F" w:rsidP="004716CF">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b/>
          <w:bCs/>
          <w:sz w:val="20"/>
          <w:szCs w:val="20"/>
        </w:rPr>
      </w:pPr>
      <w:r w:rsidRPr="00F147F8">
        <w:rPr>
          <w:rFonts w:ascii="Arial" w:hAnsi="Arial" w:cs="Arial"/>
          <w:b/>
          <w:bCs/>
          <w:sz w:val="20"/>
          <w:szCs w:val="20"/>
        </w:rPr>
        <w:t>Sociale en c</w:t>
      </w:r>
      <w:r w:rsidR="00987BCF" w:rsidRPr="00F147F8">
        <w:rPr>
          <w:rFonts w:ascii="Arial" w:hAnsi="Arial" w:cs="Arial"/>
          <w:b/>
          <w:bCs/>
          <w:sz w:val="20"/>
          <w:szCs w:val="20"/>
        </w:rPr>
        <w:t>ulturele kenmerken</w:t>
      </w:r>
    </w:p>
    <w:p w14:paraId="000FEA1B" w14:textId="77777777" w:rsidR="00C95192" w:rsidRPr="00F147F8" w:rsidRDefault="00CE658F" w:rsidP="004716CF">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r w:rsidRPr="00F147F8">
        <w:rPr>
          <w:rFonts w:ascii="Arial" w:hAnsi="Arial" w:cs="Arial"/>
          <w:sz w:val="20"/>
          <w:szCs w:val="20"/>
        </w:rPr>
        <w:t>D</w:t>
      </w:r>
      <w:r w:rsidR="00987BCF" w:rsidRPr="00F147F8">
        <w:rPr>
          <w:rFonts w:ascii="Arial" w:hAnsi="Arial" w:cs="Arial"/>
          <w:sz w:val="20"/>
          <w:szCs w:val="20"/>
        </w:rPr>
        <w:t xml:space="preserve">e culturele ontwikkelingen </w:t>
      </w:r>
      <w:r w:rsidRPr="00F147F8">
        <w:rPr>
          <w:rFonts w:ascii="Arial" w:hAnsi="Arial" w:cs="Arial"/>
          <w:sz w:val="20"/>
          <w:szCs w:val="20"/>
        </w:rPr>
        <w:t>laten een verschuiving zien waarbij</w:t>
      </w:r>
      <w:r w:rsidR="00987BCF" w:rsidRPr="00F147F8">
        <w:rPr>
          <w:rFonts w:ascii="Arial" w:hAnsi="Arial" w:cs="Arial"/>
          <w:sz w:val="20"/>
          <w:szCs w:val="20"/>
        </w:rPr>
        <w:t xml:space="preserve"> de ratio belangrijk </w:t>
      </w:r>
      <w:r w:rsidRPr="00F147F8">
        <w:rPr>
          <w:rFonts w:ascii="Arial" w:hAnsi="Arial" w:cs="Arial"/>
          <w:sz w:val="20"/>
          <w:szCs w:val="20"/>
        </w:rPr>
        <w:t xml:space="preserve">is </w:t>
      </w:r>
      <w:r w:rsidR="00987BCF" w:rsidRPr="00F147F8">
        <w:rPr>
          <w:rFonts w:ascii="Arial" w:hAnsi="Arial" w:cs="Arial"/>
          <w:sz w:val="20"/>
          <w:szCs w:val="20"/>
        </w:rPr>
        <w:t>geworden, ten koste van het geloof in God en het bovennatuurlijke. Daarmee is de samenleving geseculariseerd en daarbinnen hebben wetenschap en recht een belan</w:t>
      </w:r>
      <w:r w:rsidR="005E4914">
        <w:rPr>
          <w:rFonts w:ascii="Arial" w:hAnsi="Arial" w:cs="Arial"/>
          <w:sz w:val="20"/>
          <w:szCs w:val="20"/>
        </w:rPr>
        <w:t>grijke plaats gekregen. Voor zijn of haar</w:t>
      </w:r>
      <w:r w:rsidR="00987BCF" w:rsidRPr="00F147F8">
        <w:rPr>
          <w:rFonts w:ascii="Arial" w:hAnsi="Arial" w:cs="Arial"/>
          <w:sz w:val="20"/>
          <w:szCs w:val="20"/>
        </w:rPr>
        <w:t xml:space="preserve"> denken en handelen baseert de moderne mens zich meer op het rationele dan op het onverklaarbare. </w:t>
      </w:r>
    </w:p>
    <w:p w14:paraId="7D94C1F5" w14:textId="77777777" w:rsidR="004F3427" w:rsidRDefault="00987BCF" w:rsidP="004716CF">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hAnsi="Arial" w:cs="Arial"/>
          <w:sz w:val="20"/>
          <w:szCs w:val="20"/>
        </w:rPr>
      </w:pPr>
      <w:r w:rsidRPr="00F147F8">
        <w:rPr>
          <w:rFonts w:ascii="Arial" w:hAnsi="Arial" w:cs="Arial"/>
          <w:sz w:val="20"/>
          <w:szCs w:val="20"/>
        </w:rPr>
        <w:t>Mede door het proces van individualisering zijn de bindingen in de moderne samenleving veranderd ten opzichte van de traditionele. Vaak zijn bindingen zelfgekozen en ligt er de nadruk op het individu zelf (zelfontplooiing en persoonlijke autonomie staan centraal) . Bindingen zijn vaak minder hecht, maar wel veel diverser dan voorheen. Een laatste kenmerk is de strikte scheiding tussen het publieke en private leven van mensen. Vooral in steden is dit zichtbaar, terwijl in dorpen vaak nog wel meer vermenging is van het openbare en het privé leven.</w:t>
      </w:r>
    </w:p>
    <w:p w14:paraId="4EE1BE07" w14:textId="77777777" w:rsidR="004F3427" w:rsidRDefault="004F3427">
      <w:pPr>
        <w:rPr>
          <w:rFonts w:ascii="Arial" w:eastAsia="Arial Unicode MS" w:hAnsi="Arial" w:cs="Arial"/>
          <w:sz w:val="20"/>
          <w:szCs w:val="20"/>
          <w:u w:color="000000"/>
        </w:rPr>
      </w:pPr>
      <w:r>
        <w:rPr>
          <w:rFonts w:ascii="Arial" w:hAnsi="Arial" w:cs="Arial"/>
          <w:sz w:val="20"/>
          <w:szCs w:val="20"/>
        </w:rPr>
        <w:br w:type="page"/>
      </w:r>
    </w:p>
    <w:p w14:paraId="4543FAEB" w14:textId="77777777" w:rsidR="00C95192" w:rsidRPr="00F147F8" w:rsidRDefault="00C95192" w:rsidP="004716CF">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p>
    <w:p w14:paraId="5BFDE42F" w14:textId="77777777" w:rsidR="00C95192" w:rsidRPr="00F147F8" w:rsidRDefault="00C95192" w:rsidP="004716CF">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p>
    <w:tbl>
      <w:tblPr>
        <w:tblStyle w:val="TableNormal"/>
        <w:tblW w:w="1032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2437"/>
        <w:gridCol w:w="2269"/>
        <w:gridCol w:w="2375"/>
        <w:gridCol w:w="3239"/>
      </w:tblGrid>
      <w:tr w:rsidR="00C95192" w:rsidRPr="00C77625" w14:paraId="2DC830DA" w14:textId="77777777" w:rsidTr="00CE658F">
        <w:trPr>
          <w:trHeight w:val="280"/>
          <w:tblHeader/>
        </w:trPr>
        <w:tc>
          <w:tcPr>
            <w:tcW w:w="10320" w:type="dxa"/>
            <w:gridSpan w:val="4"/>
            <w:tcBorders>
              <w:top w:val="single" w:sz="8" w:space="0" w:color="000000"/>
              <w:left w:val="single" w:sz="8" w:space="0" w:color="000000"/>
              <w:bottom w:val="single" w:sz="8" w:space="0" w:color="000000"/>
              <w:right w:val="single" w:sz="8" w:space="0" w:color="000000"/>
            </w:tcBorders>
            <w:shd w:val="clear" w:color="auto" w:fill="B0B3B2"/>
            <w:tcMar>
              <w:top w:w="80" w:type="dxa"/>
              <w:left w:w="80" w:type="dxa"/>
              <w:bottom w:w="80" w:type="dxa"/>
              <w:right w:w="80" w:type="dxa"/>
            </w:tcMar>
          </w:tcPr>
          <w:p w14:paraId="3627BE9C" w14:textId="77777777" w:rsidR="00C95192" w:rsidRPr="00F147F8" w:rsidRDefault="00987BCF" w:rsidP="00433DC2">
            <w:pPr>
              <w:pStyle w:val="Koptekst2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s>
              <w:spacing w:line="276" w:lineRule="auto"/>
              <w:jc w:val="center"/>
              <w:rPr>
                <w:rFonts w:ascii="Arial" w:hAnsi="Arial" w:cs="Arial"/>
                <w:sz w:val="20"/>
                <w:szCs w:val="20"/>
              </w:rPr>
            </w:pPr>
            <w:r w:rsidRPr="00F147F8">
              <w:rPr>
                <w:rFonts w:ascii="Arial" w:hAnsi="Arial" w:cs="Arial"/>
                <w:sz w:val="20"/>
                <w:szCs w:val="20"/>
              </w:rPr>
              <w:t>kenmerken van de moderne westerse samenleving</w:t>
            </w:r>
          </w:p>
        </w:tc>
      </w:tr>
      <w:tr w:rsidR="00C95192" w:rsidRPr="00C77625" w14:paraId="4FAD42D6" w14:textId="77777777" w:rsidTr="00CE658F">
        <w:tblPrEx>
          <w:shd w:val="clear" w:color="auto" w:fill="auto"/>
        </w:tblPrEx>
        <w:trPr>
          <w:trHeight w:val="280"/>
        </w:trPr>
        <w:tc>
          <w:tcPr>
            <w:tcW w:w="2437" w:type="dxa"/>
            <w:tcBorders>
              <w:top w:val="single" w:sz="8" w:space="0" w:color="000000"/>
              <w:left w:val="single" w:sz="8" w:space="0" w:color="000000"/>
              <w:bottom w:val="single" w:sz="8" w:space="0" w:color="000000"/>
              <w:right w:val="single" w:sz="8" w:space="0" w:color="000000"/>
            </w:tcBorders>
            <w:shd w:val="clear" w:color="auto" w:fill="CCCCCC"/>
            <w:tcMar>
              <w:top w:w="80" w:type="dxa"/>
              <w:left w:w="80" w:type="dxa"/>
              <w:bottom w:w="80" w:type="dxa"/>
              <w:right w:w="80" w:type="dxa"/>
            </w:tcMar>
          </w:tcPr>
          <w:p w14:paraId="7406EE4A" w14:textId="77777777" w:rsidR="00C95192" w:rsidRPr="00F147F8" w:rsidRDefault="00987BCF" w:rsidP="00433DC2">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s>
              <w:spacing w:line="276" w:lineRule="auto"/>
              <w:jc w:val="center"/>
              <w:rPr>
                <w:rFonts w:ascii="Arial" w:hAnsi="Arial" w:cs="Arial"/>
                <w:sz w:val="20"/>
                <w:szCs w:val="20"/>
              </w:rPr>
            </w:pPr>
            <w:r w:rsidRPr="00F147F8">
              <w:rPr>
                <w:rFonts w:ascii="Arial" w:hAnsi="Arial" w:cs="Arial"/>
                <w:sz w:val="20"/>
                <w:szCs w:val="20"/>
              </w:rPr>
              <w:t>politiek</w:t>
            </w:r>
          </w:p>
        </w:tc>
        <w:tc>
          <w:tcPr>
            <w:tcW w:w="2269" w:type="dxa"/>
            <w:tcBorders>
              <w:top w:val="single" w:sz="8" w:space="0" w:color="000000"/>
              <w:left w:val="single" w:sz="8" w:space="0" w:color="000000"/>
              <w:bottom w:val="single" w:sz="8" w:space="0" w:color="000000"/>
              <w:right w:val="single" w:sz="8" w:space="0" w:color="000000"/>
            </w:tcBorders>
            <w:shd w:val="clear" w:color="auto" w:fill="CCCCCC"/>
            <w:tcMar>
              <w:top w:w="80" w:type="dxa"/>
              <w:left w:w="80" w:type="dxa"/>
              <w:bottom w:w="80" w:type="dxa"/>
              <w:right w:w="80" w:type="dxa"/>
            </w:tcMar>
          </w:tcPr>
          <w:p w14:paraId="48F07795" w14:textId="77777777" w:rsidR="00C95192" w:rsidRPr="00F147F8" w:rsidRDefault="00987BCF" w:rsidP="00433DC2">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s>
              <w:spacing w:line="276" w:lineRule="auto"/>
              <w:jc w:val="center"/>
              <w:rPr>
                <w:rFonts w:ascii="Arial" w:hAnsi="Arial" w:cs="Arial"/>
                <w:sz w:val="20"/>
                <w:szCs w:val="20"/>
              </w:rPr>
            </w:pPr>
            <w:r w:rsidRPr="00F147F8">
              <w:rPr>
                <w:rFonts w:ascii="Arial" w:hAnsi="Arial" w:cs="Arial"/>
                <w:sz w:val="20"/>
                <w:szCs w:val="20"/>
              </w:rPr>
              <w:t>economisch</w:t>
            </w:r>
          </w:p>
        </w:tc>
        <w:tc>
          <w:tcPr>
            <w:tcW w:w="2375" w:type="dxa"/>
            <w:tcBorders>
              <w:top w:val="single" w:sz="8" w:space="0" w:color="000000"/>
              <w:left w:val="single" w:sz="8" w:space="0" w:color="000000"/>
              <w:bottom w:val="single" w:sz="8" w:space="0" w:color="000000"/>
              <w:right w:val="single" w:sz="8" w:space="0" w:color="000000"/>
            </w:tcBorders>
            <w:shd w:val="clear" w:color="auto" w:fill="CCCCCC"/>
            <w:tcMar>
              <w:top w:w="80" w:type="dxa"/>
              <w:left w:w="80" w:type="dxa"/>
              <w:bottom w:w="80" w:type="dxa"/>
              <w:right w:w="80" w:type="dxa"/>
            </w:tcMar>
          </w:tcPr>
          <w:p w14:paraId="4C285BC8" w14:textId="77777777" w:rsidR="00C95192" w:rsidRPr="00F147F8" w:rsidRDefault="00987BCF" w:rsidP="00433DC2">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s>
              <w:spacing w:line="276" w:lineRule="auto"/>
              <w:jc w:val="center"/>
              <w:rPr>
                <w:rFonts w:ascii="Arial" w:hAnsi="Arial" w:cs="Arial"/>
                <w:sz w:val="20"/>
                <w:szCs w:val="20"/>
              </w:rPr>
            </w:pPr>
            <w:r w:rsidRPr="00F147F8">
              <w:rPr>
                <w:rFonts w:ascii="Arial" w:hAnsi="Arial" w:cs="Arial"/>
                <w:sz w:val="20"/>
                <w:szCs w:val="20"/>
              </w:rPr>
              <w:t xml:space="preserve">demografisch </w:t>
            </w:r>
          </w:p>
        </w:tc>
        <w:tc>
          <w:tcPr>
            <w:tcW w:w="3239" w:type="dxa"/>
            <w:tcBorders>
              <w:top w:val="single" w:sz="8" w:space="0" w:color="000000"/>
              <w:left w:val="single" w:sz="8" w:space="0" w:color="000000"/>
              <w:bottom w:val="single" w:sz="8" w:space="0" w:color="000000"/>
              <w:right w:val="single" w:sz="8" w:space="0" w:color="000000"/>
            </w:tcBorders>
            <w:shd w:val="clear" w:color="auto" w:fill="CCCCCC"/>
            <w:tcMar>
              <w:top w:w="80" w:type="dxa"/>
              <w:left w:w="80" w:type="dxa"/>
              <w:bottom w:w="80" w:type="dxa"/>
              <w:right w:w="80" w:type="dxa"/>
            </w:tcMar>
          </w:tcPr>
          <w:p w14:paraId="4355DA87" w14:textId="77777777" w:rsidR="00C95192" w:rsidRPr="00F147F8" w:rsidRDefault="00987BCF" w:rsidP="002840D2">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s>
              <w:spacing w:line="276" w:lineRule="auto"/>
              <w:jc w:val="center"/>
              <w:rPr>
                <w:rFonts w:ascii="Arial" w:hAnsi="Arial" w:cs="Arial"/>
                <w:sz w:val="20"/>
                <w:szCs w:val="20"/>
              </w:rPr>
            </w:pPr>
            <w:r w:rsidRPr="00F147F8">
              <w:rPr>
                <w:rFonts w:ascii="Arial" w:hAnsi="Arial" w:cs="Arial"/>
                <w:sz w:val="20"/>
                <w:szCs w:val="20"/>
              </w:rPr>
              <w:t>cultureel</w:t>
            </w:r>
          </w:p>
        </w:tc>
      </w:tr>
      <w:tr w:rsidR="00C95192" w:rsidRPr="00C77625" w14:paraId="204CD1CC" w14:textId="77777777" w:rsidTr="00CE658F">
        <w:tblPrEx>
          <w:shd w:val="clear" w:color="auto" w:fill="auto"/>
        </w:tblPrEx>
        <w:trPr>
          <w:trHeight w:val="3258"/>
        </w:trPr>
        <w:tc>
          <w:tcPr>
            <w:tcW w:w="243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4E9E4C2" w14:textId="77777777" w:rsidR="00C95192" w:rsidRPr="00F147F8" w:rsidRDefault="00987BCF" w:rsidP="00433DC2">
            <w:pPr>
              <w:pStyle w:val="HoofdtekstB"/>
              <w:numPr>
                <w:ilvl w:val="0"/>
                <w:numId w:val="19"/>
              </w:numPr>
              <w:tabs>
                <w:tab w:val="num" w:pos="196"/>
                <w:tab w:val="num" w:pos="360"/>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s>
              <w:spacing w:line="276" w:lineRule="auto"/>
              <w:ind w:left="196" w:hanging="196"/>
              <w:rPr>
                <w:rFonts w:ascii="Arial" w:eastAsia="Arial" w:hAnsi="Arial" w:cs="Arial"/>
                <w:position w:val="-2"/>
                <w:sz w:val="20"/>
                <w:szCs w:val="20"/>
              </w:rPr>
            </w:pPr>
            <w:r w:rsidRPr="00F147F8">
              <w:rPr>
                <w:rFonts w:ascii="Arial" w:hAnsi="Arial" w:cs="Arial"/>
                <w:sz w:val="20"/>
                <w:szCs w:val="20"/>
              </w:rPr>
              <w:t>macht overheid legitiem door volkssoevereiniteit (democratie)</w:t>
            </w:r>
          </w:p>
          <w:p w14:paraId="5BF9B839" w14:textId="77777777" w:rsidR="00C95192" w:rsidRPr="00433DC2" w:rsidRDefault="00C95192" w:rsidP="002840D2">
            <w:pPr>
              <w:pStyle w:val="HoofdtekstB"/>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s>
              <w:spacing w:line="276" w:lineRule="auto"/>
              <w:rPr>
                <w:rFonts w:ascii="Arial" w:eastAsia="Arial" w:hAnsi="Arial" w:cs="Arial"/>
                <w:sz w:val="20"/>
                <w:szCs w:val="20"/>
              </w:rPr>
            </w:pPr>
          </w:p>
          <w:p w14:paraId="161D4311" w14:textId="77777777" w:rsidR="00C95192" w:rsidRPr="00F147F8" w:rsidRDefault="00987BCF" w:rsidP="002840D2">
            <w:pPr>
              <w:pStyle w:val="HoofdtekstB"/>
              <w:numPr>
                <w:ilvl w:val="0"/>
                <w:numId w:val="20"/>
              </w:numPr>
              <w:tabs>
                <w:tab w:val="num" w:pos="196"/>
                <w:tab w:val="num" w:pos="360"/>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s>
              <w:spacing w:line="276" w:lineRule="auto"/>
              <w:ind w:left="196" w:hanging="196"/>
              <w:rPr>
                <w:rFonts w:ascii="Arial" w:eastAsia="Arial" w:hAnsi="Arial" w:cs="Arial"/>
                <w:position w:val="-2"/>
                <w:sz w:val="20"/>
                <w:szCs w:val="20"/>
              </w:rPr>
            </w:pPr>
            <w:r w:rsidRPr="00F147F8">
              <w:rPr>
                <w:rFonts w:ascii="Arial" w:hAnsi="Arial" w:cs="Arial"/>
                <w:sz w:val="20"/>
                <w:szCs w:val="20"/>
              </w:rPr>
              <w:t>klassieke grondrechten burgers (rechtsstaat)</w:t>
            </w:r>
          </w:p>
          <w:p w14:paraId="7BA2AD47" w14:textId="77777777" w:rsidR="00C95192" w:rsidRPr="00433DC2" w:rsidRDefault="00C95192" w:rsidP="002840D2">
            <w:pPr>
              <w:pStyle w:val="HoofdtekstB"/>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s>
              <w:spacing w:line="276" w:lineRule="auto"/>
              <w:rPr>
                <w:rFonts w:ascii="Arial" w:eastAsia="Arial" w:hAnsi="Arial" w:cs="Arial"/>
                <w:sz w:val="20"/>
                <w:szCs w:val="20"/>
              </w:rPr>
            </w:pPr>
          </w:p>
          <w:p w14:paraId="2ADE6F49" w14:textId="77777777" w:rsidR="00C95192" w:rsidRPr="00F147F8" w:rsidRDefault="00987BCF" w:rsidP="002840D2">
            <w:pPr>
              <w:pStyle w:val="HoofdtekstB"/>
              <w:numPr>
                <w:ilvl w:val="0"/>
                <w:numId w:val="21"/>
              </w:numPr>
              <w:tabs>
                <w:tab w:val="num" w:pos="196"/>
                <w:tab w:val="num" w:pos="360"/>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s>
              <w:spacing w:line="276" w:lineRule="auto"/>
              <w:ind w:left="196" w:hanging="196"/>
              <w:rPr>
                <w:rFonts w:ascii="Arial" w:eastAsiaTheme="majorEastAsia" w:hAnsi="Arial" w:cs="Arial"/>
                <w:position w:val="-2"/>
                <w:sz w:val="20"/>
                <w:szCs w:val="20"/>
              </w:rPr>
            </w:pPr>
            <w:r w:rsidRPr="00F147F8">
              <w:rPr>
                <w:rFonts w:ascii="Arial" w:hAnsi="Arial" w:cs="Arial"/>
                <w:sz w:val="20"/>
                <w:szCs w:val="20"/>
              </w:rPr>
              <w:t>sociale grondrechten burgers (verzorgingsstaat)</w:t>
            </w:r>
          </w:p>
        </w:tc>
        <w:tc>
          <w:tcPr>
            <w:tcW w:w="2269"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2600BFA" w14:textId="77777777" w:rsidR="00C95192" w:rsidRPr="00F147F8" w:rsidRDefault="00987BCF" w:rsidP="002840D2">
            <w:pPr>
              <w:pStyle w:val="HoofdtekstB"/>
              <w:numPr>
                <w:ilvl w:val="0"/>
                <w:numId w:val="22"/>
              </w:numPr>
              <w:tabs>
                <w:tab w:val="num" w:pos="196"/>
                <w:tab w:val="num" w:pos="360"/>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s>
              <w:spacing w:line="276" w:lineRule="auto"/>
              <w:ind w:left="196" w:hanging="196"/>
              <w:rPr>
                <w:rFonts w:ascii="Arial" w:eastAsia="Arial" w:hAnsi="Arial" w:cs="Arial"/>
                <w:position w:val="-2"/>
                <w:sz w:val="20"/>
                <w:szCs w:val="20"/>
              </w:rPr>
            </w:pPr>
            <w:r w:rsidRPr="00F147F8">
              <w:rPr>
                <w:rFonts w:ascii="Arial" w:hAnsi="Arial" w:cs="Arial"/>
                <w:sz w:val="20"/>
                <w:szCs w:val="20"/>
              </w:rPr>
              <w:t>meer welvaart over de hele wereld</w:t>
            </w:r>
          </w:p>
          <w:p w14:paraId="29B84219" w14:textId="77777777" w:rsidR="00C95192" w:rsidRPr="00433DC2" w:rsidRDefault="00C95192" w:rsidP="004716CF">
            <w:pPr>
              <w:pStyle w:val="HoofdtekstB"/>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s>
              <w:spacing w:line="276" w:lineRule="auto"/>
              <w:rPr>
                <w:rFonts w:ascii="Arial" w:eastAsia="Arial" w:hAnsi="Arial" w:cs="Arial"/>
                <w:sz w:val="20"/>
                <w:szCs w:val="20"/>
              </w:rPr>
            </w:pPr>
          </w:p>
          <w:p w14:paraId="1CCC8F7A" w14:textId="77777777" w:rsidR="00C95192" w:rsidRPr="00F147F8" w:rsidRDefault="00987BCF" w:rsidP="004716CF">
            <w:pPr>
              <w:pStyle w:val="HoofdtekstB"/>
              <w:numPr>
                <w:ilvl w:val="0"/>
                <w:numId w:val="23"/>
              </w:numPr>
              <w:tabs>
                <w:tab w:val="num" w:pos="196"/>
                <w:tab w:val="num" w:pos="360"/>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s>
              <w:spacing w:line="276" w:lineRule="auto"/>
              <w:ind w:left="196" w:hanging="196"/>
              <w:rPr>
                <w:rFonts w:ascii="Arial" w:eastAsia="Arial" w:hAnsi="Arial" w:cs="Arial"/>
                <w:position w:val="-2"/>
                <w:sz w:val="20"/>
                <w:szCs w:val="20"/>
              </w:rPr>
            </w:pPr>
            <w:r w:rsidRPr="00F147F8">
              <w:rPr>
                <w:rFonts w:ascii="Arial" w:hAnsi="Arial" w:cs="Arial"/>
                <w:sz w:val="20"/>
                <w:szCs w:val="20"/>
              </w:rPr>
              <w:t>kenniseconomie</w:t>
            </w:r>
          </w:p>
          <w:p w14:paraId="6EA8FF5A" w14:textId="77777777" w:rsidR="00C95192" w:rsidRPr="00433DC2" w:rsidRDefault="00C95192" w:rsidP="004716CF">
            <w:pPr>
              <w:pStyle w:val="HoofdtekstB"/>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s>
              <w:spacing w:line="276" w:lineRule="auto"/>
              <w:rPr>
                <w:rFonts w:ascii="Arial" w:eastAsia="Arial" w:hAnsi="Arial" w:cs="Arial"/>
                <w:sz w:val="20"/>
                <w:szCs w:val="20"/>
              </w:rPr>
            </w:pPr>
          </w:p>
          <w:p w14:paraId="64591D33" w14:textId="77777777" w:rsidR="00C95192" w:rsidRPr="00F147F8" w:rsidRDefault="00987BCF" w:rsidP="004716CF">
            <w:pPr>
              <w:pStyle w:val="HoofdtekstB"/>
              <w:numPr>
                <w:ilvl w:val="0"/>
                <w:numId w:val="24"/>
              </w:numPr>
              <w:tabs>
                <w:tab w:val="num" w:pos="196"/>
                <w:tab w:val="num" w:pos="360"/>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s>
              <w:spacing w:line="276" w:lineRule="auto"/>
              <w:ind w:left="196" w:hanging="196"/>
              <w:rPr>
                <w:rFonts w:ascii="Arial" w:eastAsia="Arial" w:hAnsi="Arial" w:cs="Arial"/>
                <w:position w:val="-2"/>
                <w:sz w:val="20"/>
                <w:szCs w:val="20"/>
              </w:rPr>
            </w:pPr>
            <w:r w:rsidRPr="00F147F8">
              <w:rPr>
                <w:rFonts w:ascii="Arial" w:hAnsi="Arial" w:cs="Arial"/>
                <w:sz w:val="20"/>
                <w:szCs w:val="20"/>
              </w:rPr>
              <w:t xml:space="preserve">wereldmarkt </w:t>
            </w:r>
          </w:p>
          <w:p w14:paraId="49C210F5" w14:textId="77777777" w:rsidR="00C95192" w:rsidRPr="00433DC2" w:rsidRDefault="00C95192" w:rsidP="00F147F8">
            <w:pPr>
              <w:pStyle w:val="HoofdtekstB"/>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s>
              <w:spacing w:line="276" w:lineRule="auto"/>
              <w:rPr>
                <w:rFonts w:ascii="Arial" w:eastAsia="Arial" w:hAnsi="Arial" w:cs="Arial"/>
                <w:sz w:val="20"/>
                <w:szCs w:val="20"/>
              </w:rPr>
            </w:pPr>
          </w:p>
          <w:p w14:paraId="35116244" w14:textId="77777777" w:rsidR="00C95192" w:rsidRPr="00F147F8" w:rsidRDefault="00987BCF" w:rsidP="00F147F8">
            <w:pPr>
              <w:pStyle w:val="HoofdtekstB"/>
              <w:numPr>
                <w:ilvl w:val="0"/>
                <w:numId w:val="25"/>
              </w:numPr>
              <w:tabs>
                <w:tab w:val="num" w:pos="196"/>
                <w:tab w:val="num" w:pos="360"/>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s>
              <w:spacing w:line="276" w:lineRule="auto"/>
              <w:ind w:left="196" w:hanging="196"/>
              <w:rPr>
                <w:rFonts w:ascii="Arial" w:eastAsiaTheme="majorEastAsia" w:hAnsi="Arial" w:cs="Arial"/>
                <w:position w:val="-2"/>
                <w:sz w:val="20"/>
                <w:szCs w:val="20"/>
              </w:rPr>
            </w:pPr>
            <w:r w:rsidRPr="00F147F8">
              <w:rPr>
                <w:rFonts w:ascii="Arial" w:hAnsi="Arial" w:cs="Arial"/>
                <w:sz w:val="20"/>
                <w:szCs w:val="20"/>
              </w:rPr>
              <w:t>gemengde economie, met …</w:t>
            </w:r>
            <w:r w:rsidRPr="00F147F8">
              <w:rPr>
                <w:rFonts w:ascii="Arial" w:hAnsi="Arial" w:cs="Arial"/>
                <w:sz w:val="20"/>
                <w:szCs w:val="20"/>
              </w:rPr>
              <w:br/>
              <w:t>… gerationaliseerd en gedifferentieerd productieproces</w:t>
            </w:r>
            <w:r w:rsidRPr="00433DC2">
              <w:rPr>
                <w:rFonts w:ascii="Arial" w:eastAsia="Arial" w:hAnsi="Arial" w:cs="Arial"/>
                <w:sz w:val="20"/>
                <w:szCs w:val="20"/>
              </w:rPr>
              <w:br/>
              <w:t>…</w:t>
            </w:r>
            <w:r w:rsidRPr="00F147F8">
              <w:rPr>
                <w:rFonts w:ascii="Arial" w:hAnsi="Arial" w:cs="Arial"/>
                <w:sz w:val="20"/>
                <w:szCs w:val="20"/>
              </w:rPr>
              <w:t>veel loonarbeid</w:t>
            </w:r>
          </w:p>
        </w:tc>
        <w:tc>
          <w:tcPr>
            <w:tcW w:w="237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76F3ADAE" w14:textId="77777777" w:rsidR="00C95192" w:rsidRPr="00F147F8" w:rsidRDefault="00987BCF" w:rsidP="00F147F8">
            <w:pPr>
              <w:pStyle w:val="HoofdtekstB"/>
              <w:numPr>
                <w:ilvl w:val="0"/>
                <w:numId w:val="26"/>
              </w:numPr>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s>
              <w:spacing w:line="276" w:lineRule="auto"/>
              <w:rPr>
                <w:rFonts w:ascii="Arial" w:eastAsia="Arial" w:hAnsi="Arial" w:cs="Arial"/>
                <w:position w:val="-2"/>
                <w:sz w:val="20"/>
                <w:szCs w:val="20"/>
              </w:rPr>
            </w:pPr>
            <w:r w:rsidRPr="00F147F8">
              <w:rPr>
                <w:rFonts w:ascii="Arial" w:hAnsi="Arial" w:cs="Arial"/>
                <w:sz w:val="20"/>
                <w:szCs w:val="20"/>
              </w:rPr>
              <w:t>heterogene bevolking</w:t>
            </w:r>
          </w:p>
          <w:p w14:paraId="7D5AEA63" w14:textId="77777777" w:rsidR="00C95192" w:rsidRPr="00433DC2" w:rsidRDefault="00C95192" w:rsidP="00F147F8">
            <w:pPr>
              <w:pStyle w:val="HoofdtekstB"/>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s>
              <w:spacing w:line="276" w:lineRule="auto"/>
              <w:rPr>
                <w:rFonts w:ascii="Arial" w:eastAsia="Arial" w:hAnsi="Arial" w:cs="Arial"/>
                <w:sz w:val="20"/>
                <w:szCs w:val="20"/>
              </w:rPr>
            </w:pPr>
          </w:p>
          <w:p w14:paraId="23DED3AC" w14:textId="77777777" w:rsidR="00C95192" w:rsidRPr="00F147F8" w:rsidRDefault="00987BCF" w:rsidP="00F147F8">
            <w:pPr>
              <w:pStyle w:val="HoofdtekstB"/>
              <w:numPr>
                <w:ilvl w:val="0"/>
                <w:numId w:val="26"/>
              </w:numPr>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s>
              <w:spacing w:line="276" w:lineRule="auto"/>
              <w:rPr>
                <w:rFonts w:ascii="Arial" w:eastAsiaTheme="majorEastAsia" w:hAnsi="Arial" w:cs="Arial"/>
                <w:position w:val="-2"/>
                <w:sz w:val="20"/>
                <w:szCs w:val="20"/>
              </w:rPr>
            </w:pPr>
            <w:r w:rsidRPr="00F147F8">
              <w:rPr>
                <w:rFonts w:ascii="Arial" w:hAnsi="Arial" w:cs="Arial"/>
                <w:sz w:val="20"/>
                <w:szCs w:val="20"/>
              </w:rPr>
              <w:t>veel mensen wonen in steden (</w:t>
            </w:r>
            <w:r w:rsidR="000E1038" w:rsidRPr="00F147F8">
              <w:rPr>
                <w:rFonts w:ascii="Arial" w:hAnsi="Arial" w:cs="Arial"/>
                <w:sz w:val="20"/>
                <w:szCs w:val="20"/>
              </w:rPr>
              <w:t>i.p.v.</w:t>
            </w:r>
            <w:r w:rsidRPr="00F147F8">
              <w:rPr>
                <w:rFonts w:ascii="Arial" w:hAnsi="Arial" w:cs="Arial"/>
                <w:sz w:val="20"/>
                <w:szCs w:val="20"/>
              </w:rPr>
              <w:t xml:space="preserve"> platteland of dorp)</w:t>
            </w:r>
          </w:p>
        </w:tc>
        <w:tc>
          <w:tcPr>
            <w:tcW w:w="3239"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66B4321" w14:textId="77777777" w:rsidR="00C95192" w:rsidRPr="00F147F8" w:rsidRDefault="00987BCF" w:rsidP="00F147F8">
            <w:pPr>
              <w:pStyle w:val="HoofdtekstB"/>
              <w:numPr>
                <w:ilvl w:val="0"/>
                <w:numId w:val="27"/>
              </w:numPr>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s>
              <w:spacing w:line="276" w:lineRule="auto"/>
              <w:rPr>
                <w:rFonts w:ascii="Arial" w:eastAsia="Arial" w:hAnsi="Arial" w:cs="Arial"/>
                <w:position w:val="-2"/>
                <w:sz w:val="20"/>
                <w:szCs w:val="20"/>
              </w:rPr>
            </w:pPr>
            <w:r w:rsidRPr="00F147F8">
              <w:rPr>
                <w:rFonts w:ascii="Arial" w:hAnsi="Arial" w:cs="Arial"/>
                <w:sz w:val="20"/>
                <w:szCs w:val="20"/>
              </w:rPr>
              <w:t>seculiere cultuur, met belangrijke rol voor zelfontplooiing</w:t>
            </w:r>
          </w:p>
          <w:p w14:paraId="4BFB1411" w14:textId="77777777" w:rsidR="00C95192" w:rsidRPr="00F147F8" w:rsidRDefault="00987BCF" w:rsidP="00F147F8">
            <w:pPr>
              <w:pStyle w:val="HoofdtekstB"/>
              <w:numPr>
                <w:ilvl w:val="0"/>
                <w:numId w:val="27"/>
              </w:numPr>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s>
              <w:spacing w:line="276" w:lineRule="auto"/>
              <w:rPr>
                <w:rFonts w:ascii="Arial" w:eastAsia="Arial" w:hAnsi="Arial" w:cs="Arial"/>
                <w:position w:val="-2"/>
                <w:sz w:val="20"/>
                <w:szCs w:val="20"/>
              </w:rPr>
            </w:pPr>
            <w:r w:rsidRPr="00F147F8">
              <w:rPr>
                <w:rFonts w:ascii="Arial" w:hAnsi="Arial" w:cs="Arial"/>
                <w:sz w:val="20"/>
                <w:szCs w:val="20"/>
              </w:rPr>
              <w:t>denken en handelen van mensen gebaseerd op wetenschap en recht</w:t>
            </w:r>
          </w:p>
          <w:p w14:paraId="7A3DAA29" w14:textId="77777777" w:rsidR="00C95192" w:rsidRPr="00F147F8" w:rsidRDefault="00987BCF" w:rsidP="00F147F8">
            <w:pPr>
              <w:pStyle w:val="HoofdtekstB"/>
              <w:numPr>
                <w:ilvl w:val="0"/>
                <w:numId w:val="27"/>
              </w:numPr>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s>
              <w:spacing w:line="276" w:lineRule="auto"/>
              <w:rPr>
                <w:rFonts w:ascii="Arial" w:eastAsia="Arial" w:hAnsi="Arial" w:cs="Arial"/>
                <w:position w:val="-2"/>
                <w:sz w:val="20"/>
                <w:szCs w:val="20"/>
              </w:rPr>
            </w:pPr>
            <w:r w:rsidRPr="00F147F8">
              <w:rPr>
                <w:rFonts w:ascii="Arial" w:hAnsi="Arial" w:cs="Arial"/>
                <w:sz w:val="20"/>
                <w:szCs w:val="20"/>
              </w:rPr>
              <w:t>bindingen tussen mensen diverser, maar minder hecht</w:t>
            </w:r>
          </w:p>
          <w:p w14:paraId="2AB5ECDE" w14:textId="77777777" w:rsidR="00C95192" w:rsidRPr="00F147F8" w:rsidRDefault="00987BCF" w:rsidP="00F147F8">
            <w:pPr>
              <w:pStyle w:val="HoofdtekstB"/>
              <w:numPr>
                <w:ilvl w:val="0"/>
                <w:numId w:val="27"/>
              </w:numPr>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 w:val="left" w:pos="9132"/>
              </w:tabs>
              <w:spacing w:line="276" w:lineRule="auto"/>
              <w:rPr>
                <w:rFonts w:ascii="Arial" w:eastAsiaTheme="majorEastAsia" w:hAnsi="Arial" w:cs="Arial"/>
                <w:position w:val="-2"/>
                <w:sz w:val="20"/>
                <w:szCs w:val="20"/>
              </w:rPr>
            </w:pPr>
            <w:r w:rsidRPr="00F147F8">
              <w:rPr>
                <w:rFonts w:ascii="Arial" w:hAnsi="Arial" w:cs="Arial"/>
                <w:sz w:val="20"/>
                <w:szCs w:val="20"/>
              </w:rPr>
              <w:t>duidelijke scheiding private en publieke sfeer</w:t>
            </w:r>
          </w:p>
        </w:tc>
      </w:tr>
    </w:tbl>
    <w:p w14:paraId="3E194E16" w14:textId="77777777" w:rsidR="00C95192" w:rsidRPr="00F147F8" w:rsidRDefault="00C95192" w:rsidP="00F147F8">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p>
    <w:p w14:paraId="6BD566B3" w14:textId="77777777" w:rsidR="00C95192" w:rsidRPr="00F147F8" w:rsidRDefault="00CE658F" w:rsidP="00F147F8">
      <w:pPr>
        <w:pStyle w:val="Koptekst3"/>
        <w:spacing w:line="276" w:lineRule="auto"/>
        <w:rPr>
          <w:rFonts w:ascii="Arial" w:hAnsi="Arial" w:cs="Arial"/>
          <w:b/>
          <w:sz w:val="24"/>
          <w:szCs w:val="24"/>
        </w:rPr>
      </w:pPr>
      <w:bookmarkStart w:id="6" w:name="_Toc7"/>
      <w:r w:rsidRPr="00F147F8">
        <w:rPr>
          <w:rFonts w:ascii="Arial" w:eastAsia="Arial Unicode MS" w:hAnsi="Arial" w:cs="Arial"/>
          <w:b/>
          <w:sz w:val="24"/>
          <w:szCs w:val="24"/>
        </w:rPr>
        <w:t>1.2</w:t>
      </w:r>
      <w:r w:rsidR="00987BCF" w:rsidRPr="00F147F8">
        <w:rPr>
          <w:rFonts w:ascii="Arial" w:eastAsia="Arial Unicode MS" w:hAnsi="Arial" w:cs="Arial"/>
          <w:b/>
          <w:sz w:val="24"/>
          <w:szCs w:val="24"/>
        </w:rPr>
        <w:t xml:space="preserve"> Modernisering als ideologie</w:t>
      </w:r>
      <w:bookmarkEnd w:id="6"/>
    </w:p>
    <w:p w14:paraId="74D1D085" w14:textId="77777777" w:rsidR="00C95192" w:rsidRPr="00F147F8" w:rsidRDefault="00C95192" w:rsidP="00F147F8">
      <w:pPr>
        <w:pStyle w:val="Hoofdtekst"/>
        <w:spacing w:line="276" w:lineRule="auto"/>
        <w:rPr>
          <w:rFonts w:ascii="Arial" w:hAnsi="Arial" w:cs="Arial"/>
          <w:sz w:val="20"/>
          <w:szCs w:val="20"/>
        </w:rPr>
      </w:pPr>
    </w:p>
    <w:p w14:paraId="303962F2" w14:textId="7769C908" w:rsidR="00C95192" w:rsidRPr="00F147F8" w:rsidRDefault="00987BCF" w:rsidP="00F147F8">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r w:rsidRPr="00F147F8">
        <w:rPr>
          <w:rFonts w:ascii="Arial" w:hAnsi="Arial" w:cs="Arial"/>
          <w:sz w:val="20"/>
          <w:szCs w:val="20"/>
        </w:rPr>
        <w:t xml:space="preserve">De veranderingen van traditionele naar moderne </w:t>
      </w:r>
      <w:r w:rsidR="00810157">
        <w:rPr>
          <w:rFonts w:ascii="Arial" w:hAnsi="Arial" w:cs="Arial"/>
          <w:sz w:val="20"/>
          <w:szCs w:val="20"/>
        </w:rPr>
        <w:t xml:space="preserve">samenleving wordt </w:t>
      </w:r>
      <w:r w:rsidRPr="00F147F8">
        <w:rPr>
          <w:rFonts w:ascii="Arial" w:hAnsi="Arial" w:cs="Arial"/>
          <w:sz w:val="20"/>
          <w:szCs w:val="20"/>
        </w:rPr>
        <w:t>ook wel modernisering genoemd.</w:t>
      </w:r>
      <w:r w:rsidR="00810157">
        <w:rPr>
          <w:rFonts w:ascii="Arial" w:hAnsi="Arial" w:cs="Arial"/>
          <w:sz w:val="20"/>
          <w:szCs w:val="20"/>
        </w:rPr>
        <w:t xml:space="preserve"> Dan is deze term dus een etiket voor een proces dat plaatsvindt of heeft plaatsgevonden.</w:t>
      </w:r>
      <w:r w:rsidR="00286E47">
        <w:rPr>
          <w:rFonts w:ascii="Arial" w:hAnsi="Arial" w:cs="Arial"/>
          <w:sz w:val="20"/>
          <w:szCs w:val="20"/>
        </w:rPr>
        <w:t xml:space="preserve"> Daarnaast wordt moderniseri</w:t>
      </w:r>
      <w:r w:rsidR="00B606CB">
        <w:rPr>
          <w:rFonts w:ascii="Arial" w:hAnsi="Arial" w:cs="Arial"/>
          <w:sz w:val="20"/>
          <w:szCs w:val="20"/>
        </w:rPr>
        <w:t>ng ook gezien als een ideologie; e</w:t>
      </w:r>
      <w:r w:rsidR="00810157">
        <w:rPr>
          <w:rFonts w:ascii="Arial" w:hAnsi="Arial" w:cs="Arial"/>
          <w:sz w:val="20"/>
          <w:szCs w:val="20"/>
        </w:rPr>
        <w:t xml:space="preserve">r zijn </w:t>
      </w:r>
      <w:r w:rsidRPr="00F147F8">
        <w:rPr>
          <w:rFonts w:ascii="Arial" w:hAnsi="Arial" w:cs="Arial"/>
          <w:sz w:val="20"/>
          <w:szCs w:val="20"/>
        </w:rPr>
        <w:t>mensen die ervan overtuigd zijn dat modernisering vooruitgang brengt en goed is voor de wereld en haar bewoners. Deze mensen zijn ervan overtuigd dat overal ter wereld een samenlevingsvorm zal komen die lijkt op de moderne westerse samenleving. Dit vooruitgangsgeloof is daarmee universalistisch en is gebaseerd op een evolutionistisch maatschappijbeeld, waarbij samenlevingen per definitie veranderen richting een moderne samenleving. Bij die veranderingen spelen wetenschappelijke en technologische toepassingen een belangrijke rol. In hun ideeën over de meest wenselijke maatschappelijke verhoudingen speelt modernisering zo’n belangrijke rol voor deze mensen dat dit daarom een ideologie wordt genoemd. Voor mensen die modernisering als ideologie beschouwen is het geen vraag of modernisering overal plaatsvindt, maar op zijn hoogst wordt de vraag ‘wanneer’ gesteld. Eén van de bekendste denkers op dit terrein is Francis Fukuyma. Hij publiceerde in 1989 - nog voor de Val van de Muur in datzelfde jaar -  zijn beroemd geworden ’</w:t>
      </w:r>
      <w:r w:rsidRPr="00F147F8">
        <w:rPr>
          <w:rFonts w:ascii="Arial" w:hAnsi="Arial" w:cs="Arial"/>
          <w:i/>
          <w:iCs/>
          <w:sz w:val="20"/>
          <w:szCs w:val="20"/>
        </w:rPr>
        <w:t>The End of History</w:t>
      </w:r>
      <w:r w:rsidRPr="00F147F8">
        <w:rPr>
          <w:rFonts w:ascii="Arial" w:hAnsi="Arial" w:cs="Arial"/>
          <w:sz w:val="20"/>
          <w:szCs w:val="20"/>
        </w:rPr>
        <w:t>’, waarin hij stelt dat de moderne westerse liberale democratie gewonnen heeft en andere ideologieën heeft verslagen. Conflicten zullen er nog wel bestaan, volgens Fukuyma, maar de grote historische strijd tussen het socialisme en liberalisme is gestreden.</w:t>
      </w:r>
    </w:p>
    <w:p w14:paraId="2495B5A8" w14:textId="77777777" w:rsidR="00C95192" w:rsidRPr="00F147F8" w:rsidRDefault="00C95192" w:rsidP="00F147F8">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p>
    <w:p w14:paraId="1E66BC69" w14:textId="0EF201BC" w:rsidR="00C95192" w:rsidRDefault="00987BCF" w:rsidP="00F147F8">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hAnsi="Arial" w:cs="Arial"/>
          <w:sz w:val="20"/>
          <w:szCs w:val="20"/>
        </w:rPr>
      </w:pPr>
      <w:r w:rsidRPr="00F147F8">
        <w:rPr>
          <w:rFonts w:ascii="Arial" w:hAnsi="Arial" w:cs="Arial"/>
          <w:sz w:val="20"/>
          <w:szCs w:val="20"/>
        </w:rPr>
        <w:t xml:space="preserve">Anderen beweren dat dit ’moderniseringsdenken’ geen recht doet aan de werkelijkheid en bekritiseren modernisering als ideologie. Zij beschouwen modernisering niet per definitie als iets positief en zijn van mening dat het moderniseringsproces relatief is en verschillend is door maatschappelijke en culturele omstandigheden. </w:t>
      </w:r>
      <w:r w:rsidR="00BC1DC2" w:rsidRPr="00F147F8">
        <w:rPr>
          <w:rFonts w:ascii="Arial" w:hAnsi="Arial" w:cs="Arial"/>
          <w:sz w:val="20"/>
          <w:szCs w:val="20"/>
        </w:rPr>
        <w:t xml:space="preserve">Deze critici worden cultureel relativisten genoemd. </w:t>
      </w:r>
      <w:r w:rsidRPr="00F147F8">
        <w:rPr>
          <w:rFonts w:ascii="Arial" w:hAnsi="Arial" w:cs="Arial"/>
          <w:sz w:val="20"/>
          <w:szCs w:val="20"/>
        </w:rPr>
        <w:t xml:space="preserve">Modernisering kent </w:t>
      </w:r>
      <w:r w:rsidR="00286E47">
        <w:rPr>
          <w:rFonts w:ascii="Arial" w:hAnsi="Arial" w:cs="Arial"/>
          <w:sz w:val="20"/>
          <w:szCs w:val="20"/>
        </w:rPr>
        <w:t xml:space="preserve">volgens hen </w:t>
      </w:r>
      <w:r w:rsidRPr="00F147F8">
        <w:rPr>
          <w:rFonts w:ascii="Arial" w:hAnsi="Arial" w:cs="Arial"/>
          <w:sz w:val="20"/>
          <w:szCs w:val="20"/>
        </w:rPr>
        <w:t xml:space="preserve">vele varianten: modernisering in China loopt anders dan in West-Europa. Samenlevingen hebben verschillende startpunten / uitgangspunten en dat levert verschillende resultaten van modernisering op. ”Chinese modernisering” bijvoorbeeld wordt </w:t>
      </w:r>
      <w:r w:rsidR="00CE658F" w:rsidRPr="00F147F8">
        <w:rPr>
          <w:rFonts w:ascii="Arial" w:hAnsi="Arial" w:cs="Arial"/>
          <w:sz w:val="20"/>
          <w:szCs w:val="20"/>
        </w:rPr>
        <w:t>beïnvloed</w:t>
      </w:r>
      <w:r w:rsidRPr="00F147F8">
        <w:rPr>
          <w:rFonts w:ascii="Arial" w:hAnsi="Arial" w:cs="Arial"/>
          <w:sz w:val="20"/>
          <w:szCs w:val="20"/>
        </w:rPr>
        <w:t xml:space="preserve"> door specifieke Chinese factoren als de sterk gewortelde collectivistische cultuur en de ‘één-kind politiek’. </w:t>
      </w:r>
    </w:p>
    <w:p w14:paraId="64DAF7C9" w14:textId="77777777" w:rsidR="00DC6D3C" w:rsidRDefault="00DC6D3C" w:rsidP="00F147F8">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hAnsi="Arial" w:cs="Arial"/>
          <w:sz w:val="20"/>
          <w:szCs w:val="20"/>
        </w:rPr>
      </w:pPr>
    </w:p>
    <w:p w14:paraId="3F60BF3F" w14:textId="77777777" w:rsidR="00DC6D3C" w:rsidRPr="00F147F8" w:rsidRDefault="00DC6D3C" w:rsidP="00F147F8">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p>
    <w:p w14:paraId="6656BB78" w14:textId="77777777" w:rsidR="00C95192" w:rsidRPr="00F147F8" w:rsidRDefault="00CE658F" w:rsidP="00F147F8">
      <w:pPr>
        <w:pStyle w:val="Koptekst3"/>
        <w:spacing w:line="276" w:lineRule="auto"/>
        <w:rPr>
          <w:rFonts w:ascii="Arial" w:hAnsi="Arial" w:cs="Arial"/>
          <w:b/>
          <w:sz w:val="24"/>
          <w:szCs w:val="24"/>
        </w:rPr>
      </w:pPr>
      <w:bookmarkStart w:id="7" w:name="_Toc8"/>
      <w:r w:rsidRPr="00F147F8">
        <w:rPr>
          <w:rFonts w:ascii="Arial" w:eastAsia="Arial Unicode MS" w:hAnsi="Arial" w:cs="Arial"/>
          <w:b/>
          <w:sz w:val="24"/>
          <w:szCs w:val="24"/>
        </w:rPr>
        <w:lastRenderedPageBreak/>
        <w:t>1.3</w:t>
      </w:r>
      <w:r w:rsidR="00987BCF" w:rsidRPr="00F147F8">
        <w:rPr>
          <w:rFonts w:ascii="Arial" w:eastAsia="Arial Unicode MS" w:hAnsi="Arial" w:cs="Arial"/>
          <w:b/>
          <w:sz w:val="24"/>
          <w:szCs w:val="24"/>
        </w:rPr>
        <w:t xml:space="preserve"> </w:t>
      </w:r>
      <w:r w:rsidRPr="00F147F8">
        <w:rPr>
          <w:rFonts w:ascii="Arial" w:eastAsia="Arial Unicode MS" w:hAnsi="Arial" w:cs="Arial"/>
          <w:b/>
          <w:sz w:val="24"/>
          <w:szCs w:val="24"/>
        </w:rPr>
        <w:t>Veranderingen bezien vanuit paradigma’s</w:t>
      </w:r>
      <w:bookmarkEnd w:id="7"/>
    </w:p>
    <w:p w14:paraId="2862D4B2" w14:textId="77777777" w:rsidR="00C95192" w:rsidRPr="00F147F8" w:rsidRDefault="00C95192" w:rsidP="00F147F8">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p>
    <w:p w14:paraId="72866BEE" w14:textId="77777777" w:rsidR="00C95192" w:rsidRPr="00F147F8" w:rsidRDefault="00BC1DC2" w:rsidP="00F147F8">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r w:rsidRPr="00F147F8">
        <w:rPr>
          <w:rFonts w:ascii="Arial" w:hAnsi="Arial" w:cs="Arial"/>
          <w:sz w:val="20"/>
          <w:szCs w:val="20"/>
        </w:rPr>
        <w:t>Sociale w</w:t>
      </w:r>
      <w:r w:rsidR="000E1038">
        <w:rPr>
          <w:rFonts w:ascii="Arial" w:hAnsi="Arial" w:cs="Arial"/>
          <w:sz w:val="20"/>
          <w:szCs w:val="20"/>
        </w:rPr>
        <w:t xml:space="preserve">etenschappers </w:t>
      </w:r>
      <w:r w:rsidR="00987BCF" w:rsidRPr="00F147F8">
        <w:rPr>
          <w:rFonts w:ascii="Arial" w:hAnsi="Arial" w:cs="Arial"/>
          <w:sz w:val="20"/>
          <w:szCs w:val="20"/>
        </w:rPr>
        <w:t xml:space="preserve">kijken verschillend aan tegen maatschappelijke processen en structuren en dus ook tegen het proces van verandering. Zij kiezen voor een bepaald </w:t>
      </w:r>
      <w:r w:rsidR="00317E3C" w:rsidRPr="00F147F8">
        <w:rPr>
          <w:rFonts w:ascii="Arial" w:hAnsi="Arial" w:cs="Arial"/>
          <w:sz w:val="20"/>
          <w:szCs w:val="20"/>
        </w:rPr>
        <w:t>paradigma</w:t>
      </w:r>
      <w:r w:rsidR="00987BCF" w:rsidRPr="00F147F8">
        <w:rPr>
          <w:rFonts w:ascii="Arial" w:hAnsi="Arial" w:cs="Arial"/>
          <w:sz w:val="20"/>
          <w:szCs w:val="20"/>
        </w:rPr>
        <w:t xml:space="preserve"> of theoretische traditie van waaruit ze naar verandering kijken. Het is belangrijk om te beseffen dat sociaalwetenschappelijke </w:t>
      </w:r>
      <w:r w:rsidRPr="00F147F8">
        <w:rPr>
          <w:rFonts w:ascii="Arial" w:hAnsi="Arial" w:cs="Arial"/>
          <w:sz w:val="20"/>
          <w:szCs w:val="20"/>
        </w:rPr>
        <w:t>paradigma’s</w:t>
      </w:r>
      <w:r w:rsidR="00987BCF" w:rsidRPr="00F147F8">
        <w:rPr>
          <w:rFonts w:ascii="Arial" w:hAnsi="Arial" w:cs="Arial"/>
          <w:sz w:val="20"/>
          <w:szCs w:val="20"/>
        </w:rPr>
        <w:t xml:space="preserve"> zozeer van elkaar kunnen verschillen dat je ze zelfs lijnrecht tegenover elkaar kunt zetten. Het is dus ook niet zo dat één van de hierna volgende </w:t>
      </w:r>
      <w:r w:rsidRPr="00F147F8">
        <w:rPr>
          <w:rFonts w:ascii="Arial" w:hAnsi="Arial" w:cs="Arial"/>
          <w:sz w:val="20"/>
          <w:szCs w:val="20"/>
        </w:rPr>
        <w:t>paradigma’s</w:t>
      </w:r>
      <w:r w:rsidR="00987BCF" w:rsidRPr="00F147F8">
        <w:rPr>
          <w:rFonts w:ascii="Arial" w:hAnsi="Arial" w:cs="Arial"/>
          <w:sz w:val="20"/>
          <w:szCs w:val="20"/>
        </w:rPr>
        <w:t xml:space="preserve"> de absolute waarheid in pacht heeft, omdat ze juist vanuit verschillende uitgangspunten tegen verandering aankijken.</w:t>
      </w:r>
    </w:p>
    <w:p w14:paraId="29E77D4D" w14:textId="77777777" w:rsidR="00C95192" w:rsidRPr="00F147F8" w:rsidRDefault="00C95192" w:rsidP="00F147F8">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p>
    <w:p w14:paraId="30BEC5EB" w14:textId="77777777" w:rsidR="00C95192" w:rsidRPr="00F147F8" w:rsidRDefault="00987BCF" w:rsidP="00F147F8">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r w:rsidRPr="00F147F8">
        <w:rPr>
          <w:rFonts w:ascii="Arial" w:hAnsi="Arial" w:cs="Arial"/>
          <w:sz w:val="20"/>
          <w:szCs w:val="20"/>
        </w:rPr>
        <w:t xml:space="preserve">De </w:t>
      </w:r>
      <w:r w:rsidRPr="000E1038">
        <w:rPr>
          <w:rFonts w:ascii="Arial" w:hAnsi="Arial" w:cs="Arial"/>
          <w:b/>
          <w:sz w:val="20"/>
          <w:szCs w:val="20"/>
        </w:rPr>
        <w:t>functionalisten</w:t>
      </w:r>
      <w:r w:rsidRPr="00F147F8">
        <w:rPr>
          <w:rFonts w:ascii="Arial" w:hAnsi="Arial" w:cs="Arial"/>
          <w:sz w:val="20"/>
          <w:szCs w:val="20"/>
        </w:rPr>
        <w:t xml:space="preserve"> zien de samenleving als een statisch systeem dat ernaar streeft in evenwicht te blijven. Dus de samenleving ligt als een roeiboot bewegingloos stil (‘alles blijft hetzelfde’) en het doel is ook die balans te behouden. Bij veranderende externe omstandigheden (dus van buiten) zal het systeem zich geleidelijk aanpassen aan die omstandigheden en opnieuw op zoek gaan naar het hervinden van het evenwicht. Mocht de roeiboot toch door bijvoorbeeld de wind in beweging komen, dan zal er voorzichtig beweging in de boot komen om uiteindelijk weer de balans te vinden op de nieuwe plek (‘alles is weer rustig’). Gemeenschappelijke en morele overtuigingen en sociale instituties zorgen daarbij voor de sociale stabiliteit. Hierbij moet je denken aan algemene opvattingen, waarden en normen hoe de maatschappij eruit moet zien en instituties zoals ongeschreven regels in een samenleving die het gedrag van mensen regelen. </w:t>
      </w:r>
      <w:r w:rsidRPr="00F147F8">
        <w:rPr>
          <w:rFonts w:ascii="Arial" w:eastAsia="Arial" w:hAnsi="Arial" w:cs="Arial"/>
          <w:sz w:val="20"/>
          <w:szCs w:val="20"/>
        </w:rPr>
        <w:br/>
      </w:r>
      <w:r w:rsidRPr="00F147F8">
        <w:rPr>
          <w:rFonts w:ascii="Arial" w:hAnsi="Arial" w:cs="Arial"/>
          <w:sz w:val="20"/>
          <w:szCs w:val="20"/>
        </w:rPr>
        <w:t xml:space="preserve">In Nederland hebben wij beleid en wetgeving waarin beperkt en gecontroleerd gebruik van softdrugs is toegestaan. Dit beleid wordt gesteund door een meerderheid en maakt daarmee onderdeel uit van de dominante cultuur in Nederland. Vanuit andere Europese landen is er veel kritiek op dit Nederlands beleid en wordt er op aangedrongen om dit beleid aan te passen. Wordt de druk uit het buitenland te groot dan moet Nederland op zoek gaan naar manieren om het evenwicht te hervinden. Een zoektocht naar een consensus over aanscherping van de wet waar de meerderheid in de Nederlandse samenleving toch vrede mee kan hebben. </w:t>
      </w:r>
    </w:p>
    <w:p w14:paraId="21BBA522" w14:textId="77777777" w:rsidR="00C95192" w:rsidRPr="00F147F8" w:rsidRDefault="00C95192" w:rsidP="00F147F8">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p>
    <w:p w14:paraId="36BADE3F" w14:textId="77777777" w:rsidR="00C95192" w:rsidRDefault="00BC1DC2" w:rsidP="00F147F8">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hAnsi="Arial" w:cs="Arial"/>
          <w:sz w:val="20"/>
          <w:szCs w:val="20"/>
        </w:rPr>
      </w:pPr>
      <w:r w:rsidRPr="00F147F8">
        <w:rPr>
          <w:rFonts w:ascii="Arial" w:hAnsi="Arial" w:cs="Arial"/>
          <w:sz w:val="20"/>
          <w:szCs w:val="20"/>
        </w:rPr>
        <w:t xml:space="preserve">Het </w:t>
      </w:r>
      <w:r w:rsidRPr="000E1038">
        <w:rPr>
          <w:rFonts w:ascii="Arial" w:hAnsi="Arial" w:cs="Arial"/>
          <w:b/>
          <w:sz w:val="20"/>
          <w:szCs w:val="20"/>
        </w:rPr>
        <w:t>conflict</w:t>
      </w:r>
      <w:r w:rsidR="000E1038" w:rsidRPr="000E1038">
        <w:rPr>
          <w:rFonts w:ascii="Arial" w:hAnsi="Arial" w:cs="Arial"/>
          <w:b/>
          <w:sz w:val="20"/>
          <w:szCs w:val="20"/>
        </w:rPr>
        <w:t>-</w:t>
      </w:r>
      <w:r w:rsidRPr="000E1038">
        <w:rPr>
          <w:rFonts w:ascii="Arial" w:hAnsi="Arial" w:cs="Arial"/>
          <w:b/>
          <w:sz w:val="20"/>
          <w:szCs w:val="20"/>
        </w:rPr>
        <w:t>paradigma</w:t>
      </w:r>
      <w:r w:rsidR="00987BCF" w:rsidRPr="00F147F8">
        <w:rPr>
          <w:rFonts w:ascii="Arial" w:hAnsi="Arial" w:cs="Arial"/>
          <w:sz w:val="20"/>
          <w:szCs w:val="20"/>
        </w:rPr>
        <w:t xml:space="preserve"> gaat uit van een constant veranderende maatschappij die steeds opnieuw maatschappelijke tegenstellingen en daaruit vloeiende conflicten voortbrengt. De samenleving wordt in iedere nieuwe fase veranderd op basis van de uitkomst van de machtsstrijd tussen de verschillende groeperingen. Verandering is dus een belangrijk thema bij d</w:t>
      </w:r>
      <w:r w:rsidRPr="00F147F8">
        <w:rPr>
          <w:rFonts w:ascii="Arial" w:hAnsi="Arial" w:cs="Arial"/>
          <w:sz w:val="20"/>
          <w:szCs w:val="20"/>
        </w:rPr>
        <w:t>it paradigma</w:t>
      </w:r>
      <w:r w:rsidR="00987BCF" w:rsidRPr="00F147F8">
        <w:rPr>
          <w:rFonts w:ascii="Arial" w:hAnsi="Arial" w:cs="Arial"/>
          <w:sz w:val="20"/>
          <w:szCs w:val="20"/>
        </w:rPr>
        <w:t>. Telkens komen verschillende groepen in de samenleving door botsende belangen recht tegenover elkaar te staan. Door de strijd tussen deze groepen zal de samenleving er telkens anders uitzien.</w:t>
      </w:r>
      <w:r w:rsidR="00987BCF" w:rsidRPr="00F147F8">
        <w:rPr>
          <w:rFonts w:ascii="Arial" w:eastAsia="Arial" w:hAnsi="Arial" w:cs="Arial"/>
          <w:sz w:val="20"/>
          <w:szCs w:val="20"/>
        </w:rPr>
        <w:br/>
      </w:r>
      <w:r w:rsidR="00987BCF" w:rsidRPr="00F147F8">
        <w:rPr>
          <w:rFonts w:ascii="Arial" w:hAnsi="Arial" w:cs="Arial"/>
          <w:sz w:val="20"/>
          <w:szCs w:val="20"/>
        </w:rPr>
        <w:t>In Nederland moet er vanwege de crisis bezuinigd worden. Waar de ene groepering (liberalen) wil snijden in de verzorgingsstaat, willen anderen zoals de sociaaldemocraten juist de financiële wereld aanpakken. Aangezien de liberalen momenteel de meeste (regerings)macht hebben zal de verwachte uitkomst zijn</w:t>
      </w:r>
      <w:r w:rsidR="00E3112A" w:rsidRPr="00F147F8">
        <w:rPr>
          <w:rFonts w:ascii="Arial" w:hAnsi="Arial" w:cs="Arial"/>
          <w:sz w:val="20"/>
          <w:szCs w:val="20"/>
        </w:rPr>
        <w:t>,</w:t>
      </w:r>
      <w:r w:rsidR="00987BCF" w:rsidRPr="00F147F8">
        <w:rPr>
          <w:rFonts w:ascii="Arial" w:hAnsi="Arial" w:cs="Arial"/>
          <w:sz w:val="20"/>
          <w:szCs w:val="20"/>
        </w:rPr>
        <w:t xml:space="preserve"> dat de verzorgingsstaat er anders uit komt te zien en daarmee ook onze samenleving verandert.</w:t>
      </w:r>
    </w:p>
    <w:p w14:paraId="39ECE902" w14:textId="77777777" w:rsidR="000E1038" w:rsidRPr="00F147F8" w:rsidRDefault="000E1038" w:rsidP="00F147F8">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p>
    <w:p w14:paraId="50B3CE90" w14:textId="77777777" w:rsidR="000E1038" w:rsidRPr="000E1038" w:rsidRDefault="000E1038" w:rsidP="000E1038">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88" w:lineRule="auto"/>
        <w:rPr>
          <w:rFonts w:ascii="Arial" w:eastAsia="Arial" w:hAnsi="Arial" w:cs="Arial"/>
          <w:sz w:val="20"/>
          <w:szCs w:val="20"/>
        </w:rPr>
      </w:pPr>
      <w:r>
        <w:rPr>
          <w:rFonts w:ascii="Arial"/>
          <w:sz w:val="20"/>
          <w:szCs w:val="20"/>
        </w:rPr>
        <w:t xml:space="preserve">Het </w:t>
      </w:r>
      <w:r w:rsidRPr="000E1038">
        <w:rPr>
          <w:rFonts w:ascii="Arial"/>
          <w:b/>
          <w:sz w:val="20"/>
          <w:szCs w:val="20"/>
        </w:rPr>
        <w:t>sociaal constructivistisch paradigma</w:t>
      </w:r>
      <w:r w:rsidRPr="000E1038">
        <w:rPr>
          <w:rFonts w:ascii="Arial"/>
          <w:sz w:val="20"/>
          <w:szCs w:val="20"/>
        </w:rPr>
        <w:t xml:space="preserve"> onderzoekt de wijze waarop mensen samen de maatschappelijke werkelijkheid zien. Verandering is niet een onderwerp waar deze benadering veel onderzoek naar doet of theorie</w:t>
      </w:r>
      <w:r w:rsidRPr="000E1038">
        <w:rPr>
          <w:rFonts w:hAnsi="Arial"/>
          <w:sz w:val="20"/>
          <w:szCs w:val="20"/>
        </w:rPr>
        <w:t>ë</w:t>
      </w:r>
      <w:r w:rsidRPr="000E1038">
        <w:rPr>
          <w:rFonts w:ascii="Arial"/>
          <w:sz w:val="20"/>
          <w:szCs w:val="20"/>
        </w:rPr>
        <w:t xml:space="preserve">n over ontwikkelt. </w:t>
      </w:r>
    </w:p>
    <w:p w14:paraId="1D08462D" w14:textId="77777777" w:rsidR="00C95192" w:rsidRPr="00F147F8" w:rsidRDefault="00C95192" w:rsidP="00F147F8">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p>
    <w:p w14:paraId="6178FA59" w14:textId="500C963B" w:rsidR="00C95192" w:rsidRPr="00F147F8" w:rsidRDefault="00BC1DC2" w:rsidP="00F147F8">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r w:rsidRPr="00F147F8">
        <w:rPr>
          <w:rFonts w:ascii="Arial" w:hAnsi="Arial" w:cs="Arial"/>
          <w:sz w:val="20"/>
          <w:szCs w:val="20"/>
        </w:rPr>
        <w:t xml:space="preserve">Het </w:t>
      </w:r>
      <w:r w:rsidR="000E1038" w:rsidRPr="000E1038">
        <w:rPr>
          <w:rFonts w:ascii="Arial" w:hAnsi="Arial" w:cs="Arial"/>
          <w:b/>
          <w:sz w:val="20"/>
          <w:szCs w:val="20"/>
        </w:rPr>
        <w:t xml:space="preserve">rationele </w:t>
      </w:r>
      <w:r w:rsidRPr="000E1038">
        <w:rPr>
          <w:rFonts w:ascii="Arial" w:hAnsi="Arial" w:cs="Arial"/>
          <w:b/>
          <w:sz w:val="20"/>
          <w:szCs w:val="20"/>
        </w:rPr>
        <w:t>actor</w:t>
      </w:r>
      <w:r w:rsidR="000E1038" w:rsidRPr="000E1038">
        <w:rPr>
          <w:rFonts w:ascii="Arial" w:hAnsi="Arial" w:cs="Arial"/>
          <w:b/>
          <w:sz w:val="20"/>
          <w:szCs w:val="20"/>
        </w:rPr>
        <w:t>-</w:t>
      </w:r>
      <w:r w:rsidRPr="000E1038">
        <w:rPr>
          <w:rFonts w:ascii="Arial" w:hAnsi="Arial" w:cs="Arial"/>
          <w:b/>
          <w:sz w:val="20"/>
          <w:szCs w:val="20"/>
        </w:rPr>
        <w:t xml:space="preserve"> paradigma</w:t>
      </w:r>
      <w:r w:rsidR="00987BCF" w:rsidRPr="00F147F8">
        <w:rPr>
          <w:rFonts w:ascii="Arial" w:hAnsi="Arial" w:cs="Arial"/>
          <w:sz w:val="20"/>
          <w:szCs w:val="20"/>
        </w:rPr>
        <w:t xml:space="preserve"> veronderstelt dat verandering in een samenleving pas zal plaatsvinden als mensen verwachten dat de baten van de verandering opwegen tegen de kosten. Dus als verwacht wordt dat de verandering meer oplevert dan deze zal kosten, dan pas gaan mensen daarin mee. Door de economische crisis in Europa wordt er steeds meer geroepen dat Nederland zich minder op de EU moet richten. Mensen maken hier een (economische) afweging vanuit hun eigenbelang (“wij betalen voor de Grieken”) versus het collectieve belang (“wij zijn allemaal Europeanen en moeten elkaar steunen”). Als de baten om terug te gaan naar de gulden zwaarder wegen dan de kosten om uit de euro te stappen, dan zal volgens </w:t>
      </w:r>
      <w:r w:rsidR="00E3112A" w:rsidRPr="00F147F8">
        <w:rPr>
          <w:rFonts w:ascii="Arial" w:hAnsi="Arial" w:cs="Arial"/>
          <w:sz w:val="20"/>
          <w:szCs w:val="20"/>
        </w:rPr>
        <w:t xml:space="preserve">het </w:t>
      </w:r>
      <w:r w:rsidR="00AE3086">
        <w:rPr>
          <w:rFonts w:ascii="Arial" w:hAnsi="Arial" w:cs="Arial"/>
          <w:sz w:val="20"/>
          <w:szCs w:val="20"/>
        </w:rPr>
        <w:t xml:space="preserve">rationele </w:t>
      </w:r>
      <w:r w:rsidR="00E3112A" w:rsidRPr="00F147F8">
        <w:rPr>
          <w:rFonts w:ascii="Arial" w:hAnsi="Arial" w:cs="Arial"/>
          <w:sz w:val="20"/>
          <w:szCs w:val="20"/>
        </w:rPr>
        <w:t>actor paradigma</w:t>
      </w:r>
      <w:r w:rsidR="00987BCF" w:rsidRPr="00F147F8">
        <w:rPr>
          <w:rFonts w:ascii="Arial" w:hAnsi="Arial" w:cs="Arial"/>
          <w:sz w:val="20"/>
          <w:szCs w:val="20"/>
        </w:rPr>
        <w:t xml:space="preserve"> die verandering plaats gaan vinden.</w:t>
      </w:r>
      <w:r w:rsidR="00987BCF" w:rsidRPr="00F147F8">
        <w:rPr>
          <w:rFonts w:ascii="Arial" w:eastAsia="Arial" w:hAnsi="Arial" w:cs="Arial"/>
          <w:sz w:val="20"/>
          <w:szCs w:val="20"/>
        </w:rPr>
        <w:br/>
      </w:r>
      <w:r w:rsidR="00987BCF" w:rsidRPr="00F147F8">
        <w:rPr>
          <w:rFonts w:ascii="Arial" w:hAnsi="Arial" w:cs="Arial"/>
          <w:sz w:val="20"/>
          <w:szCs w:val="20"/>
        </w:rPr>
        <w:t>Het is ook mogelijk dat verandering plaatsvindt als het bestaande evenwicht in een samenleving wordt verstoord doordat de belangen van groepen mensen veranderen of er nieuwe groepen komen met nieuwe belangen. Bij d</w:t>
      </w:r>
      <w:r w:rsidR="00E3112A" w:rsidRPr="00F147F8">
        <w:rPr>
          <w:rFonts w:ascii="Arial" w:hAnsi="Arial" w:cs="Arial"/>
          <w:sz w:val="20"/>
          <w:szCs w:val="20"/>
        </w:rPr>
        <w:t>it paradigma</w:t>
      </w:r>
      <w:r w:rsidR="00987BCF" w:rsidRPr="00F147F8">
        <w:rPr>
          <w:rFonts w:ascii="Arial" w:hAnsi="Arial" w:cs="Arial"/>
          <w:sz w:val="20"/>
          <w:szCs w:val="20"/>
        </w:rPr>
        <w:t xml:space="preserve"> bekijken mensen de werkelijkheid vanuit het eigenbelang. De groep ZZP-ers (zelfstandige zonder personeel) groeit steeds meer. Ze hebben specifieke belangen en sluiten zich daarom </w:t>
      </w:r>
      <w:r w:rsidR="00987BCF" w:rsidRPr="00F147F8">
        <w:rPr>
          <w:rFonts w:ascii="Arial" w:hAnsi="Arial" w:cs="Arial"/>
          <w:sz w:val="20"/>
          <w:szCs w:val="20"/>
        </w:rPr>
        <w:lastRenderedPageBreak/>
        <w:t>niet zomaar aan bij de werknemersorganisaties. Het overleg van werkgevers</w:t>
      </w:r>
      <w:r w:rsidR="00E3112A" w:rsidRPr="00F147F8">
        <w:rPr>
          <w:rFonts w:ascii="Arial" w:hAnsi="Arial" w:cs="Arial"/>
          <w:sz w:val="20"/>
          <w:szCs w:val="20"/>
        </w:rPr>
        <w:t>-</w:t>
      </w:r>
      <w:r w:rsidR="00987BCF" w:rsidRPr="00F147F8">
        <w:rPr>
          <w:rFonts w:ascii="Arial" w:hAnsi="Arial" w:cs="Arial"/>
          <w:sz w:val="20"/>
          <w:szCs w:val="20"/>
        </w:rPr>
        <w:t xml:space="preserve"> en werknemersorganisaties kan veranderen als er zo’n nieuwe groep met eigen belangen opkomt</w:t>
      </w:r>
      <w:r w:rsidR="00E3112A" w:rsidRPr="00F147F8">
        <w:rPr>
          <w:rFonts w:ascii="Arial" w:hAnsi="Arial" w:cs="Arial"/>
          <w:sz w:val="20"/>
          <w:szCs w:val="20"/>
        </w:rPr>
        <w:t>.</w:t>
      </w:r>
    </w:p>
    <w:p w14:paraId="35C67DD6" w14:textId="77777777" w:rsidR="00C95192" w:rsidRPr="00F147F8" w:rsidRDefault="00C95192" w:rsidP="00F147F8">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p>
    <w:p w14:paraId="1AD65A94" w14:textId="77777777" w:rsidR="003950B7" w:rsidRPr="00F147F8" w:rsidRDefault="003950B7" w:rsidP="00F147F8">
      <w:pPr>
        <w:pStyle w:val="Koptekst3"/>
        <w:spacing w:line="276" w:lineRule="auto"/>
        <w:rPr>
          <w:rFonts w:ascii="Arial" w:hAnsi="Arial" w:cs="Arial"/>
          <w:b/>
          <w:sz w:val="24"/>
          <w:szCs w:val="24"/>
        </w:rPr>
      </w:pPr>
      <w:r w:rsidRPr="00F147F8">
        <w:rPr>
          <w:rFonts w:ascii="Arial" w:eastAsia="Arial Unicode MS" w:hAnsi="Arial" w:cs="Arial"/>
          <w:b/>
          <w:sz w:val="24"/>
          <w:szCs w:val="24"/>
        </w:rPr>
        <w:t>1.4 Terug naar de instapcasus</w:t>
      </w:r>
    </w:p>
    <w:p w14:paraId="2C5D9F75" w14:textId="77777777" w:rsidR="003950B7" w:rsidRPr="00F147F8" w:rsidRDefault="003950B7" w:rsidP="00F147F8">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p>
    <w:p w14:paraId="1EBB0E1E" w14:textId="77777777" w:rsidR="003950B7" w:rsidRPr="00F147F8" w:rsidRDefault="003950B7" w:rsidP="00F147F8">
      <w:pPr>
        <w:pStyle w:val="HoofdtekstB"/>
        <w:spacing w:line="276" w:lineRule="auto"/>
        <w:rPr>
          <w:rFonts w:ascii="Arial" w:hAnsi="Arial" w:cs="Arial"/>
          <w:sz w:val="20"/>
          <w:szCs w:val="20"/>
        </w:rPr>
      </w:pPr>
      <w:r w:rsidRPr="00F147F8">
        <w:rPr>
          <w:rFonts w:ascii="Arial" w:hAnsi="Arial" w:cs="Arial"/>
          <w:sz w:val="20"/>
          <w:szCs w:val="20"/>
        </w:rPr>
        <w:t>Welke concepten die de verandering van de samenleving typeren, zijn toe te passen op een bedrijf als McDonald’s?</w:t>
      </w:r>
    </w:p>
    <w:p w14:paraId="09195ABC" w14:textId="77777777" w:rsidR="003950B7" w:rsidRPr="00F147F8" w:rsidRDefault="003950B7" w:rsidP="00F147F8">
      <w:pPr>
        <w:pStyle w:val="HoofdtekstB"/>
        <w:spacing w:line="276" w:lineRule="auto"/>
        <w:rPr>
          <w:rFonts w:ascii="Arial" w:hAnsi="Arial" w:cs="Arial"/>
          <w:sz w:val="20"/>
          <w:szCs w:val="20"/>
        </w:rPr>
      </w:pPr>
      <w:r w:rsidRPr="00F147F8">
        <w:rPr>
          <w:rFonts w:ascii="Arial" w:hAnsi="Arial" w:cs="Arial"/>
          <w:sz w:val="20"/>
          <w:szCs w:val="20"/>
        </w:rPr>
        <w:t>Globalisering typeert de moderne samenleving als één wereldsamenleving en één wereldwijde economie. McDonald’s is daar een duidelijk voorbeeld van met 32.000 vestigingen in 117 landen. Globalisering vindt ook plaats op het gebied van cultuur en levensstijl. Over de hele wereld nemen mensen deze eetcultuur over. De klanten van McDonald’s houden niet alleen van hetzelfde fastfood maar ze kleden zich met dezelfde kleren en schoenen.</w:t>
      </w:r>
    </w:p>
    <w:p w14:paraId="2CBA9CDD" w14:textId="77777777" w:rsidR="003950B7" w:rsidRPr="00F147F8" w:rsidRDefault="003950B7" w:rsidP="00F147F8">
      <w:pPr>
        <w:pStyle w:val="HoofdtekstB"/>
        <w:spacing w:line="276" w:lineRule="auto"/>
        <w:rPr>
          <w:rFonts w:ascii="Arial" w:hAnsi="Arial" w:cs="Arial"/>
          <w:sz w:val="20"/>
          <w:szCs w:val="20"/>
        </w:rPr>
      </w:pPr>
      <w:r w:rsidRPr="00F147F8">
        <w:rPr>
          <w:rFonts w:ascii="Arial" w:hAnsi="Arial" w:cs="Arial"/>
          <w:iCs/>
          <w:sz w:val="20"/>
          <w:szCs w:val="20"/>
        </w:rPr>
        <w:t>Rationalisering</w:t>
      </w:r>
      <w:r w:rsidRPr="00F147F8">
        <w:rPr>
          <w:rFonts w:ascii="Arial" w:hAnsi="Arial" w:cs="Arial"/>
          <w:sz w:val="20"/>
          <w:szCs w:val="20"/>
        </w:rPr>
        <w:t xml:space="preserve"> is het proces van het ordenen en systematiseren van de werkelijk</w:t>
      </w:r>
      <w:r w:rsidR="000E1038">
        <w:rPr>
          <w:rFonts w:ascii="Arial" w:hAnsi="Arial" w:cs="Arial"/>
          <w:sz w:val="20"/>
          <w:szCs w:val="20"/>
        </w:rPr>
        <w:t>heid met de bedoeling haar voor</w:t>
      </w:r>
      <w:r w:rsidRPr="00F147F8">
        <w:rPr>
          <w:rFonts w:ascii="Arial" w:hAnsi="Arial" w:cs="Arial"/>
          <w:sz w:val="20"/>
          <w:szCs w:val="20"/>
        </w:rPr>
        <w:t>spelbaar en beheersbaar te maken en van het doelgericht inzetten van middelen om zo efficiënt en effectief mogelijke resultaten te bereiken. Daar hoort ook het doelmatiger maken van bedrijfsprocessen, zoals McDonald’s doet. Er wordt gezocht naar de meest efficiënte manier om in zo kort mogelijke tijd de bestelling aan de klant te leveren. Eenzelfde aanpak wordt wereldwijd verspreid en toegepast.</w:t>
      </w:r>
      <w:r w:rsidRPr="00F147F8">
        <w:rPr>
          <w:rFonts w:ascii="MS Gothic" w:eastAsia="MS Gothic" w:hAnsi="MS Gothic" w:cs="MS Gothic" w:hint="eastAsia"/>
          <w:sz w:val="20"/>
          <w:szCs w:val="20"/>
        </w:rPr>
        <w:t> </w:t>
      </w:r>
      <w:r w:rsidRPr="00F147F8">
        <w:rPr>
          <w:rFonts w:ascii="Arial" w:hAnsi="Arial" w:cs="Arial"/>
          <w:sz w:val="20"/>
          <w:szCs w:val="20"/>
        </w:rPr>
        <w:t xml:space="preserve">Verregaande </w:t>
      </w:r>
      <w:r w:rsidRPr="00F147F8">
        <w:rPr>
          <w:rFonts w:ascii="Arial" w:hAnsi="Arial" w:cs="Arial"/>
          <w:iCs/>
          <w:sz w:val="20"/>
          <w:szCs w:val="20"/>
        </w:rPr>
        <w:t>rationalisering</w:t>
      </w:r>
      <w:r w:rsidRPr="00F147F8">
        <w:rPr>
          <w:rFonts w:ascii="Arial" w:hAnsi="Arial" w:cs="Arial"/>
          <w:sz w:val="20"/>
          <w:szCs w:val="20"/>
        </w:rPr>
        <w:t xml:space="preserve"> op allerlei terreinen had een sterke stijging van de levensstandaard ten gevolge in het westen. Ook deze factor maakte het mogelijk dat McDonald’s zich over de hele wereld kon verspreiden. Immers mensen moeten geld hebben om deze producten te kunnen kopen.</w:t>
      </w:r>
    </w:p>
    <w:p w14:paraId="0E209777" w14:textId="77777777" w:rsidR="00C95192" w:rsidRPr="00F147F8" w:rsidRDefault="00987BCF" w:rsidP="00F147F8">
      <w:pPr>
        <w:pStyle w:val="Koptekst"/>
        <w:spacing w:line="276" w:lineRule="auto"/>
        <w:rPr>
          <w:rFonts w:ascii="Arial" w:hAnsi="Arial" w:cs="Arial"/>
          <w:sz w:val="20"/>
          <w:szCs w:val="20"/>
        </w:rPr>
      </w:pPr>
      <w:r w:rsidRPr="00F147F8">
        <w:rPr>
          <w:rFonts w:ascii="Arial" w:eastAsia="Arial" w:hAnsi="Arial" w:cs="Arial"/>
          <w:sz w:val="20"/>
          <w:szCs w:val="20"/>
        </w:rPr>
        <w:br w:type="page"/>
      </w:r>
    </w:p>
    <w:p w14:paraId="135F6728" w14:textId="77777777" w:rsidR="00C95192" w:rsidRPr="00F147F8" w:rsidRDefault="00987BCF" w:rsidP="00F147F8">
      <w:pPr>
        <w:pStyle w:val="Koptekst"/>
        <w:spacing w:line="276" w:lineRule="auto"/>
        <w:rPr>
          <w:rFonts w:ascii="Arial" w:eastAsia="Arial" w:hAnsi="Arial" w:cs="Arial"/>
          <w:sz w:val="24"/>
          <w:szCs w:val="24"/>
        </w:rPr>
      </w:pPr>
      <w:bookmarkStart w:id="8" w:name="_Toc9"/>
      <w:r w:rsidRPr="00F147F8">
        <w:rPr>
          <w:rFonts w:ascii="Arial" w:hAnsi="Arial" w:cs="Arial"/>
          <w:sz w:val="24"/>
          <w:szCs w:val="24"/>
        </w:rPr>
        <w:lastRenderedPageBreak/>
        <w:t xml:space="preserve">Hoofdstuk 2 </w:t>
      </w:r>
      <w:r w:rsidR="002E4A53" w:rsidRPr="00F147F8">
        <w:rPr>
          <w:rFonts w:ascii="Arial" w:hAnsi="Arial" w:cs="Arial"/>
          <w:sz w:val="24"/>
          <w:szCs w:val="24"/>
        </w:rPr>
        <w:t>–</w:t>
      </w:r>
      <w:r w:rsidRPr="00F147F8">
        <w:rPr>
          <w:rFonts w:ascii="Arial" w:hAnsi="Arial" w:cs="Arial"/>
          <w:sz w:val="24"/>
          <w:szCs w:val="24"/>
        </w:rPr>
        <w:t xml:space="preserve"> V</w:t>
      </w:r>
      <w:r w:rsidR="002E4A53" w:rsidRPr="00F147F8">
        <w:rPr>
          <w:rFonts w:ascii="Arial" w:hAnsi="Arial" w:cs="Arial"/>
          <w:sz w:val="24"/>
          <w:szCs w:val="24"/>
        </w:rPr>
        <w:t>eranderingen in de v</w:t>
      </w:r>
      <w:r w:rsidRPr="00F147F8">
        <w:rPr>
          <w:rFonts w:ascii="Arial" w:hAnsi="Arial" w:cs="Arial"/>
          <w:sz w:val="24"/>
          <w:szCs w:val="24"/>
        </w:rPr>
        <w:t xml:space="preserve">orming </w:t>
      </w:r>
      <w:r w:rsidR="002E4A53" w:rsidRPr="00F147F8">
        <w:rPr>
          <w:rFonts w:ascii="Arial" w:hAnsi="Arial" w:cs="Arial"/>
          <w:sz w:val="24"/>
          <w:szCs w:val="24"/>
        </w:rPr>
        <w:t>van mensen</w:t>
      </w:r>
      <w:bookmarkEnd w:id="8"/>
    </w:p>
    <w:p w14:paraId="4E05227A" w14:textId="77777777" w:rsidR="00C95192" w:rsidRPr="00F147F8" w:rsidRDefault="00987BCF" w:rsidP="00F147F8">
      <w:pPr>
        <w:pStyle w:val="Koptekst3"/>
        <w:spacing w:line="276" w:lineRule="auto"/>
        <w:rPr>
          <w:rFonts w:ascii="Arial" w:hAnsi="Arial" w:cs="Arial"/>
          <w:b/>
          <w:sz w:val="24"/>
          <w:szCs w:val="24"/>
        </w:rPr>
      </w:pPr>
      <w:bookmarkStart w:id="9" w:name="_Toc10"/>
      <w:r w:rsidRPr="00F147F8">
        <w:rPr>
          <w:rFonts w:ascii="Arial" w:eastAsia="Arial Unicode MS" w:hAnsi="Arial" w:cs="Arial"/>
          <w:b/>
          <w:sz w:val="24"/>
          <w:szCs w:val="24"/>
        </w:rPr>
        <w:t xml:space="preserve">2.0 </w:t>
      </w:r>
      <w:bookmarkEnd w:id="9"/>
      <w:r w:rsidR="000E1038">
        <w:rPr>
          <w:rFonts w:ascii="Arial" w:eastAsia="Arial Unicode MS" w:hAnsi="Arial" w:cs="Arial"/>
          <w:b/>
          <w:sz w:val="24"/>
          <w:szCs w:val="24"/>
        </w:rPr>
        <w:t xml:space="preserve">Instapcasus: </w:t>
      </w:r>
      <w:r w:rsidR="003F2425" w:rsidRPr="00F147F8">
        <w:rPr>
          <w:rFonts w:ascii="Arial" w:eastAsia="Arial Unicode MS" w:hAnsi="Arial" w:cs="Arial"/>
          <w:b/>
          <w:sz w:val="24"/>
          <w:szCs w:val="24"/>
        </w:rPr>
        <w:t>schoonheid</w:t>
      </w:r>
    </w:p>
    <w:p w14:paraId="36087DF5" w14:textId="77777777" w:rsidR="00C95192" w:rsidRPr="00433DC2" w:rsidRDefault="00C95192" w:rsidP="00F147F8">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p>
    <w:p w14:paraId="7ED4FF76" w14:textId="77777777" w:rsidR="005A418F" w:rsidRPr="00F147F8" w:rsidRDefault="00987BCF" w:rsidP="00F147F8">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hAnsi="Arial" w:cs="Arial"/>
          <w:sz w:val="20"/>
          <w:szCs w:val="20"/>
        </w:rPr>
      </w:pPr>
      <w:r w:rsidRPr="00F147F8">
        <w:rPr>
          <w:rFonts w:ascii="Arial" w:hAnsi="Arial" w:cs="Arial"/>
          <w:sz w:val="20"/>
          <w:szCs w:val="20"/>
        </w:rPr>
        <w:t>Individuele vrijheid is een belangrijke waarde in de moderne westerse samenleving. Mensen moeten hun eigen keuzes kunnen maken en zichzelf kunnen ontwikkelen zoals zij willen. In de opvoeding van kinderen wordt dit aangeleerd en ook de overheid draagt daar op haar manier in het onderwijs een steentje aan bij. Via d</w:t>
      </w:r>
      <w:r w:rsidR="004F3427">
        <w:rPr>
          <w:rFonts w:ascii="Arial" w:hAnsi="Arial" w:cs="Arial"/>
          <w:sz w:val="20"/>
          <w:szCs w:val="20"/>
        </w:rPr>
        <w:t xml:space="preserve">e moderne media ben je vrij om </w:t>
      </w:r>
      <w:r w:rsidRPr="00F147F8">
        <w:rPr>
          <w:rFonts w:ascii="Arial" w:hAnsi="Arial" w:cs="Arial"/>
          <w:sz w:val="20"/>
          <w:szCs w:val="20"/>
        </w:rPr>
        <w:t xml:space="preserve">op allerlei manieren je contacten te kiezen en te onderhouden en ook met ”je buitenkant” kun je zijn wie je wil: punker, gothic, hipster of juist gewoon, je mag je kleden zoals bij jou past. En sterker nog: wij vinden blote vrouwen op posters in bushokjes een teken van een vrije samenleving. </w:t>
      </w:r>
    </w:p>
    <w:p w14:paraId="4C593B71" w14:textId="77777777" w:rsidR="005A418F" w:rsidRPr="00F147F8" w:rsidRDefault="005A418F" w:rsidP="00F147F8">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hAnsi="Arial" w:cs="Arial"/>
          <w:sz w:val="20"/>
          <w:szCs w:val="20"/>
        </w:rPr>
      </w:pPr>
    </w:p>
    <w:p w14:paraId="164A3558" w14:textId="77777777" w:rsidR="00C95192" w:rsidRPr="00F147F8" w:rsidRDefault="004F3427" w:rsidP="00F147F8">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r>
        <w:rPr>
          <w:rFonts w:ascii="Arial" w:hAnsi="Arial" w:cs="Arial"/>
          <w:sz w:val="20"/>
          <w:szCs w:val="20"/>
        </w:rPr>
        <w:t>In Nederland kun je</w:t>
      </w:r>
      <w:r w:rsidR="00987BCF" w:rsidRPr="00F147F8">
        <w:rPr>
          <w:rFonts w:ascii="Arial" w:hAnsi="Arial" w:cs="Arial"/>
          <w:sz w:val="20"/>
          <w:szCs w:val="20"/>
        </w:rPr>
        <w:t xml:space="preserve"> traditionele geklede moslima</w:t>
      </w:r>
      <w:r>
        <w:rPr>
          <w:rFonts w:ascii="Arial" w:hAnsi="Arial" w:cs="Arial"/>
          <w:sz w:val="20"/>
          <w:szCs w:val="20"/>
        </w:rPr>
        <w:t xml:space="preserve">'s op de bus zien wachten naast een reclameposter voor lingerie. In een </w:t>
      </w:r>
      <w:r w:rsidR="00987BCF" w:rsidRPr="00F147F8">
        <w:rPr>
          <w:rFonts w:ascii="Arial" w:hAnsi="Arial" w:cs="Arial"/>
          <w:sz w:val="20"/>
          <w:szCs w:val="20"/>
        </w:rPr>
        <w:t>vrije samenleving</w:t>
      </w:r>
      <w:r>
        <w:rPr>
          <w:rFonts w:ascii="Arial" w:hAnsi="Arial" w:cs="Arial"/>
          <w:sz w:val="20"/>
          <w:szCs w:val="20"/>
        </w:rPr>
        <w:t xml:space="preserve"> mogen</w:t>
      </w:r>
      <w:r w:rsidR="00781DA5">
        <w:rPr>
          <w:rFonts w:ascii="Arial" w:hAnsi="Arial" w:cs="Arial"/>
          <w:sz w:val="20"/>
          <w:szCs w:val="20"/>
        </w:rPr>
        <w:t xml:space="preserve"> moslima's (en zij niet alleen) een hoofddoek dragen</w:t>
      </w:r>
      <w:r w:rsidR="00987BCF" w:rsidRPr="00F147F8">
        <w:rPr>
          <w:rFonts w:ascii="Arial" w:hAnsi="Arial" w:cs="Arial"/>
          <w:sz w:val="20"/>
          <w:szCs w:val="20"/>
        </w:rPr>
        <w:t xml:space="preserve">. Volgens sommigen zijn moslima’s slachtoffers van een onderdrukkende cultuur, maar ze mogen zich in de vrije samenleving kleden zoals zij willen. </w:t>
      </w:r>
    </w:p>
    <w:p w14:paraId="37ED3BE6" w14:textId="77777777" w:rsidR="00C95192" w:rsidRPr="00F147F8" w:rsidRDefault="00C95192" w:rsidP="00F147F8">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p>
    <w:p w14:paraId="231FB29C" w14:textId="20211BB8" w:rsidR="00C95192" w:rsidRPr="00F147F8" w:rsidRDefault="00781DA5" w:rsidP="00F147F8">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r>
        <w:rPr>
          <w:rFonts w:ascii="Arial" w:hAnsi="Arial" w:cs="Arial"/>
          <w:sz w:val="20"/>
          <w:szCs w:val="20"/>
        </w:rPr>
        <w:t xml:space="preserve">In de bovengenoemde voorbeelden </w:t>
      </w:r>
      <w:r w:rsidR="00987BCF" w:rsidRPr="00F147F8">
        <w:rPr>
          <w:rFonts w:ascii="Arial" w:hAnsi="Arial" w:cs="Arial"/>
          <w:sz w:val="20"/>
          <w:szCs w:val="20"/>
        </w:rPr>
        <w:t xml:space="preserve">komt niet alleen vrijheid van ont-/bekleden tot uitdrukking, maar ook het belang van uiterlijke schoonheid en de dwang (”onvrijheid”) die dat met zich meebrengt. </w:t>
      </w:r>
      <w:r w:rsidR="00987BCF" w:rsidRPr="00F147F8">
        <w:rPr>
          <w:rFonts w:ascii="Arial" w:hAnsi="Arial" w:cs="Arial"/>
          <w:b/>
          <w:sz w:val="20"/>
          <w:szCs w:val="20"/>
        </w:rPr>
        <w:t>Uiterlijke schoonheid</w:t>
      </w:r>
      <w:r w:rsidR="00987BCF" w:rsidRPr="00F147F8">
        <w:rPr>
          <w:rFonts w:ascii="Arial" w:hAnsi="Arial" w:cs="Arial"/>
          <w:sz w:val="20"/>
          <w:szCs w:val="20"/>
        </w:rPr>
        <w:t xml:space="preserve"> neemt een belangrijke plaats in in het huidige maatschappelijke en persoonlijk leven: reclameposters in bushokjes, tv-programma’s als America’s Next Top Model en veel winkels die cosmeticaproducten verkopen. Sportscholen rijzen de pan uit, evenals particuliere ziekenhuizen die cosmetische chirurgie toepassen. De vraag is of al die belangstelling voor uiterlijke schoonheid een eigen vrije keuze is en mensen gelukkiger maakt. Veel mensen ervaren de continue strijd om er ‘jong en gezond’ uit te zien als een onmogelijk gevecht dat niet gewonnen kan worden. Zij maken zich zorgen over hun uiterlijk. Zelfs jongeren kunnen aan deze stress ten onder gaan als ze doorslaan in het dwangmatig omgaan met het eigen lichaam, met bewegen en met eten. Denk bijvoorbeeld aan de ziekte anorexia nervosa. Anderen zijn echter heel tevreden met hun lichaam, omdat ze er veel g</w:t>
      </w:r>
      <w:r w:rsidR="0061149A">
        <w:rPr>
          <w:rFonts w:ascii="Arial" w:hAnsi="Arial" w:cs="Arial"/>
          <w:sz w:val="20"/>
          <w:szCs w:val="20"/>
        </w:rPr>
        <w:t>eld, tijd en energie insteken. Mensen geven h</w:t>
      </w:r>
      <w:r w:rsidR="00987BCF" w:rsidRPr="00F147F8">
        <w:rPr>
          <w:rFonts w:ascii="Arial" w:hAnsi="Arial" w:cs="Arial"/>
          <w:sz w:val="20"/>
          <w:szCs w:val="20"/>
        </w:rPr>
        <w:t>onderden miljoenen euro’s aan antirimpel crèmes</w:t>
      </w:r>
      <w:r w:rsidR="0061149A">
        <w:rPr>
          <w:rFonts w:ascii="Arial" w:hAnsi="Arial" w:cs="Arial"/>
          <w:sz w:val="20"/>
          <w:szCs w:val="20"/>
        </w:rPr>
        <w:t xml:space="preserve"> uit</w:t>
      </w:r>
      <w:r w:rsidR="00987BCF" w:rsidRPr="00F147F8">
        <w:rPr>
          <w:rFonts w:ascii="Arial" w:hAnsi="Arial" w:cs="Arial"/>
          <w:sz w:val="20"/>
          <w:szCs w:val="20"/>
        </w:rPr>
        <w:t>, die voor bijwerkingen kunnen zorgen en volgens wetenschappelijk onderzoek niet helpen</w:t>
      </w:r>
      <w:r w:rsidR="00797715" w:rsidRPr="00F147F8">
        <w:rPr>
          <w:rFonts w:ascii="Arial" w:hAnsi="Arial" w:cs="Arial"/>
          <w:sz w:val="20"/>
          <w:szCs w:val="20"/>
        </w:rPr>
        <w:t>,</w:t>
      </w:r>
      <w:r w:rsidR="00987BCF" w:rsidRPr="00F147F8">
        <w:rPr>
          <w:rFonts w:ascii="Arial" w:hAnsi="Arial" w:cs="Arial"/>
          <w:sz w:val="20"/>
          <w:szCs w:val="20"/>
        </w:rPr>
        <w:t xml:space="preserve"> vanuit het idee dat ze veroudering tegengaan. </w:t>
      </w:r>
    </w:p>
    <w:p w14:paraId="1213CC2A" w14:textId="77777777" w:rsidR="00C95192" w:rsidRPr="00F147F8" w:rsidRDefault="00C95192" w:rsidP="00F147F8">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p>
    <w:p w14:paraId="1C8C114C" w14:textId="32718065" w:rsidR="00C95192" w:rsidRPr="00F147F8" w:rsidRDefault="00987BCF" w:rsidP="00F147F8">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r w:rsidRPr="00F147F8">
        <w:rPr>
          <w:rFonts w:ascii="Arial" w:hAnsi="Arial" w:cs="Arial"/>
          <w:sz w:val="20"/>
          <w:szCs w:val="20"/>
        </w:rPr>
        <w:t>In dit hoofdstuk kijken we onder andere naar de vrijheid die mensen hebben om hun eigen leven vorm te geven. In 2.1 kijken we daarbij naar de identiteitsontwikkeling van mensen en de verschillen tussen vroeger en nu. In 2.2 wordt het socialisatieproces in gezinnen bestudeerd en in 2.3 plaatsen we enkele kanttekeningen bij de vorming van de identiteit in de moderne samenleving. In 2.4 komen we ter</w:t>
      </w:r>
      <w:r w:rsidR="00004223">
        <w:rPr>
          <w:rFonts w:ascii="Arial" w:hAnsi="Arial" w:cs="Arial"/>
          <w:sz w:val="20"/>
          <w:szCs w:val="20"/>
        </w:rPr>
        <w:t xml:space="preserve">ug op de vrijheid om eruit te zien zoals je wilt. </w:t>
      </w:r>
    </w:p>
    <w:p w14:paraId="44804044" w14:textId="77777777" w:rsidR="00C95192" w:rsidRPr="007A02F7" w:rsidRDefault="00987BCF" w:rsidP="00F147F8">
      <w:pPr>
        <w:pStyle w:val="Koptekst3"/>
        <w:spacing w:line="276" w:lineRule="auto"/>
        <w:rPr>
          <w:rFonts w:ascii="Arial" w:hAnsi="Arial" w:cs="Arial"/>
          <w:b/>
          <w:sz w:val="24"/>
          <w:szCs w:val="24"/>
        </w:rPr>
      </w:pPr>
      <w:bookmarkStart w:id="10" w:name="_Toc11"/>
      <w:r w:rsidRPr="007A02F7">
        <w:rPr>
          <w:rFonts w:ascii="Arial" w:eastAsia="Arial Unicode MS" w:hAnsi="Arial" w:cs="Arial"/>
          <w:b/>
          <w:sz w:val="24"/>
          <w:szCs w:val="24"/>
        </w:rPr>
        <w:t xml:space="preserve">2.1 Van </w:t>
      </w:r>
      <w:r w:rsidR="007A02F7">
        <w:rPr>
          <w:rFonts w:ascii="Arial" w:eastAsia="Arial Unicode MS" w:hAnsi="Arial" w:cs="Arial"/>
          <w:b/>
          <w:sz w:val="24"/>
          <w:szCs w:val="24"/>
        </w:rPr>
        <w:t xml:space="preserve">collectieve naar persoonlijke </w:t>
      </w:r>
      <w:r w:rsidRPr="007A02F7">
        <w:rPr>
          <w:rFonts w:ascii="Arial" w:eastAsia="Arial Unicode MS" w:hAnsi="Arial" w:cs="Arial"/>
          <w:b/>
          <w:sz w:val="24"/>
          <w:szCs w:val="24"/>
        </w:rPr>
        <w:t>identiteiten</w:t>
      </w:r>
      <w:bookmarkEnd w:id="10"/>
    </w:p>
    <w:p w14:paraId="072E3843" w14:textId="77777777" w:rsidR="00C95192" w:rsidRPr="00433DC2" w:rsidRDefault="00C95192" w:rsidP="00F147F8">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p>
    <w:p w14:paraId="133127BA" w14:textId="77777777" w:rsidR="00C95192" w:rsidRPr="00F147F8" w:rsidRDefault="00987BCF" w:rsidP="00F147F8">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r w:rsidRPr="00F147F8">
        <w:rPr>
          <w:rFonts w:ascii="Arial" w:hAnsi="Arial" w:cs="Arial"/>
          <w:sz w:val="20"/>
          <w:szCs w:val="20"/>
        </w:rPr>
        <w:t>Als je iemand voor het eerst ontmoet, dan noem je als eerste je voornaam. Je zegt niet ‘ hallo, ik ben een vwo- leerling’, of ‘ goedemiddag, ik kom uit het geslacht van de Groot’ of ‘rooms-katholiek van geloof en u?’ Dat lijkt heel logisch, maar in onze moderne tijd valt de persoonlijke identiteit minder samen met allerlei collectieve identiteiten als nationale bewustzijn, klassenbewustzijn en beroepsgroep. Honderd jaar terug was de band tussen iemands persoonlijke identiteit en de collectiviteiten waarvan hij lid was heel direct en duidelijk. In deze samenleving vormden je grootfamilie (alle bloedverwanten), het dorp waar je woonde, de godsdienst die je beleed en de stand waartoe je behoorde de kern van iemands identiteit. Deze collectiviteiten bepaalden je zelfbeeld en eigenwaarde en het beeld dat anderen van je hadden. Het lidmaatschap van deze groepen was belangrijker dan de persoonlijke eigenschappen</w:t>
      </w:r>
      <w:r w:rsidR="00797715" w:rsidRPr="00F147F8">
        <w:rPr>
          <w:rFonts w:ascii="Arial" w:hAnsi="Arial" w:cs="Arial"/>
          <w:sz w:val="20"/>
          <w:szCs w:val="20"/>
        </w:rPr>
        <w:t xml:space="preserve"> en vormde mede een onderdeel van de identiteit, afgeleid van de kennis over de groepen die de persoon bezit</w:t>
      </w:r>
      <w:r w:rsidRPr="00F147F8">
        <w:rPr>
          <w:rFonts w:ascii="Arial" w:hAnsi="Arial" w:cs="Arial"/>
          <w:sz w:val="20"/>
          <w:szCs w:val="20"/>
        </w:rPr>
        <w:t xml:space="preserve">. De individuele wensen waren ondergeschikt aan die van de groep. </w:t>
      </w:r>
    </w:p>
    <w:p w14:paraId="5FCDC5B0" w14:textId="77777777" w:rsidR="00C95192" w:rsidRPr="00F147F8" w:rsidRDefault="00C95192" w:rsidP="00F147F8">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p>
    <w:p w14:paraId="7425D6D6" w14:textId="77777777" w:rsidR="00C95192" w:rsidRPr="00F147F8" w:rsidRDefault="00987BCF" w:rsidP="00F147F8">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r w:rsidRPr="00F147F8">
        <w:rPr>
          <w:rFonts w:ascii="Arial" w:hAnsi="Arial" w:cs="Arial"/>
          <w:sz w:val="20"/>
          <w:szCs w:val="20"/>
        </w:rPr>
        <w:t xml:space="preserve">In de tweede helft van de twintigste eeuw zijn de collectieve identiteiten echter steeds meer ingeruild voor een meer individuele identiteit. Door de voortschrijding van de wetenschap, techniek en welvaart hebben </w:t>
      </w:r>
      <w:r w:rsidRPr="00F147F8">
        <w:rPr>
          <w:rFonts w:ascii="Arial" w:hAnsi="Arial" w:cs="Arial"/>
          <w:sz w:val="20"/>
          <w:szCs w:val="20"/>
        </w:rPr>
        <w:lastRenderedPageBreak/>
        <w:t>mensen het idee dat ze hun eigen leven geheel naar hun hand kunnen zetten. De ontzuiling heeft mensen losgemaakt uit vaste leef- en denkkaders</w:t>
      </w:r>
      <w:r w:rsidR="00797715" w:rsidRPr="00F147F8">
        <w:rPr>
          <w:rFonts w:ascii="Arial" w:hAnsi="Arial" w:cs="Arial"/>
          <w:sz w:val="20"/>
          <w:szCs w:val="20"/>
        </w:rPr>
        <w:t xml:space="preserve"> zoals collectieve identiteiten als het nationaal bewustzijn, het klassenbewustzijn of dat van beroepsgroepen (zoals artsen, notarissen en leraren)</w:t>
      </w:r>
      <w:r w:rsidRPr="00F147F8">
        <w:rPr>
          <w:rFonts w:ascii="Arial" w:hAnsi="Arial" w:cs="Arial"/>
          <w:sz w:val="20"/>
          <w:szCs w:val="20"/>
        </w:rPr>
        <w:t xml:space="preserve">; ideologisch vastgelegde denk- gedragspatronen zijn verdwenen. Er is geen eenduidige maatschappelijke elite meer die aangeeft hoe mensen zich moeten gedragen en men laat zich dat bovendien ook niet meer voorschrijven. Er zijn minder algemeen erkende waarden en normen. De samenleving is minder hiërarchisch geworden, waardoor mensen minder vaststaand formeel gedrag vertonen. </w:t>
      </w:r>
    </w:p>
    <w:p w14:paraId="6AAFD124" w14:textId="77777777" w:rsidR="00C95192" w:rsidRPr="00F147F8" w:rsidRDefault="00987BCF" w:rsidP="00F147F8">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r w:rsidRPr="00F147F8">
        <w:rPr>
          <w:rFonts w:ascii="Arial" w:eastAsia="Arial" w:hAnsi="Arial" w:cs="Arial"/>
          <w:sz w:val="20"/>
          <w:szCs w:val="20"/>
        </w:rPr>
        <w:br/>
      </w:r>
      <w:r w:rsidRPr="00F147F8">
        <w:rPr>
          <w:rFonts w:ascii="Arial" w:hAnsi="Arial" w:cs="Arial"/>
          <w:sz w:val="20"/>
          <w:szCs w:val="20"/>
        </w:rPr>
        <w:t xml:space="preserve">De persoonlijke identiteit is geen verlengstuk meer van een collectieve identiteit, maar het product van een individuele keuzeproces. Binnen de ideologie van het individualisme is zelfontplooiing en zelfexpressie belangrijk en dat versterkt de diversiteit van identiteiten. Ook door individualisering en globalisering is het mogelijk om ”te kiezen uit” steeds meer verschillende soorten identiteiten. Denk bijvoorbeeld aan de invloed van gemaakte vakantiereizen, de komst van migranten en de vele media. Mensen voelen zich aangetrokken tot anderen met een vergelijkbaar leefpatroon dat zichtbaar wordt in een bepaalde levensstijl. Moderne mensen ‘knutselen’ uit de vele beschikbare overtuigingen, levensvormen en gedragspatronen een eigen levensstijl. Dit wordt ‘bricolage’ genoemd. </w:t>
      </w:r>
    </w:p>
    <w:p w14:paraId="75F74697" w14:textId="77777777" w:rsidR="00C95192" w:rsidRPr="007A02F7" w:rsidRDefault="00987BCF" w:rsidP="00F147F8">
      <w:pPr>
        <w:pStyle w:val="Koptekst3"/>
        <w:spacing w:line="276" w:lineRule="auto"/>
        <w:rPr>
          <w:rFonts w:ascii="Arial" w:hAnsi="Arial" w:cs="Arial"/>
          <w:b/>
          <w:sz w:val="24"/>
          <w:szCs w:val="24"/>
        </w:rPr>
      </w:pPr>
      <w:bookmarkStart w:id="11" w:name="_Toc12"/>
      <w:r w:rsidRPr="007A02F7">
        <w:rPr>
          <w:rFonts w:ascii="Arial" w:eastAsia="Arial Unicode MS" w:hAnsi="Arial" w:cs="Arial"/>
          <w:b/>
          <w:sz w:val="24"/>
          <w:szCs w:val="24"/>
        </w:rPr>
        <w:t>2.2 Socialisatie en civilisatie</w:t>
      </w:r>
      <w:bookmarkEnd w:id="11"/>
    </w:p>
    <w:p w14:paraId="2A5BFA01" w14:textId="77777777" w:rsidR="00C95192" w:rsidRPr="00F147F8" w:rsidRDefault="00C95192" w:rsidP="00F147F8">
      <w:pPr>
        <w:pStyle w:val="Hoofdtekst"/>
        <w:spacing w:line="276" w:lineRule="auto"/>
        <w:rPr>
          <w:rFonts w:ascii="Arial" w:hAnsi="Arial" w:cs="Arial"/>
          <w:sz w:val="20"/>
          <w:szCs w:val="20"/>
        </w:rPr>
      </w:pPr>
    </w:p>
    <w:p w14:paraId="2592C89D" w14:textId="3733973F" w:rsidR="00C95192" w:rsidRPr="00F147F8" w:rsidRDefault="00987BCF" w:rsidP="00F147F8">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r w:rsidRPr="00F147F8">
        <w:rPr>
          <w:rFonts w:ascii="Arial" w:hAnsi="Arial" w:cs="Arial"/>
          <w:sz w:val="20"/>
          <w:szCs w:val="20"/>
        </w:rPr>
        <w:t xml:space="preserve">Niet alleen </w:t>
      </w:r>
      <w:r w:rsidR="009208CC">
        <w:rPr>
          <w:rFonts w:ascii="Arial" w:hAnsi="Arial" w:cs="Arial"/>
          <w:sz w:val="20"/>
          <w:szCs w:val="20"/>
        </w:rPr>
        <w:t xml:space="preserve">de invulling van </w:t>
      </w:r>
      <w:r w:rsidRPr="00F147F8">
        <w:rPr>
          <w:rFonts w:ascii="Arial" w:hAnsi="Arial" w:cs="Arial"/>
          <w:sz w:val="20"/>
          <w:szCs w:val="20"/>
        </w:rPr>
        <w:t xml:space="preserve">een identiteit is veranderd in de loop van de afgelopen eeuwen, ook de manier waarop mensen worden gesocialiseerd is veranderd. Vanaf de tweede helft van de 20e eeuw heeft het socialisatieproces een wending gekregen. Vooral jonge mensen uit allerlei lagen van de bevolking verzetten zich tegen de in hun ogen onderdrukkende socialisatie. Het was een protest tegen te sterk opgelegde driftbeheersing op alle gebieden, van ‘netjes je kort geknipte haren kammen’ tot en met ‘geslachtsgemeenschap alleen in het huwelijk om kinderen te krijgen’. Bovendien vond men de opvoedingsstijl veel te autoritair. Het doel van de opvoeder moest niet meer gericht zijn op groepsbinding rond kerk, zuil of klasse, maar op de zelfontplooiing van ieder individueel kind dat eigen keuzes kon maken en zijn eigen individuele autonome persoonlijkheid of identiteit kon ontplooien. De autoritaire opvoedingsstijl van de ‘bevelshuishouding’ veranderde </w:t>
      </w:r>
      <w:r w:rsidR="00C62393" w:rsidRPr="00F147F8">
        <w:rPr>
          <w:rFonts w:ascii="Arial" w:hAnsi="Arial" w:cs="Arial"/>
          <w:sz w:val="20"/>
          <w:szCs w:val="20"/>
        </w:rPr>
        <w:t>in veel gezinnen</w:t>
      </w:r>
      <w:r w:rsidRPr="00F147F8">
        <w:rPr>
          <w:rFonts w:ascii="Arial" w:hAnsi="Arial" w:cs="Arial"/>
          <w:sz w:val="20"/>
          <w:szCs w:val="20"/>
        </w:rPr>
        <w:t xml:space="preserve"> in een ‘onderhandelingshuishouding’ met overleg tussen ouders en kinderen, docenten en leerlingen en trainer en pupil. In plaats van strikte orders geven en opvolgen, gingen mensen hun gedragingen op een soepele manier op elkaar afstemmen en rekening met elkaar houden. In de thuis- en schoolopvoeding werd een kritische houding juist expliciet aangeleerd. De autoriteit van de opvoeder</w:t>
      </w:r>
      <w:r w:rsidR="00C62393" w:rsidRPr="00F147F8">
        <w:rPr>
          <w:rFonts w:ascii="Arial" w:hAnsi="Arial" w:cs="Arial"/>
          <w:sz w:val="20"/>
          <w:szCs w:val="20"/>
        </w:rPr>
        <w:t>s</w:t>
      </w:r>
      <w:r w:rsidRPr="00F147F8">
        <w:rPr>
          <w:rFonts w:ascii="Arial" w:hAnsi="Arial" w:cs="Arial"/>
          <w:sz w:val="20"/>
          <w:szCs w:val="20"/>
        </w:rPr>
        <w:t xml:space="preserve"> verdween; zij ontleenden geen gezag meer aan het feit dat ze een bepaalde positie vertegenwoordigden, zoals vader in het gezin, de leraar op school of de trainer van de voetbalclub. Het gezag moest worden verdiend door te laten zien dat ze bekwaam, integer en betrokken zijn en ze moesten hun gedrag kunnen motiveren. De omgangscodes binnen allerlei sociale verbanden werden ook flexibeler en vrijer. Relaties tussen kind en opvoeder (zowel ouders als leraren) zijn informeler geworden, er is steeds minder sprake van sociale ongelijkheid tussen groepen waar tussen dat vroeger wel werd ervaren.</w:t>
      </w:r>
    </w:p>
    <w:p w14:paraId="0B26F71F" w14:textId="77777777" w:rsidR="00C95192" w:rsidRPr="00F147F8" w:rsidRDefault="00C95192" w:rsidP="00F147F8">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p>
    <w:p w14:paraId="70E309B2" w14:textId="77777777" w:rsidR="00C95192" w:rsidRPr="00F147F8" w:rsidRDefault="00987BCF" w:rsidP="00F147F8">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r w:rsidRPr="00F147F8">
        <w:rPr>
          <w:rFonts w:ascii="Arial" w:hAnsi="Arial" w:cs="Arial"/>
          <w:sz w:val="20"/>
          <w:szCs w:val="20"/>
        </w:rPr>
        <w:t>Dat de individuele identiteit op de voorgrond komt te staan is ook zichtbaar in de gezinnen van de 21ste eeuw. Vaste relaties worden minder snel aangegaan dan vroeger en daardoor verloopt het stichten van een gezin trager. Men besluit dan ook op relatief late leeftijd te trouwen en kinderen te krijgen. Vrouwen krijgen minder kinderen dan vroeger en zo wordt het gezin kleiner. Het gezin wordt meer geïndividualiseerd en wellicht alleen opengesteld voor zelfgekozen goede vrienden. Vader, moeder en de kinderen kiezen onafhankelijk van elkaar zelf hun eigen vrienden uit en leven meer ieder hun eigen leven. Dat is bijvoorbeeld te zien aan de gehuwde vrouw die ook een eigen leven opeist buiten het gezin door (parttime) te werken. Omdat de man ook vaak werkt, wordt dit het tweevoudig kostwinnerschap genoemd.</w:t>
      </w:r>
    </w:p>
    <w:p w14:paraId="50F7DCA9" w14:textId="77777777" w:rsidR="00C95192" w:rsidRPr="00F147F8" w:rsidRDefault="00C95192" w:rsidP="00F147F8">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p>
    <w:p w14:paraId="4FD927EB" w14:textId="77777777" w:rsidR="00C95192" w:rsidRPr="00F147F8" w:rsidRDefault="00987BCF" w:rsidP="00F147F8">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r w:rsidRPr="00F147F8">
        <w:rPr>
          <w:rFonts w:ascii="Arial" w:hAnsi="Arial" w:cs="Arial"/>
          <w:sz w:val="20"/>
          <w:szCs w:val="20"/>
        </w:rPr>
        <w:t xml:space="preserve">Het socialisatieproces in de huidige moderne samenleving is rationeler geworden. Ouders, leerkrachten, massamedia en andere socialisatoren handelen welbewust om de juiste middelen in te zetten om het gestelde doel te bereiken. Ouders en overheid willen al het mogelijke doen om alles uit de kinderen te halen. In de individualistische prestatiemaatschappij is het belangrijk dat jongeren leren hun directe behoeftenbevrediging uit te stellen. ‘Als je liever gaat stappen dan huiswerk maken, zijn je maatschappelijke </w:t>
      </w:r>
      <w:r w:rsidRPr="00F147F8">
        <w:rPr>
          <w:rFonts w:ascii="Arial" w:hAnsi="Arial" w:cs="Arial"/>
          <w:sz w:val="20"/>
          <w:szCs w:val="20"/>
        </w:rPr>
        <w:lastRenderedPageBreak/>
        <w:t>kansen op termijn een stuk kleiner’, aldus een rationeel denkende ouder. Individuele belangen, maar ook waarde gerelateerde doelen moeten in deze moderne samenleving op een rationele wijze bereikt worden. Denk bijvoorbeeld aan lesprogramma’s op maat, het opbrengstgericht werken op school, de extra aandacht voor achterstandskinderen en zorgkinderen.</w:t>
      </w:r>
    </w:p>
    <w:p w14:paraId="58DD4B1F" w14:textId="77777777" w:rsidR="00C95192" w:rsidRPr="00F147F8" w:rsidRDefault="00C95192" w:rsidP="00F147F8">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p>
    <w:p w14:paraId="3C97BB8E" w14:textId="32D39185" w:rsidR="00C95192" w:rsidRPr="00F147F8" w:rsidRDefault="00987BCF" w:rsidP="00F147F8">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r w:rsidRPr="00F147F8">
        <w:rPr>
          <w:rFonts w:ascii="Arial" w:hAnsi="Arial" w:cs="Arial"/>
          <w:sz w:val="20"/>
          <w:szCs w:val="20"/>
        </w:rPr>
        <w:t xml:space="preserve">Naast veranderingen in het socialisatieproces spreken sociologen ook over het zogenaamde civilisatieproces. Met dat proces wordt bedoeld dat mensen hun driften steeds meer onder controle </w:t>
      </w:r>
      <w:r w:rsidR="001B448D">
        <w:rPr>
          <w:rFonts w:ascii="Arial" w:hAnsi="Arial" w:cs="Arial"/>
          <w:sz w:val="20"/>
          <w:szCs w:val="20"/>
        </w:rPr>
        <w:t xml:space="preserve">gaan </w:t>
      </w:r>
      <w:r w:rsidRPr="00F147F8">
        <w:rPr>
          <w:rFonts w:ascii="Arial" w:hAnsi="Arial" w:cs="Arial"/>
          <w:sz w:val="20"/>
          <w:szCs w:val="20"/>
        </w:rPr>
        <w:t xml:space="preserve">houden. Mensen willen steeds meer rekening houden met anderen en willen anderen niet storen. Deze driftbeheersing wordt belangrijk om hiermee de eigen sociale positie te onderscheiden van die van de ander. </w:t>
      </w:r>
    </w:p>
    <w:p w14:paraId="24030184" w14:textId="77777777" w:rsidR="00C95192" w:rsidRPr="00F147F8" w:rsidRDefault="00987BCF" w:rsidP="00F147F8">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r w:rsidRPr="00F147F8">
        <w:rPr>
          <w:rFonts w:ascii="Arial" w:hAnsi="Arial" w:cs="Arial"/>
          <w:sz w:val="20"/>
          <w:szCs w:val="20"/>
        </w:rPr>
        <w:t xml:space="preserve">Vroeger stond je maatschappelijke positie veel meer vast dan nu en was het onderscheid tussen iemands privéleven en iemands leven in de publieke ruimte veel minder groot. In de 21ste eeuw zijn mensen voor een deel zelf in staat om een betere maatschappelijke positie te krijgen en zullen daarom ook meer geciviliseerd gedrag vertonen. Mensen moeten soms zaken opgeven om op langere termijn daarvan te kunnen profiteren (”uitgestelde behoeftenbevrediging”). Als je dat niet doet, en ervoor kiest om direct je behoeften te bevredigen door een avond op de bank te hangen, televisie te kijken en twee zakken chips op te eten, voelen mensen zich vaker schuldig. Het civilisatieproces zorgt dus voor meer schuldgevoelens bij directe behoeftenbevrediging. </w:t>
      </w:r>
    </w:p>
    <w:p w14:paraId="225DF102" w14:textId="77777777" w:rsidR="00C95192" w:rsidRPr="00F147F8" w:rsidRDefault="00C95192" w:rsidP="00F147F8">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p>
    <w:p w14:paraId="08F39B38" w14:textId="5499AC03" w:rsidR="00C95192" w:rsidRPr="00F147F8" w:rsidRDefault="00987BCF" w:rsidP="00F147F8">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r w:rsidRPr="00F147F8">
        <w:rPr>
          <w:rFonts w:ascii="Arial" w:hAnsi="Arial" w:cs="Arial"/>
          <w:sz w:val="20"/>
          <w:szCs w:val="20"/>
        </w:rPr>
        <w:t>De uitgebreidere sociale netwerken spelen hierbij ook een rol, omdat mensen van meer mensen afhankelijk zijn. Daarom ervaren mensen meer (s</w:t>
      </w:r>
      <w:r w:rsidR="009208CC">
        <w:rPr>
          <w:rFonts w:ascii="Arial" w:hAnsi="Arial" w:cs="Arial"/>
          <w:sz w:val="20"/>
          <w:szCs w:val="20"/>
        </w:rPr>
        <w:t>ociale) controle en gaan zij</w:t>
      </w:r>
      <w:r w:rsidRPr="00F147F8">
        <w:rPr>
          <w:rFonts w:ascii="Arial" w:hAnsi="Arial" w:cs="Arial"/>
          <w:sz w:val="20"/>
          <w:szCs w:val="20"/>
        </w:rPr>
        <w:t xml:space="preserve"> beschaafd gedrag vertonen. Ook worden mensen in het socialisatieproces steeds meer gedisciplineerd en genormaliseerd door anonieme sociale controlemechanismen. De wens tot beheerst gedrag kwam aanvankelijk door dwang van de ander, maar in de loop van de eeuwen werd het gevraagde gedrag niet alleen steeds verfijnder, maar mensen gingen zich ook uit zichzelf beheerst gedragen.</w:t>
      </w:r>
    </w:p>
    <w:p w14:paraId="04965D62" w14:textId="77777777" w:rsidR="00C95192" w:rsidRPr="007A02F7" w:rsidRDefault="00987BCF" w:rsidP="00F147F8">
      <w:pPr>
        <w:pStyle w:val="Koptekst3"/>
        <w:spacing w:line="276" w:lineRule="auto"/>
        <w:rPr>
          <w:rFonts w:ascii="Arial" w:hAnsi="Arial" w:cs="Arial"/>
          <w:b/>
          <w:sz w:val="24"/>
          <w:szCs w:val="24"/>
        </w:rPr>
      </w:pPr>
      <w:bookmarkStart w:id="12" w:name="_Toc13"/>
      <w:r w:rsidRPr="007A02F7">
        <w:rPr>
          <w:rFonts w:ascii="Arial" w:eastAsia="Arial Unicode MS" w:hAnsi="Arial" w:cs="Arial"/>
          <w:b/>
          <w:sz w:val="24"/>
          <w:szCs w:val="24"/>
        </w:rPr>
        <w:t>2.3 Kanttekeningen bij vorming</w:t>
      </w:r>
      <w:bookmarkEnd w:id="12"/>
    </w:p>
    <w:p w14:paraId="17892842" w14:textId="77777777" w:rsidR="00C95192" w:rsidRPr="00433DC2" w:rsidRDefault="00C95192" w:rsidP="00F147F8">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p>
    <w:p w14:paraId="03DA3389" w14:textId="2EC339E7" w:rsidR="00C95192" w:rsidRPr="00F147F8" w:rsidRDefault="00987BCF" w:rsidP="00F147F8">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r w:rsidRPr="00F147F8">
        <w:rPr>
          <w:rFonts w:ascii="Arial" w:hAnsi="Arial" w:cs="Arial"/>
          <w:sz w:val="20"/>
          <w:szCs w:val="20"/>
        </w:rPr>
        <w:t xml:space="preserve">Het proces van vorming van de mens verloopt in de moderne westerse samenleving anders dan in de traditionele samenleving. De Verlichtingsidealen van gelijkheid en vrijheid zijn belangrijk geworden en uiten zich onder andere in informalisering en individualisering. </w:t>
      </w:r>
      <w:r w:rsidR="00C62393" w:rsidRPr="00F147F8">
        <w:rPr>
          <w:rFonts w:ascii="Arial" w:hAnsi="Arial" w:cs="Arial"/>
          <w:sz w:val="20"/>
          <w:szCs w:val="20"/>
        </w:rPr>
        <w:t>Onder informalisering wordt verstaan dat sociale contacten tussen mensen en de codes die daarbij gehanteerd</w:t>
      </w:r>
      <w:r w:rsidR="000E4ED4" w:rsidRPr="00F147F8">
        <w:rPr>
          <w:rFonts w:ascii="Arial" w:hAnsi="Arial" w:cs="Arial"/>
          <w:sz w:val="20"/>
          <w:szCs w:val="20"/>
        </w:rPr>
        <w:t xml:space="preserve"> worden </w:t>
      </w:r>
      <w:r w:rsidR="00C62393" w:rsidRPr="00F147F8">
        <w:rPr>
          <w:rFonts w:ascii="Arial" w:hAnsi="Arial" w:cs="Arial"/>
          <w:sz w:val="20"/>
          <w:szCs w:val="20"/>
        </w:rPr>
        <w:t>steeds informeler</w:t>
      </w:r>
      <w:r w:rsidR="000E4ED4" w:rsidRPr="00F147F8">
        <w:rPr>
          <w:rFonts w:ascii="Arial" w:hAnsi="Arial" w:cs="Arial"/>
          <w:sz w:val="20"/>
          <w:szCs w:val="20"/>
        </w:rPr>
        <w:t xml:space="preserve"> zijn</w:t>
      </w:r>
      <w:r w:rsidR="00C62393" w:rsidRPr="00F147F8">
        <w:rPr>
          <w:rFonts w:ascii="Arial" w:hAnsi="Arial" w:cs="Arial"/>
          <w:sz w:val="20"/>
          <w:szCs w:val="20"/>
        </w:rPr>
        <w:t xml:space="preserve">. Bijvoorbeeld het contact tussen docent en leerling: vroeger werd de docent alleen met u aangesproken en werd zijn oordeel als vanzelfsprekend juist gezien. </w:t>
      </w:r>
      <w:r w:rsidR="00A94A5D">
        <w:rPr>
          <w:rFonts w:ascii="Arial" w:hAnsi="Arial" w:cs="Arial"/>
          <w:sz w:val="20"/>
          <w:szCs w:val="20"/>
        </w:rPr>
        <w:t xml:space="preserve">Dat is tegenwoordig </w:t>
      </w:r>
      <w:r w:rsidR="000E4ED4" w:rsidRPr="00F147F8">
        <w:rPr>
          <w:rFonts w:ascii="Arial" w:hAnsi="Arial" w:cs="Arial"/>
          <w:sz w:val="20"/>
          <w:szCs w:val="20"/>
        </w:rPr>
        <w:t xml:space="preserve">vaak niet meer het geval. </w:t>
      </w:r>
      <w:r w:rsidRPr="00F147F8">
        <w:rPr>
          <w:rFonts w:ascii="Arial" w:hAnsi="Arial" w:cs="Arial"/>
          <w:sz w:val="20"/>
          <w:szCs w:val="20"/>
        </w:rPr>
        <w:t xml:space="preserve">Het doelrationeel handelen is kenmerkend voor individuen en hun vorming, maar er is ook een aantal kanttekeningen te plaatsen bij de manier waarop de identiteit van mensen wordt gevormd. </w:t>
      </w:r>
    </w:p>
    <w:p w14:paraId="64F7D427" w14:textId="77777777" w:rsidR="00C95192" w:rsidRPr="00F147F8" w:rsidRDefault="00C95192" w:rsidP="00F147F8">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p>
    <w:p w14:paraId="1292BDA7" w14:textId="77777777" w:rsidR="00C95192" w:rsidRPr="00F147F8" w:rsidRDefault="00987BCF" w:rsidP="00F147F8">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r w:rsidRPr="00F147F8">
        <w:rPr>
          <w:rFonts w:ascii="Arial" w:hAnsi="Arial" w:cs="Arial"/>
          <w:sz w:val="20"/>
          <w:szCs w:val="20"/>
        </w:rPr>
        <w:t>De eerste kanttekening heeft te maken met vrijheid. Moderne mensen hebben veel meer vrijheid dan mensen in traditionele samenlevingen hadden als het gaat om hun keuzes ten aanzien van identiteit, gezin, werk en vrienden. Ook als het gaat om hun vrije tijd hebben mensen tal van mogelijkheden om die in te vullen. Tegelijkertijd zien we</w:t>
      </w:r>
      <w:r w:rsidR="000E4ED4" w:rsidRPr="00F147F8">
        <w:rPr>
          <w:rFonts w:ascii="Arial" w:hAnsi="Arial" w:cs="Arial"/>
          <w:sz w:val="20"/>
          <w:szCs w:val="20"/>
        </w:rPr>
        <w:t xml:space="preserve"> dat</w:t>
      </w:r>
      <w:r w:rsidRPr="00F147F8">
        <w:rPr>
          <w:rFonts w:ascii="Arial" w:hAnsi="Arial" w:cs="Arial"/>
          <w:sz w:val="20"/>
          <w:szCs w:val="20"/>
        </w:rPr>
        <w:t xml:space="preserve"> mensen ma</w:t>
      </w:r>
      <w:r w:rsidR="000E4ED4" w:rsidRPr="00F147F8">
        <w:rPr>
          <w:rFonts w:ascii="Arial" w:hAnsi="Arial" w:cs="Arial"/>
          <w:sz w:val="20"/>
          <w:szCs w:val="20"/>
        </w:rPr>
        <w:t>ar</w:t>
      </w:r>
      <w:r w:rsidRPr="00F147F8">
        <w:rPr>
          <w:rFonts w:ascii="Arial" w:hAnsi="Arial" w:cs="Arial"/>
          <w:sz w:val="20"/>
          <w:szCs w:val="20"/>
        </w:rPr>
        <w:t xml:space="preserve"> weinig gebruik </w:t>
      </w:r>
      <w:r w:rsidR="000E4ED4" w:rsidRPr="00F147F8">
        <w:rPr>
          <w:rFonts w:ascii="Arial" w:hAnsi="Arial" w:cs="Arial"/>
          <w:sz w:val="20"/>
          <w:szCs w:val="20"/>
        </w:rPr>
        <w:t xml:space="preserve">maken </w:t>
      </w:r>
      <w:r w:rsidRPr="00F147F8">
        <w:rPr>
          <w:rFonts w:ascii="Arial" w:hAnsi="Arial" w:cs="Arial"/>
          <w:sz w:val="20"/>
          <w:szCs w:val="20"/>
        </w:rPr>
        <w:t>van die vrijheid en op sommige terreinen een passieve en afhankelijke levenshouding</w:t>
      </w:r>
      <w:r w:rsidR="000E4ED4" w:rsidRPr="00F147F8">
        <w:rPr>
          <w:rFonts w:ascii="Arial" w:hAnsi="Arial" w:cs="Arial"/>
          <w:sz w:val="20"/>
          <w:szCs w:val="20"/>
        </w:rPr>
        <w:t xml:space="preserve"> verkiezen</w:t>
      </w:r>
      <w:r w:rsidRPr="00F147F8">
        <w:rPr>
          <w:rFonts w:ascii="Arial" w:hAnsi="Arial" w:cs="Arial"/>
          <w:sz w:val="20"/>
          <w:szCs w:val="20"/>
        </w:rPr>
        <w:t>. Enkele voorbeelden:</w:t>
      </w:r>
    </w:p>
    <w:p w14:paraId="22826F36" w14:textId="77777777" w:rsidR="00C95192" w:rsidRPr="00F147F8" w:rsidRDefault="00987BCF" w:rsidP="00F147F8">
      <w:pPr>
        <w:pStyle w:val="HoofdtekstB"/>
        <w:numPr>
          <w:ilvl w:val="0"/>
          <w:numId w:val="7"/>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position w:val="4"/>
          <w:sz w:val="20"/>
          <w:szCs w:val="20"/>
        </w:rPr>
      </w:pPr>
      <w:r w:rsidRPr="00F147F8">
        <w:rPr>
          <w:rFonts w:ascii="Arial" w:hAnsi="Arial" w:cs="Arial"/>
          <w:sz w:val="20"/>
          <w:szCs w:val="20"/>
        </w:rPr>
        <w:t>mensen kiezen via internet een all-in-vakantie zodat zij zelf zo min mogelijk hoeven te regelen;</w:t>
      </w:r>
    </w:p>
    <w:p w14:paraId="00F11F4C" w14:textId="77777777" w:rsidR="00C95192" w:rsidRPr="00F147F8" w:rsidRDefault="00987BCF" w:rsidP="00F147F8">
      <w:pPr>
        <w:pStyle w:val="HoofdtekstB"/>
        <w:numPr>
          <w:ilvl w:val="0"/>
          <w:numId w:val="8"/>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position w:val="4"/>
          <w:sz w:val="20"/>
          <w:szCs w:val="20"/>
        </w:rPr>
      </w:pPr>
      <w:r w:rsidRPr="00F147F8">
        <w:rPr>
          <w:rFonts w:ascii="Arial" w:hAnsi="Arial" w:cs="Arial"/>
          <w:sz w:val="20"/>
          <w:szCs w:val="20"/>
        </w:rPr>
        <w:t>super- en bouwmarkten spelen in op de gemakzuchtige consumenten en bieden een grote variëteit aan producten aan zodat mensen kunnen ’fun-shoppen’ en daarmee weinig zelfstandigheid aan de dag hoeven te leggen;</w:t>
      </w:r>
    </w:p>
    <w:p w14:paraId="3D4A4E52" w14:textId="77777777" w:rsidR="00C95192" w:rsidRPr="00F147F8" w:rsidRDefault="00987BCF" w:rsidP="00F147F8">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r w:rsidRPr="00F147F8">
        <w:rPr>
          <w:rFonts w:ascii="Arial" w:hAnsi="Arial" w:cs="Arial"/>
          <w:sz w:val="20"/>
          <w:szCs w:val="20"/>
        </w:rPr>
        <w:t>Mensen hebben veel vrijheid in de 21ste eeuw maar in de praktijk van elke dag is die vrijheid soms maar betrekkelijk.</w:t>
      </w:r>
      <w:r w:rsidR="003F2425" w:rsidRPr="00F147F8">
        <w:rPr>
          <w:rFonts w:ascii="Arial" w:hAnsi="Arial" w:cs="Arial"/>
          <w:sz w:val="20"/>
          <w:szCs w:val="20"/>
        </w:rPr>
        <w:t xml:space="preserve"> </w:t>
      </w:r>
    </w:p>
    <w:p w14:paraId="66AB83F8" w14:textId="77777777" w:rsidR="00C95192" w:rsidRPr="00F147F8" w:rsidRDefault="00C95192" w:rsidP="00F147F8">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p>
    <w:p w14:paraId="5CF2A0C7" w14:textId="13D0815C" w:rsidR="00C95192" w:rsidRPr="00F147F8" w:rsidRDefault="000E4ED4" w:rsidP="00F147F8">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r w:rsidRPr="00F147F8">
        <w:rPr>
          <w:rFonts w:ascii="Arial" w:hAnsi="Arial" w:cs="Arial"/>
          <w:sz w:val="20"/>
          <w:szCs w:val="20"/>
        </w:rPr>
        <w:t xml:space="preserve">De tweede kanttekening heeft te maken met de moderne flexibele persoonlijke </w:t>
      </w:r>
      <w:r w:rsidRPr="007A02F7">
        <w:rPr>
          <w:rFonts w:ascii="Arial" w:hAnsi="Arial" w:cs="Arial"/>
          <w:b/>
          <w:sz w:val="20"/>
          <w:szCs w:val="20"/>
        </w:rPr>
        <w:t>identiteit</w:t>
      </w:r>
      <w:r w:rsidRPr="00F147F8">
        <w:rPr>
          <w:rFonts w:ascii="Arial" w:hAnsi="Arial" w:cs="Arial"/>
          <w:sz w:val="20"/>
          <w:szCs w:val="20"/>
        </w:rPr>
        <w:t xml:space="preserve">. </w:t>
      </w:r>
      <w:r w:rsidR="00987BCF" w:rsidRPr="00F147F8">
        <w:rPr>
          <w:rFonts w:ascii="Arial" w:hAnsi="Arial" w:cs="Arial"/>
          <w:sz w:val="20"/>
          <w:szCs w:val="20"/>
        </w:rPr>
        <w:t xml:space="preserve">Niet alleen vrijheid wordt gezien als een groot goed van de moderne westerse samenleving, ook het feit dat individuen veel meer zelf in staat zijn hun identiteit te ontwikkelen en vorm te geven wordt als wenselijk beschouwd. Mensen kunnen steeds meer zelf invulling geven aan hun persoonlijke identiteit, maar dat knutselen uit verschillende </w:t>
      </w:r>
      <w:r w:rsidR="00987BCF" w:rsidRPr="00F147F8">
        <w:rPr>
          <w:rFonts w:ascii="Arial" w:hAnsi="Arial" w:cs="Arial"/>
          <w:sz w:val="20"/>
          <w:szCs w:val="20"/>
        </w:rPr>
        <w:lastRenderedPageBreak/>
        <w:t>identiteiten tot een eigen identiteit levert een minder solide en stabiele identiteit op dan een identiteit uit de traditionele samenleving. Toen werd de identiteit bepaald door de familie, lokale gemeenschap of stand, maar in de moderne samenleving ligt iemands persoonlijke identiteit niet bij voor</w:t>
      </w:r>
      <w:r w:rsidR="00A94A5D">
        <w:rPr>
          <w:rFonts w:ascii="Arial" w:hAnsi="Arial" w:cs="Arial"/>
          <w:sz w:val="20"/>
          <w:szCs w:val="20"/>
        </w:rPr>
        <w:t xml:space="preserve">baat min of meer vast en is die identiteit </w:t>
      </w:r>
      <w:r w:rsidR="00987BCF" w:rsidRPr="00F147F8">
        <w:rPr>
          <w:rFonts w:ascii="Arial" w:hAnsi="Arial" w:cs="Arial"/>
          <w:sz w:val="20"/>
          <w:szCs w:val="20"/>
        </w:rPr>
        <w:t xml:space="preserve">bovendien veranderlijk. Het risico van een zelfgekozen identiteit vanuit verschillende deelidentiteiten is dat zo’n identiteit niet één geheel is. Mensen kunnen zo ”rollenspelers worden die steeds andere maskers opzetten”, maar het wordt steeds onduidelijker wie er achter de maskers zitten. De persoonlijke identiteit van mensen is gespleten </w:t>
      </w:r>
      <w:r w:rsidR="00A94A5D">
        <w:rPr>
          <w:rFonts w:ascii="Arial" w:hAnsi="Arial" w:cs="Arial"/>
          <w:sz w:val="20"/>
          <w:szCs w:val="20"/>
        </w:rPr>
        <w:t xml:space="preserve">en </w:t>
      </w:r>
      <w:r w:rsidR="00987BCF" w:rsidRPr="00F147F8">
        <w:rPr>
          <w:rFonts w:ascii="Arial" w:hAnsi="Arial" w:cs="Arial"/>
          <w:sz w:val="20"/>
          <w:szCs w:val="20"/>
        </w:rPr>
        <w:t>wordt zo instabiel.</w:t>
      </w:r>
    </w:p>
    <w:p w14:paraId="630ECA68" w14:textId="77777777" w:rsidR="00C95192" w:rsidRPr="00F147F8" w:rsidRDefault="00C95192" w:rsidP="00F147F8">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p>
    <w:p w14:paraId="4977E8FF" w14:textId="77777777" w:rsidR="00C95192" w:rsidRPr="00F147F8" w:rsidRDefault="009E38B9" w:rsidP="00F147F8">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r w:rsidRPr="00F147F8">
        <w:rPr>
          <w:rFonts w:ascii="Arial" w:hAnsi="Arial" w:cs="Arial"/>
          <w:sz w:val="20"/>
          <w:szCs w:val="20"/>
        </w:rPr>
        <w:t xml:space="preserve">De derde kanttekening heeft te maken met de afhankelijkheid van technologie. </w:t>
      </w:r>
      <w:r w:rsidR="00987BCF" w:rsidRPr="00F147F8">
        <w:rPr>
          <w:rFonts w:ascii="Arial" w:hAnsi="Arial" w:cs="Arial"/>
          <w:sz w:val="20"/>
          <w:szCs w:val="20"/>
        </w:rPr>
        <w:t xml:space="preserve">Daar waar mensen in de traditionele samenleving afhankelijk waren van de natuur (denk aan de noodzaak van zon en water voor het groeien van gewas) is dat in de 21ste eeuw minder geworden. Tenminste als het gaat om natuur. Afhankelijkheid van de natuur is vervangen door afhankelijkheid van technologie en de mensen die de technologie beheersen. </w:t>
      </w:r>
      <w:r w:rsidRPr="00F147F8">
        <w:rPr>
          <w:rFonts w:ascii="Arial" w:hAnsi="Arial" w:cs="Arial"/>
          <w:sz w:val="20"/>
          <w:szCs w:val="20"/>
        </w:rPr>
        <w:t>Doctoren</w:t>
      </w:r>
      <w:r w:rsidR="00987BCF" w:rsidRPr="00F147F8">
        <w:rPr>
          <w:rFonts w:ascii="Arial" w:hAnsi="Arial" w:cs="Arial"/>
          <w:sz w:val="20"/>
          <w:szCs w:val="20"/>
        </w:rPr>
        <w:t xml:space="preserve"> zonder ingewikkelde technologische apparaten zijn niet meer voor te stellen, maar ook een docent zonder beamer of Ipad is bijna ouderwets te noemen. Er zijn allemaal tips voor mensen wat zij moeten doen als de stroom uitvalt en daarmee zijn we dus heel afhankelijk geworden van technologie en stroom. De bron van afhankelijkheid is dus veranderd.</w:t>
      </w:r>
    </w:p>
    <w:p w14:paraId="18326A16" w14:textId="77777777" w:rsidR="00C95192" w:rsidRPr="00F147F8" w:rsidRDefault="00C95192" w:rsidP="00F147F8">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p>
    <w:p w14:paraId="611C9399" w14:textId="77777777" w:rsidR="00C95192" w:rsidRPr="00F147F8" w:rsidRDefault="009E38B9" w:rsidP="00F147F8">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r w:rsidRPr="00F147F8">
        <w:rPr>
          <w:rFonts w:ascii="Arial" w:hAnsi="Arial" w:cs="Arial"/>
          <w:sz w:val="20"/>
          <w:szCs w:val="20"/>
        </w:rPr>
        <w:t xml:space="preserve">De vierde kanttekening gaat over de mogelijkheid tot zelfsturing. </w:t>
      </w:r>
      <w:r w:rsidR="00987BCF" w:rsidRPr="00F147F8">
        <w:rPr>
          <w:rFonts w:ascii="Arial" w:hAnsi="Arial" w:cs="Arial"/>
          <w:sz w:val="20"/>
          <w:szCs w:val="20"/>
        </w:rPr>
        <w:t>Mensen is - in het kader van civilisatie - aangeleerd zich te beheersen, zich te gedragen in het openbaar. Voor veel mensen is dit ook mogelijk en zij kunnen hun directe behoeftenbevrediging uitstellen, maar niet iedereen is in staat zichzelf bij te sturen. Niet iedereen heeft een persoonlijkheidsstructuur, waarin geleerd is om emotie en verstand in een goede balans te hebben. De moderne mens wordt steeds meer gedwongen om elke keer weer nieuwe keuzes te maken. Een gedwongen vrijheid, die lastig kan zijn.</w:t>
      </w:r>
    </w:p>
    <w:p w14:paraId="20574AF9" w14:textId="5E2990EF" w:rsidR="00C95192" w:rsidRPr="00F147F8" w:rsidRDefault="00987BCF" w:rsidP="00F147F8">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r w:rsidRPr="00F147F8">
        <w:rPr>
          <w:rFonts w:ascii="Arial" w:hAnsi="Arial" w:cs="Arial"/>
          <w:sz w:val="20"/>
          <w:szCs w:val="20"/>
        </w:rPr>
        <w:t>Psychische problemen kun</w:t>
      </w:r>
      <w:r w:rsidR="00FA70B2">
        <w:rPr>
          <w:rFonts w:ascii="Arial" w:hAnsi="Arial" w:cs="Arial"/>
          <w:sz w:val="20"/>
          <w:szCs w:val="20"/>
        </w:rPr>
        <w:t>nen ontstaan door de vele keuze</w:t>
      </w:r>
      <w:r w:rsidRPr="00F147F8">
        <w:rPr>
          <w:rFonts w:ascii="Arial" w:hAnsi="Arial" w:cs="Arial"/>
          <w:sz w:val="20"/>
          <w:szCs w:val="20"/>
        </w:rPr>
        <w:t>mogelijkheden (‘keuzestress’) en de nadruk op ‘authen</w:t>
      </w:r>
      <w:r w:rsidR="00FA70B2">
        <w:rPr>
          <w:rFonts w:ascii="Arial" w:hAnsi="Arial" w:cs="Arial"/>
          <w:sz w:val="20"/>
          <w:szCs w:val="20"/>
        </w:rPr>
        <w:t xml:space="preserve">ticiteit’ en ‘eigenwaarde’, die </w:t>
      </w:r>
      <w:r w:rsidRPr="00F147F8">
        <w:rPr>
          <w:rFonts w:ascii="Arial" w:hAnsi="Arial" w:cs="Arial"/>
          <w:sz w:val="20"/>
          <w:szCs w:val="20"/>
        </w:rPr>
        <w:t>als drukkend kan worden ervaren. Vooral jongeren in een zwakke maatschappelijke positie, die minder affectief-, sociaal- en cultureel kapitaal hebben meegekregen, zijn psychologisch kwetsbaar. Het ontbreekt hen aan vaardigheden om zichzelf in toom te houden. Zij ontwikkelen grote, maar onzekere ego’s en voelen zich snel aangevallen of te kort gedaan. Ook zie je dat deze jongeren moeilijk weerstand kunnen bieden aan de druk van de commercie om te ‘kopen en te genieten’. Lager opgeleiden lijken bovendien pessimistischer dan hoger opgeleiden over de samenleving, omdat hu</w:t>
      </w:r>
      <w:r w:rsidR="00FA70B2">
        <w:rPr>
          <w:rFonts w:ascii="Arial" w:hAnsi="Arial" w:cs="Arial"/>
          <w:sz w:val="20"/>
          <w:szCs w:val="20"/>
        </w:rPr>
        <w:t>n feitelijke autonomie en keuze</w:t>
      </w:r>
      <w:r w:rsidRPr="00F147F8">
        <w:rPr>
          <w:rFonts w:ascii="Arial" w:hAnsi="Arial" w:cs="Arial"/>
          <w:sz w:val="20"/>
          <w:szCs w:val="20"/>
        </w:rPr>
        <w:t>vrijheid beperkter is. Doordat zij minder doelen hebben kunnen bereiken en minder succeservaringen hebben gehad, hebben zij als het ware geleerd om passiever te zijn; het heeft toch geen zin om grip op je eigen leven te hebben en initiatief te nemen om je eigen leven vorm te geven. ‘Lager opgeleiden kijken meer naar commerciële zenders en lezen vooral populaire kranten met sensationeel nieuws en selecteren de mediaboodschappen die aansluiten bij hun ervaringen en hun de sensatie “zie je wel” geven’, aldus een hoogleraar sociologie.</w:t>
      </w:r>
    </w:p>
    <w:p w14:paraId="4FE3E5A2" w14:textId="77777777" w:rsidR="00C95192" w:rsidRPr="007A02F7" w:rsidRDefault="00987BCF" w:rsidP="00F147F8">
      <w:pPr>
        <w:pStyle w:val="Koptekst3"/>
        <w:spacing w:line="276" w:lineRule="auto"/>
        <w:rPr>
          <w:rFonts w:ascii="Arial" w:hAnsi="Arial" w:cs="Arial"/>
          <w:b/>
          <w:sz w:val="24"/>
          <w:szCs w:val="24"/>
        </w:rPr>
      </w:pPr>
      <w:bookmarkStart w:id="13" w:name="_Toc14"/>
      <w:r w:rsidRPr="007A02F7">
        <w:rPr>
          <w:rFonts w:ascii="Arial" w:eastAsia="Arial Unicode MS" w:hAnsi="Arial" w:cs="Arial"/>
          <w:b/>
          <w:sz w:val="24"/>
          <w:szCs w:val="24"/>
        </w:rPr>
        <w:t xml:space="preserve">2.4 </w:t>
      </w:r>
      <w:bookmarkEnd w:id="13"/>
      <w:r w:rsidR="0040489C" w:rsidRPr="007A02F7">
        <w:rPr>
          <w:rFonts w:ascii="Arial" w:eastAsia="Arial Unicode MS" w:hAnsi="Arial" w:cs="Arial"/>
          <w:b/>
          <w:sz w:val="24"/>
          <w:szCs w:val="24"/>
        </w:rPr>
        <w:t>Terug naar de instapcasus</w:t>
      </w:r>
    </w:p>
    <w:p w14:paraId="74ED5403" w14:textId="77777777" w:rsidR="00C95192" w:rsidRPr="00433DC2" w:rsidRDefault="00C95192" w:rsidP="00F147F8">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p>
    <w:p w14:paraId="4FBCE0F7" w14:textId="7BA9FF01" w:rsidR="00C95192" w:rsidRPr="00F147F8" w:rsidRDefault="00987BCF" w:rsidP="00F147F8">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r w:rsidRPr="00F147F8">
        <w:rPr>
          <w:rFonts w:ascii="Arial" w:hAnsi="Arial" w:cs="Arial"/>
          <w:sz w:val="20"/>
          <w:szCs w:val="20"/>
        </w:rPr>
        <w:t>Kijken we aan het eind van het hoofdstuk terug op de vorming van mensen in de moderne westerse samenleving en de vrijheid voor mensen om zich t</w:t>
      </w:r>
      <w:r w:rsidR="00004223">
        <w:rPr>
          <w:rFonts w:ascii="Arial" w:hAnsi="Arial" w:cs="Arial"/>
          <w:sz w:val="20"/>
          <w:szCs w:val="20"/>
        </w:rPr>
        <w:t>e kleden zoals ze wil</w:t>
      </w:r>
      <w:r w:rsidR="00FA70B2">
        <w:rPr>
          <w:rFonts w:ascii="Arial" w:hAnsi="Arial" w:cs="Arial"/>
          <w:sz w:val="20"/>
          <w:szCs w:val="20"/>
        </w:rPr>
        <w:t>len</w:t>
      </w:r>
      <w:r w:rsidR="00004223">
        <w:rPr>
          <w:rFonts w:ascii="Arial" w:hAnsi="Arial" w:cs="Arial"/>
          <w:sz w:val="20"/>
          <w:szCs w:val="20"/>
        </w:rPr>
        <w:t>.</w:t>
      </w:r>
      <w:r w:rsidRPr="00F147F8">
        <w:rPr>
          <w:rFonts w:ascii="Arial" w:hAnsi="Arial" w:cs="Arial"/>
          <w:sz w:val="20"/>
          <w:szCs w:val="20"/>
        </w:rPr>
        <w:t xml:space="preserve"> Hoe komt het dat er in onze moderne samenleving zoveel belang gehecht wordt aan uiterlijke schoonheid en wat zijn de gevolgen?</w:t>
      </w:r>
    </w:p>
    <w:p w14:paraId="1C0F3089" w14:textId="77777777" w:rsidR="00C95192" w:rsidRPr="00F147F8" w:rsidRDefault="00987BCF" w:rsidP="00F147F8">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r w:rsidRPr="00F147F8">
        <w:rPr>
          <w:rFonts w:ascii="Arial" w:hAnsi="Arial" w:cs="Arial"/>
          <w:sz w:val="20"/>
          <w:szCs w:val="20"/>
        </w:rPr>
        <w:t xml:space="preserve">Er is een paradoxale situatie ontstaan: historisch gezien hebben mensen een steeds mooier uiterlijk gekregen, maar toch zijn ze steeds ontevredener met hun uiterlijk. Hoe mensen er uitzien, heeft blijkbaar maar weinig invloed op hun oordeel over het eigen uiterlijk. Het moderniseringsproces kan deze schijnbare tegenstelling verklaren. In een traditionele samenleving hoefde men zich niet mooier voor te doen dan men was, omdat de uiterlijke schoonheid geen belangrijk onderdeel was van iemands identiteit. Mensen hoefden hun gedrag en dus ook hun lichaam niet te beheersen. En als men het al zou willen, dan waren de kennis en de techniek nog niet zo ver, dat de natuur een handje geholpen kon worden. Mensen konden ook niet allerlei mooie plaatjes van onbekende sterren zien. Als jonge meisjes zich wilden opmaken, dan werden de mogelijkheden in een bevelshuishouding beperkt tot wat de ouders hiervan vonden. </w:t>
      </w:r>
    </w:p>
    <w:p w14:paraId="0DC5B238" w14:textId="77777777" w:rsidR="00C95192" w:rsidRPr="00F147F8" w:rsidRDefault="00C95192" w:rsidP="00F147F8">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p>
    <w:p w14:paraId="7452B587" w14:textId="77777777" w:rsidR="00C95192" w:rsidRPr="00F147F8" w:rsidRDefault="00987BCF" w:rsidP="00F147F8">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r w:rsidRPr="00F147F8">
        <w:rPr>
          <w:rFonts w:ascii="Arial" w:hAnsi="Arial" w:cs="Arial"/>
          <w:sz w:val="20"/>
          <w:szCs w:val="20"/>
        </w:rPr>
        <w:lastRenderedPageBreak/>
        <w:t>Gedurende het moderniseringsproces komt de rationeel handelende mens centraal te staan. Niet alleen de socialisator, maar ook degene die gesocialiseerd wordt gaat doel-rationeel handelen. Media, schoonheidsindustrie en professionals presenteren een gefotoshopt beeld van de werkelijkheid. Met het inzetten van hoogwaardige computer- en reclametechnieken wordt veel geld verdiend door de schoonheidslat steeds hoger te leggen. Het rationele markt- en winstgericht werken socialiseert mensen van jongs af aan op een meer anonieme manier. De orthodontist hoeft geen reclame meer te maken bij brugklassers; je gaat er gewoon naar toe, omdat iedereen rechte tanden heeft.</w:t>
      </w:r>
    </w:p>
    <w:p w14:paraId="240AFC2C" w14:textId="77777777" w:rsidR="00C95192" w:rsidRPr="00F147F8" w:rsidRDefault="00987BCF" w:rsidP="00F147F8">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r w:rsidRPr="00F147F8">
        <w:rPr>
          <w:rFonts w:ascii="Arial" w:hAnsi="Arial" w:cs="Arial"/>
          <w:sz w:val="20"/>
          <w:szCs w:val="20"/>
        </w:rPr>
        <w:t xml:space="preserve">De moderne mens is ook zelf heel gevoelig geworden voor uiterlijke schoonheid als onderdeel van zijn individuele identiteit. Schoonheid is een eigen individuele keus die steeds belangrijker wordt, omdat mensen veel meer losse contacten hebben met relatief onbekenden; de eerste indruk is essentieel. De secularisering heeft ook bijgedragen aan het grotere belang van uiterlijke schoonheid. Het christendom hecht veel betekenis aan de ‘binnenkant’ van de mens en door het wegvallen van het geloof zoeken mensen ook naar nieuwe zingeving om hun identiteit vorm te geven. Moderne leefstijlgroepen zijn erg gevoelig en gefascineerd door de nieuwste trends op het gebied van schoonheid, zeker als er door een overvloed aan welvaart en vrije tijd veel te consumeren valt en mensen zich niet druk hoeven maken over de eerste levensbehoeften. </w:t>
      </w:r>
    </w:p>
    <w:p w14:paraId="5478EED6" w14:textId="77777777" w:rsidR="00C95192" w:rsidRPr="00F147F8" w:rsidRDefault="00C95192" w:rsidP="00F147F8">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p>
    <w:p w14:paraId="3E6F7331" w14:textId="3F23DC02" w:rsidR="00C95192" w:rsidRPr="00F147F8" w:rsidRDefault="00987BCF" w:rsidP="00F147F8">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r w:rsidRPr="00F147F8">
        <w:rPr>
          <w:rFonts w:ascii="Arial" w:hAnsi="Arial" w:cs="Arial"/>
          <w:sz w:val="20"/>
          <w:szCs w:val="20"/>
        </w:rPr>
        <w:t xml:space="preserve">Optimisten en pessimisten verschillen van mening over de vraag of de focus op uiterlijke schoonheid bevrijdend of juist onderdrukkend is. Volgens pessimisten bestaat het gevaar dat de moderne mens van zichzelf vervreemdt. </w:t>
      </w:r>
      <w:r w:rsidRPr="00F147F8">
        <w:rPr>
          <w:rFonts w:ascii="Arial" w:eastAsia="Arial" w:hAnsi="Arial" w:cs="Arial"/>
          <w:sz w:val="20"/>
          <w:szCs w:val="20"/>
        </w:rPr>
        <w:br/>
      </w:r>
      <w:r w:rsidRPr="00F147F8">
        <w:rPr>
          <w:rFonts w:ascii="Arial" w:hAnsi="Arial" w:cs="Arial"/>
          <w:sz w:val="20"/>
          <w:szCs w:val="20"/>
        </w:rPr>
        <w:t>Optimisten benadrukken dat de moderne rationele mens heel goed in staat is zijn eigen keuzes te maken, die hem</w:t>
      </w:r>
      <w:r w:rsidR="002E4A53" w:rsidRPr="00F147F8">
        <w:rPr>
          <w:rFonts w:ascii="Arial" w:hAnsi="Arial" w:cs="Arial"/>
          <w:sz w:val="20"/>
          <w:szCs w:val="20"/>
        </w:rPr>
        <w:t>/haar</w:t>
      </w:r>
      <w:r w:rsidRPr="00F147F8">
        <w:rPr>
          <w:rFonts w:ascii="Arial" w:hAnsi="Arial" w:cs="Arial"/>
          <w:sz w:val="20"/>
          <w:szCs w:val="20"/>
        </w:rPr>
        <w:t xml:space="preserve"> gelukkiger maken en dat de schoonheidsindustrie alleen maar kan floreren als er een markt voor is. Zelfbewuste en autonome mediagebruikers zijn niet zo eenvoudig te beïnvloeden. Fictie en werkelijkheid kunnen door mensen goed onderscheiden worden. Psychische problemen door een minder mooi uiterl</w:t>
      </w:r>
      <w:r w:rsidR="00FA70B2">
        <w:rPr>
          <w:rFonts w:ascii="Arial" w:hAnsi="Arial" w:cs="Arial"/>
          <w:sz w:val="20"/>
          <w:szCs w:val="20"/>
        </w:rPr>
        <w:t>ijk zijn</w:t>
      </w:r>
      <w:r w:rsidRPr="00F147F8">
        <w:rPr>
          <w:rFonts w:ascii="Arial" w:hAnsi="Arial" w:cs="Arial"/>
          <w:sz w:val="20"/>
          <w:szCs w:val="20"/>
        </w:rPr>
        <w:t xml:space="preserve"> vooral een individueel probleem. </w:t>
      </w:r>
      <w:r w:rsidRPr="00F147F8">
        <w:rPr>
          <w:rFonts w:ascii="Arial" w:eastAsia="Arial" w:hAnsi="Arial" w:cs="Arial"/>
          <w:sz w:val="20"/>
          <w:szCs w:val="20"/>
        </w:rPr>
        <w:br/>
      </w:r>
      <w:r w:rsidRPr="00F147F8">
        <w:rPr>
          <w:rFonts w:ascii="Arial" w:hAnsi="Arial" w:cs="Arial"/>
          <w:sz w:val="20"/>
          <w:szCs w:val="20"/>
        </w:rPr>
        <w:t xml:space="preserve">De groep die tussen de pessimisten en optimisten in zit benadrukt de zwakke maatschappelijke positie van vrouwen en lager opgeleiden. Deze laatste groep zou kwetsbaar zijn, omdat voor deze groep het uiterlijk nog belangrijker is voor hun identiteit. Er valt immers geen status te ontlenen aan hun opleidingsniveau; ze maken veel gebruik van commerciële media en hebben mogelijk onvoldoende geleerd om zelf kritische keuzes te maken. </w:t>
      </w:r>
    </w:p>
    <w:p w14:paraId="54A2E469" w14:textId="77777777" w:rsidR="00C95192" w:rsidRPr="00F147F8" w:rsidRDefault="00C95192" w:rsidP="00F147F8">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p>
    <w:p w14:paraId="0821602C" w14:textId="77777777" w:rsidR="00C95192" w:rsidRPr="00F147F8" w:rsidRDefault="00C95192" w:rsidP="00F147F8">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p>
    <w:p w14:paraId="03732B2A" w14:textId="77777777" w:rsidR="00C95192" w:rsidRPr="00F147F8" w:rsidRDefault="00C95192" w:rsidP="00F147F8">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p>
    <w:p w14:paraId="744BA00E" w14:textId="77777777" w:rsidR="00C95192" w:rsidRPr="00F147F8" w:rsidRDefault="00987BCF" w:rsidP="00F147F8">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hAnsi="Arial" w:cs="Arial"/>
          <w:sz w:val="20"/>
          <w:szCs w:val="20"/>
        </w:rPr>
      </w:pPr>
      <w:r w:rsidRPr="00F147F8">
        <w:rPr>
          <w:rFonts w:ascii="Arial" w:eastAsia="Arial" w:hAnsi="Arial" w:cs="Arial"/>
          <w:sz w:val="20"/>
          <w:szCs w:val="20"/>
        </w:rPr>
        <w:br w:type="page"/>
      </w:r>
    </w:p>
    <w:p w14:paraId="144822F6" w14:textId="77777777" w:rsidR="00C95192" w:rsidRPr="00D31461" w:rsidRDefault="00987BCF" w:rsidP="00D31461">
      <w:pPr>
        <w:pStyle w:val="Koptekst"/>
        <w:spacing w:line="276" w:lineRule="auto"/>
        <w:rPr>
          <w:rFonts w:ascii="Arial" w:eastAsia="Arial" w:hAnsi="Arial" w:cs="Arial"/>
          <w:sz w:val="24"/>
          <w:szCs w:val="24"/>
        </w:rPr>
      </w:pPr>
      <w:bookmarkStart w:id="14" w:name="_Toc15"/>
      <w:r w:rsidRPr="007A02F7">
        <w:rPr>
          <w:rFonts w:ascii="Arial" w:hAnsi="Arial" w:cs="Arial"/>
          <w:sz w:val="24"/>
          <w:szCs w:val="24"/>
        </w:rPr>
        <w:lastRenderedPageBreak/>
        <w:t xml:space="preserve">Hoofdstuk 3 </w:t>
      </w:r>
      <w:r w:rsidR="00674860" w:rsidRPr="007A02F7">
        <w:rPr>
          <w:rFonts w:ascii="Arial" w:hAnsi="Arial" w:cs="Arial"/>
          <w:sz w:val="24"/>
          <w:szCs w:val="24"/>
        </w:rPr>
        <w:t>–</w:t>
      </w:r>
      <w:r w:rsidRPr="007A02F7">
        <w:rPr>
          <w:rFonts w:ascii="Arial" w:hAnsi="Arial" w:cs="Arial"/>
          <w:sz w:val="24"/>
          <w:szCs w:val="24"/>
        </w:rPr>
        <w:t xml:space="preserve"> Ver</w:t>
      </w:r>
      <w:r w:rsidR="00E73792" w:rsidRPr="007A02F7">
        <w:rPr>
          <w:rFonts w:ascii="Arial" w:hAnsi="Arial" w:cs="Arial"/>
          <w:sz w:val="24"/>
          <w:szCs w:val="24"/>
        </w:rPr>
        <w:t>anderingen in de ver</w:t>
      </w:r>
      <w:r w:rsidRPr="007A02F7">
        <w:rPr>
          <w:rFonts w:ascii="Arial" w:hAnsi="Arial" w:cs="Arial"/>
          <w:sz w:val="24"/>
          <w:szCs w:val="24"/>
        </w:rPr>
        <w:t>houding</w:t>
      </w:r>
      <w:r w:rsidR="00E73792" w:rsidRPr="007A02F7">
        <w:rPr>
          <w:rFonts w:ascii="Arial" w:hAnsi="Arial" w:cs="Arial"/>
          <w:sz w:val="24"/>
          <w:szCs w:val="24"/>
        </w:rPr>
        <w:t>en tussen mensen</w:t>
      </w:r>
      <w:bookmarkEnd w:id="14"/>
    </w:p>
    <w:p w14:paraId="2E72042C" w14:textId="77777777" w:rsidR="00C95192" w:rsidRPr="007A02F7" w:rsidRDefault="00987BCF" w:rsidP="00F147F8">
      <w:pPr>
        <w:pStyle w:val="Koptekst3"/>
        <w:spacing w:line="276" w:lineRule="auto"/>
        <w:rPr>
          <w:rFonts w:ascii="Arial" w:hAnsi="Arial" w:cs="Arial"/>
          <w:b/>
          <w:sz w:val="24"/>
          <w:szCs w:val="24"/>
        </w:rPr>
      </w:pPr>
      <w:bookmarkStart w:id="15" w:name="_Toc16"/>
      <w:r w:rsidRPr="007A02F7">
        <w:rPr>
          <w:rFonts w:ascii="Arial" w:eastAsia="Arial Unicode MS" w:hAnsi="Arial" w:cs="Arial"/>
          <w:b/>
          <w:sz w:val="24"/>
          <w:szCs w:val="24"/>
        </w:rPr>
        <w:t xml:space="preserve">3.0 </w:t>
      </w:r>
      <w:r w:rsidR="00AE6BDB" w:rsidRPr="007A02F7">
        <w:rPr>
          <w:rFonts w:ascii="Arial" w:eastAsia="Arial Unicode MS" w:hAnsi="Arial" w:cs="Arial"/>
          <w:b/>
          <w:sz w:val="24"/>
          <w:szCs w:val="24"/>
        </w:rPr>
        <w:t xml:space="preserve">Instapcasus: </w:t>
      </w:r>
      <w:bookmarkEnd w:id="15"/>
      <w:r w:rsidR="00AE6BDB" w:rsidRPr="007A02F7">
        <w:rPr>
          <w:rFonts w:ascii="Arial" w:eastAsia="Arial Unicode MS" w:hAnsi="Arial" w:cs="Arial"/>
          <w:b/>
          <w:sz w:val="24"/>
          <w:szCs w:val="24"/>
        </w:rPr>
        <w:t>carrièrekids</w:t>
      </w:r>
    </w:p>
    <w:p w14:paraId="6716C66D" w14:textId="77777777" w:rsidR="00C95192" w:rsidRPr="00433DC2" w:rsidRDefault="00C95192" w:rsidP="00F147F8">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p>
    <w:p w14:paraId="6FC73782" w14:textId="77777777" w:rsidR="00C95192" w:rsidRPr="00F147F8" w:rsidRDefault="00987BCF" w:rsidP="00F147F8">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r w:rsidRPr="00F147F8">
        <w:rPr>
          <w:rFonts w:ascii="Arial" w:hAnsi="Arial" w:cs="Arial"/>
          <w:sz w:val="20"/>
          <w:szCs w:val="20"/>
        </w:rPr>
        <w:t xml:space="preserve">De huidige generatie jongeren is ambitieus, ondernemend en zelfbewust en wil het liefst beroemd worden. Wanneer je om je heen kijkt zijn er veel voorbeelden. Wat drijft hen om al op zo jonge leeftijd hun passie te volgen? Uit cijfers van het Handelsregister van de Kamer van Koophandel blijkt dat het aantal jonge ondernemers aanvankelijk exponentieel groeide. In 2007 schreven 13.421 ondernemers tot en met 24 jaar zich in, in 2008 28.730 maar dit aantal daalde in 2012 naar 16.900. </w:t>
      </w:r>
    </w:p>
    <w:p w14:paraId="48A9765B" w14:textId="77777777" w:rsidR="007A02F7" w:rsidRDefault="00987BCF" w:rsidP="00F147F8">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hAnsi="Arial" w:cs="Arial"/>
          <w:sz w:val="20"/>
          <w:szCs w:val="20"/>
        </w:rPr>
      </w:pPr>
      <w:r w:rsidRPr="00F147F8">
        <w:rPr>
          <w:rFonts w:ascii="Arial" w:hAnsi="Arial" w:cs="Arial"/>
          <w:sz w:val="20"/>
          <w:szCs w:val="20"/>
        </w:rPr>
        <w:t xml:space="preserve">De mogelijkheden en druk van de maatschappij om te presteren leiden tot kansen en succes, maar ook tot onrust en stress. Het aantal jonge ondernemers is groeiende, zowel in binnen- als buitenland. Het gaat niet alleen om ondernemen maar ook om het volgen van een passie, zoals het ’zeilmeisje’ Laura Dekker dat een solozeilreis rond de wereld wilde maken op 16-jarige leeftijd. </w:t>
      </w:r>
      <w:r w:rsidRPr="00F147F8">
        <w:rPr>
          <w:rFonts w:ascii="Arial" w:eastAsia="Arial" w:hAnsi="Arial" w:cs="Arial"/>
          <w:sz w:val="20"/>
          <w:szCs w:val="20"/>
        </w:rPr>
        <w:br/>
      </w:r>
      <w:r w:rsidRPr="00F147F8">
        <w:rPr>
          <w:rFonts w:ascii="Arial" w:eastAsia="Arial" w:hAnsi="Arial" w:cs="Arial"/>
          <w:sz w:val="20"/>
          <w:szCs w:val="20"/>
        </w:rPr>
        <w:br/>
      </w:r>
      <w:r w:rsidRPr="00F147F8">
        <w:rPr>
          <w:rFonts w:ascii="Arial" w:hAnsi="Arial" w:cs="Arial"/>
          <w:sz w:val="20"/>
          <w:szCs w:val="20"/>
        </w:rPr>
        <w:t>Uit onderzoek van TNS NIPO (2008) naar narcisme onder Nederlandse jongeren blijkt dat ruim een kwart van de jongeren tussen 16 en 24 jaar zichzelf ‘heel specia</w:t>
      </w:r>
      <w:r w:rsidR="00120604">
        <w:rPr>
          <w:rFonts w:ascii="Arial" w:hAnsi="Arial" w:cs="Arial"/>
          <w:sz w:val="20"/>
          <w:szCs w:val="20"/>
        </w:rPr>
        <w:t>al’ vindt, terwijl dit bij 6</w:t>
      </w:r>
      <w:r w:rsidRPr="00F147F8">
        <w:rPr>
          <w:rFonts w:ascii="Arial" w:hAnsi="Arial" w:cs="Arial"/>
          <w:sz w:val="20"/>
          <w:szCs w:val="20"/>
        </w:rPr>
        <w:t xml:space="preserve">5-plussers </w:t>
      </w:r>
      <w:r w:rsidR="00120604">
        <w:rPr>
          <w:rFonts w:ascii="Arial" w:hAnsi="Arial" w:cs="Arial"/>
          <w:sz w:val="20"/>
          <w:szCs w:val="20"/>
        </w:rPr>
        <w:t xml:space="preserve">maar 11 procent is. </w:t>
      </w:r>
      <w:r w:rsidRPr="00F147F8">
        <w:rPr>
          <w:rFonts w:ascii="Arial" w:hAnsi="Arial" w:cs="Arial"/>
          <w:sz w:val="20"/>
          <w:szCs w:val="20"/>
        </w:rPr>
        <w:t xml:space="preserve">Mensen met een narcistische persoonlijkheid tonen meer initiatief, hebben beduidend meer doorzettingsvermogen en zijn vaker positief gestemd. Zie hier de karakterkenmerken van de ambitieuze carrièrekids. Daarnaast zijn tegenwoordig de mogelijkheden om je talenten en ideeën aan de wereld te showen onbeperkt. Vooral de komst van internet werkt als katalysator voor het ontdekken van jong talent. </w:t>
      </w:r>
    </w:p>
    <w:p w14:paraId="282E4BEA" w14:textId="77777777" w:rsidR="007A02F7" w:rsidRDefault="007A02F7" w:rsidP="00F147F8">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hAnsi="Arial" w:cs="Arial"/>
          <w:sz w:val="20"/>
          <w:szCs w:val="20"/>
        </w:rPr>
      </w:pPr>
    </w:p>
    <w:p w14:paraId="13231518" w14:textId="77777777" w:rsidR="00C95192" w:rsidRPr="00F147F8" w:rsidRDefault="00987BCF" w:rsidP="00F147F8">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r w:rsidRPr="00F147F8">
        <w:rPr>
          <w:rFonts w:ascii="Arial" w:hAnsi="Arial" w:cs="Arial"/>
          <w:sz w:val="20"/>
          <w:szCs w:val="20"/>
        </w:rPr>
        <w:t xml:space="preserve">Beroemd of succesvol worden kan tegenwoordig al vanuit je eigen slaapkamer en dat wil deze generatie in groten getale. Stichting Mijn Kind Online publiceerde in 2009 onderzoek waaruit bleek dat 61% van de jongeren tussen 11 en 17 jaar beroemd wil worden. </w:t>
      </w:r>
    </w:p>
    <w:p w14:paraId="43ECFF54" w14:textId="2344E938" w:rsidR="00C95192" w:rsidRPr="00F147F8" w:rsidRDefault="00987BCF" w:rsidP="00D31461">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r w:rsidRPr="00F147F8">
        <w:rPr>
          <w:rFonts w:ascii="Arial" w:hAnsi="Arial" w:cs="Arial"/>
          <w:sz w:val="20"/>
          <w:szCs w:val="20"/>
        </w:rPr>
        <w:t>De vraag die in dit hoofdstuk centraal staat is in hoeverre de verschillen tussen mensen kleiner zijn geworden</w:t>
      </w:r>
      <w:r w:rsidR="00E77983">
        <w:rPr>
          <w:rFonts w:ascii="Arial" w:hAnsi="Arial" w:cs="Arial"/>
          <w:sz w:val="20"/>
          <w:szCs w:val="20"/>
        </w:rPr>
        <w:t xml:space="preserve"> door het moderniseringsproces. </w:t>
      </w:r>
      <w:r w:rsidRPr="00F147F8">
        <w:rPr>
          <w:rFonts w:ascii="Arial" w:hAnsi="Arial" w:cs="Arial"/>
          <w:sz w:val="20"/>
          <w:szCs w:val="20"/>
        </w:rPr>
        <w:t xml:space="preserve">De moderne westerse samenleving ziet er anders uit dan de traditionele samenleving en de verhoudingen tussen mensen zijn daarbij ook veranderd. In 3.1 kijken we naar de gevolgen van arbeidsverdeling voor sociale ongelijkheid in samenlevingen en </w:t>
      </w:r>
      <w:r w:rsidR="00AE6BDB" w:rsidRPr="00F147F8">
        <w:rPr>
          <w:rFonts w:ascii="Arial" w:hAnsi="Arial" w:cs="Arial"/>
          <w:sz w:val="20"/>
          <w:szCs w:val="20"/>
        </w:rPr>
        <w:t>in 3.2 bestuderen we de begrippen sociale straficatie en sociale mobiliteit. Ook bij veranderingen in de verhouding tussen mensen zijn er kanttekeningen te plaatsen (3.3) en tot  slot keren we in 3.4 terug naar de carrièrekids van de instapcasus.</w:t>
      </w:r>
    </w:p>
    <w:p w14:paraId="760C0989" w14:textId="77777777" w:rsidR="00C95192" w:rsidRPr="007A02F7" w:rsidRDefault="00987BCF" w:rsidP="00F147F8">
      <w:pPr>
        <w:pStyle w:val="Koptekst3"/>
        <w:spacing w:line="276" w:lineRule="auto"/>
        <w:rPr>
          <w:rFonts w:ascii="Arial" w:hAnsi="Arial" w:cs="Arial"/>
          <w:b/>
          <w:sz w:val="24"/>
          <w:szCs w:val="24"/>
        </w:rPr>
      </w:pPr>
      <w:bookmarkStart w:id="16" w:name="_Toc17"/>
      <w:r w:rsidRPr="007A02F7">
        <w:rPr>
          <w:rFonts w:ascii="Arial" w:eastAsia="Arial Unicode MS" w:hAnsi="Arial" w:cs="Arial"/>
          <w:b/>
          <w:sz w:val="24"/>
          <w:szCs w:val="24"/>
        </w:rPr>
        <w:t>3.1 Arbeidsverdeling en sociale ongelijkheid</w:t>
      </w:r>
      <w:bookmarkEnd w:id="16"/>
    </w:p>
    <w:p w14:paraId="46D6CCAC" w14:textId="77777777" w:rsidR="00C95192" w:rsidRPr="00433DC2" w:rsidRDefault="00C95192" w:rsidP="00F147F8">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p>
    <w:p w14:paraId="3976BEB9" w14:textId="2B438E60" w:rsidR="00C95192" w:rsidRPr="00F147F8" w:rsidRDefault="00987BCF" w:rsidP="00F147F8">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r w:rsidRPr="00F147F8">
        <w:rPr>
          <w:rFonts w:ascii="Arial" w:hAnsi="Arial" w:cs="Arial"/>
          <w:sz w:val="20"/>
          <w:szCs w:val="20"/>
        </w:rPr>
        <w:t xml:space="preserve">In de traditionele samenlevingen stond iemands maatschappelijke positie vaak al bij zijn of haar geboorte vast; ’iemand die voor een dubbeltje geboren werd, werd nooit een kwartje’. In deze zogenaamde standensamenleving konden mensen nauwelijks opklimmen en de sociale ongelijkheid - die gebaseerd was op afkomst - was er groot en de verschillende sociale lagen waren sterk van elkaar gescheiden. </w:t>
      </w:r>
      <w:r w:rsidR="00E73792" w:rsidRPr="00F147F8">
        <w:rPr>
          <w:rFonts w:ascii="Arial" w:hAnsi="Arial" w:cs="Arial"/>
          <w:sz w:val="20"/>
          <w:szCs w:val="20"/>
        </w:rPr>
        <w:t xml:space="preserve">In een sociale laag waren die mensen ingedeeld die allemaal dezelfde maatschappelijke positie hadden, tot dezelfde stand behoorden. </w:t>
      </w:r>
      <w:r w:rsidRPr="00F147F8">
        <w:rPr>
          <w:rFonts w:ascii="Arial" w:hAnsi="Arial" w:cs="Arial"/>
          <w:sz w:val="20"/>
          <w:szCs w:val="20"/>
        </w:rPr>
        <w:t>Dit veranderde ten dele in de vroegindustriële samenleving doordat niet zo zeer afkomst de ongelijkheid bepaalde maar de economische groep waar men bij hoorde</w:t>
      </w:r>
      <w:r w:rsidR="00E77983">
        <w:rPr>
          <w:rFonts w:ascii="Arial" w:hAnsi="Arial" w:cs="Arial"/>
          <w:sz w:val="20"/>
          <w:szCs w:val="20"/>
        </w:rPr>
        <w:t xml:space="preserve">, de sociale klasse. </w:t>
      </w:r>
      <w:r w:rsidR="00E73792" w:rsidRPr="00F147F8">
        <w:rPr>
          <w:rFonts w:ascii="Arial" w:hAnsi="Arial" w:cs="Arial"/>
          <w:sz w:val="20"/>
          <w:szCs w:val="20"/>
        </w:rPr>
        <w:t xml:space="preserve">De standenmaatschappij veranderde in een klassenmaatschappij. </w:t>
      </w:r>
      <w:r w:rsidRPr="00F147F8">
        <w:rPr>
          <w:rFonts w:ascii="Arial" w:hAnsi="Arial" w:cs="Arial"/>
          <w:sz w:val="20"/>
          <w:szCs w:val="20"/>
        </w:rPr>
        <w:t xml:space="preserve">Tegelijkertijd bleef de sociale ongelijkheid </w:t>
      </w:r>
      <w:r w:rsidR="00680DDB" w:rsidRPr="00F147F8">
        <w:rPr>
          <w:rFonts w:ascii="Arial" w:hAnsi="Arial" w:cs="Arial"/>
          <w:sz w:val="20"/>
          <w:szCs w:val="20"/>
        </w:rPr>
        <w:t xml:space="preserve">ook </w:t>
      </w:r>
      <w:r w:rsidRPr="00F147F8">
        <w:rPr>
          <w:rFonts w:ascii="Arial" w:hAnsi="Arial" w:cs="Arial"/>
          <w:sz w:val="20"/>
          <w:szCs w:val="20"/>
        </w:rPr>
        <w:t xml:space="preserve">in deze tijd </w:t>
      </w:r>
      <w:r w:rsidR="00680DDB" w:rsidRPr="00F147F8">
        <w:rPr>
          <w:rFonts w:ascii="Arial" w:hAnsi="Arial" w:cs="Arial"/>
          <w:sz w:val="20"/>
          <w:szCs w:val="20"/>
        </w:rPr>
        <w:t>groot</w:t>
      </w:r>
      <w:r w:rsidRPr="00F147F8">
        <w:rPr>
          <w:rFonts w:ascii="Arial" w:hAnsi="Arial" w:cs="Arial"/>
          <w:sz w:val="20"/>
          <w:szCs w:val="20"/>
        </w:rPr>
        <w:t xml:space="preserve">. </w:t>
      </w:r>
      <w:r w:rsidR="00680DDB" w:rsidRPr="00F147F8">
        <w:rPr>
          <w:rFonts w:ascii="Arial" w:hAnsi="Arial" w:cs="Arial"/>
          <w:sz w:val="20"/>
          <w:szCs w:val="20"/>
        </w:rPr>
        <w:t>De sociale mobiliteit bleef gering. Het lukte mensen maar heel af en toe om vanuit de klasse waartoe zij behoorde</w:t>
      </w:r>
      <w:r w:rsidR="00E77983">
        <w:rPr>
          <w:rFonts w:ascii="Arial" w:hAnsi="Arial" w:cs="Arial"/>
          <w:sz w:val="20"/>
          <w:szCs w:val="20"/>
        </w:rPr>
        <w:t>n</w:t>
      </w:r>
      <w:r w:rsidR="00680DDB" w:rsidRPr="00F147F8">
        <w:rPr>
          <w:rFonts w:ascii="Arial" w:hAnsi="Arial" w:cs="Arial"/>
          <w:sz w:val="20"/>
          <w:szCs w:val="20"/>
        </w:rPr>
        <w:t xml:space="preserve"> op grond van het werk dat zij deden, op te klimmen naar een hogere klasse.</w:t>
      </w:r>
    </w:p>
    <w:p w14:paraId="1B7F89B0" w14:textId="77777777" w:rsidR="00C95192" w:rsidRPr="00F147F8" w:rsidRDefault="00C95192" w:rsidP="00F147F8">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p>
    <w:p w14:paraId="06D1ED8C" w14:textId="24965CB1" w:rsidR="00C95192" w:rsidRPr="00F147F8" w:rsidRDefault="00987BCF" w:rsidP="00F147F8">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r w:rsidRPr="00F147F8">
        <w:rPr>
          <w:rFonts w:ascii="Arial" w:hAnsi="Arial" w:cs="Arial"/>
          <w:sz w:val="20"/>
          <w:szCs w:val="20"/>
        </w:rPr>
        <w:t>In het proces van modernisering is er veel veranderd door de opkomst van het kapitalisme. Mensen gingen goederen produceren om die op de markt te verkopen, in plaats van ze voor eigen gebruik te houden en daarmee werd arbeid ook steeds meer ve</w:t>
      </w:r>
      <w:r w:rsidR="00073AB0">
        <w:rPr>
          <w:rFonts w:ascii="Arial" w:hAnsi="Arial" w:cs="Arial"/>
          <w:sz w:val="20"/>
          <w:szCs w:val="20"/>
        </w:rPr>
        <w:t>rdeeld (arbeidsverdeling</w:t>
      </w:r>
      <w:r w:rsidRPr="00F147F8">
        <w:rPr>
          <w:rFonts w:ascii="Arial" w:hAnsi="Arial" w:cs="Arial"/>
          <w:sz w:val="20"/>
          <w:szCs w:val="20"/>
        </w:rPr>
        <w:t xml:space="preserve">). Iemand ging vroeger niet alleen graan verbouwen, maar er ook brood van bakken. Door </w:t>
      </w:r>
      <w:r w:rsidR="00680DDB" w:rsidRPr="00F147F8">
        <w:rPr>
          <w:rFonts w:ascii="Arial" w:hAnsi="Arial" w:cs="Arial"/>
          <w:sz w:val="20"/>
          <w:szCs w:val="20"/>
        </w:rPr>
        <w:t xml:space="preserve">de </w:t>
      </w:r>
      <w:r w:rsidRPr="00F147F8">
        <w:rPr>
          <w:rFonts w:ascii="Arial" w:hAnsi="Arial" w:cs="Arial"/>
          <w:sz w:val="20"/>
          <w:szCs w:val="20"/>
        </w:rPr>
        <w:t>arbeidsverdeling zijn die taken gesplitst en zijn mensen steeds meer specialist geworden</w:t>
      </w:r>
      <w:r w:rsidR="00680DDB" w:rsidRPr="00F147F8">
        <w:rPr>
          <w:rFonts w:ascii="Arial" w:hAnsi="Arial" w:cs="Arial"/>
          <w:sz w:val="20"/>
          <w:szCs w:val="20"/>
        </w:rPr>
        <w:t>: de ene persoon verbouwt het graan, de ander is bakk</w:t>
      </w:r>
      <w:r w:rsidR="007A02F7">
        <w:rPr>
          <w:rFonts w:ascii="Arial" w:hAnsi="Arial" w:cs="Arial"/>
          <w:sz w:val="20"/>
          <w:szCs w:val="20"/>
        </w:rPr>
        <w:t xml:space="preserve">er en de derde verkoopt het </w:t>
      </w:r>
      <w:r w:rsidR="00680DDB" w:rsidRPr="00F147F8">
        <w:rPr>
          <w:rFonts w:ascii="Arial" w:hAnsi="Arial" w:cs="Arial"/>
          <w:sz w:val="20"/>
          <w:szCs w:val="20"/>
        </w:rPr>
        <w:t>brood</w:t>
      </w:r>
      <w:r w:rsidRPr="00F147F8">
        <w:rPr>
          <w:rFonts w:ascii="Arial" w:hAnsi="Arial" w:cs="Arial"/>
          <w:sz w:val="20"/>
          <w:szCs w:val="20"/>
        </w:rPr>
        <w:t xml:space="preserve">. </w:t>
      </w:r>
      <w:r w:rsidR="00680DDB" w:rsidRPr="00F147F8">
        <w:rPr>
          <w:rFonts w:ascii="Arial" w:hAnsi="Arial" w:cs="Arial"/>
          <w:sz w:val="20"/>
          <w:szCs w:val="20"/>
        </w:rPr>
        <w:t>De a</w:t>
      </w:r>
      <w:r w:rsidRPr="00F147F8">
        <w:rPr>
          <w:rFonts w:ascii="Arial" w:hAnsi="Arial" w:cs="Arial"/>
          <w:sz w:val="20"/>
          <w:szCs w:val="20"/>
        </w:rPr>
        <w:t xml:space="preserve">rbeidsverdeling is toegenomen door het inzetten van kennis uit wetenschap en technologie om zo efficiënter te kunnen produceren (en meer winst te kunnen maken). Ook konden hierdoor </w:t>
      </w:r>
      <w:r w:rsidRPr="00F147F8">
        <w:rPr>
          <w:rFonts w:ascii="Arial" w:hAnsi="Arial" w:cs="Arial"/>
          <w:sz w:val="20"/>
          <w:szCs w:val="20"/>
        </w:rPr>
        <w:lastRenderedPageBreak/>
        <w:t>meer verschillende producten gemaakt worden.</w:t>
      </w:r>
      <w:r w:rsidR="00680DDB" w:rsidRPr="00F147F8">
        <w:rPr>
          <w:rFonts w:ascii="Arial" w:hAnsi="Arial" w:cs="Arial"/>
          <w:sz w:val="20"/>
          <w:szCs w:val="20"/>
        </w:rPr>
        <w:t xml:space="preserve"> </w:t>
      </w:r>
      <w:r w:rsidRPr="00F147F8">
        <w:rPr>
          <w:rFonts w:ascii="Arial" w:hAnsi="Arial" w:cs="Arial"/>
          <w:sz w:val="20"/>
          <w:szCs w:val="20"/>
        </w:rPr>
        <w:t>Het aantal mensen en bedrijven dat zich is gaan specialiseren op een bepaald product of dienst is in de afgelopen eeuwen toegenomen met als gevolg dat mensen in de 21ste eeuw afhankelijk zijn geworden van meer mensen dan mensen in vroegere samenlevingen (</w:t>
      </w:r>
      <w:r w:rsidR="007A02F7">
        <w:rPr>
          <w:rFonts w:ascii="Arial" w:hAnsi="Arial" w:cs="Arial"/>
          <w:sz w:val="20"/>
          <w:szCs w:val="20"/>
        </w:rPr>
        <w:t>zie ook sociale netwerken in 4.1</w:t>
      </w:r>
      <w:r w:rsidRPr="00F147F8">
        <w:rPr>
          <w:rFonts w:ascii="Arial" w:hAnsi="Arial" w:cs="Arial"/>
          <w:sz w:val="20"/>
          <w:szCs w:val="20"/>
        </w:rPr>
        <w:t xml:space="preserve">). </w:t>
      </w:r>
    </w:p>
    <w:p w14:paraId="3E92C7B6" w14:textId="77777777" w:rsidR="00C95192" w:rsidRPr="00F147F8" w:rsidRDefault="00C95192" w:rsidP="00F147F8">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p>
    <w:p w14:paraId="20045F45" w14:textId="187A8DC6" w:rsidR="00C95192" w:rsidRPr="00F147F8" w:rsidRDefault="00987BCF" w:rsidP="00F147F8">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r w:rsidRPr="00F147F8">
        <w:rPr>
          <w:rFonts w:ascii="Arial" w:hAnsi="Arial" w:cs="Arial"/>
          <w:sz w:val="20"/>
          <w:szCs w:val="20"/>
        </w:rPr>
        <w:t xml:space="preserve">Door wetenschappelijke en technologische ontdekkingen en vernieuwingen is de arbeidsproductiviteit en welvaart gestegen en hierdoor is ook de arbeidsverdeling toegenomen. Aan de ene kant zorgt dit in fabrieken voor steeds meer gestandaardiseerde taken en gedetailleerde werkvoorschriften voor werknemers met als gevolg dat zij makkelijker vervangbaar worden omdat zij taken uitvoeren waar geen vakkennis voor nodig is. Aan de andere kant zorgt arbeidsverdeling juist voor een grotere behoefte aan specialisten in de dienstensector en daarmee stijgt de vraag naar hogeropgeleiden en </w:t>
      </w:r>
      <w:r w:rsidR="00A40F06">
        <w:rPr>
          <w:rFonts w:ascii="Arial" w:hAnsi="Arial" w:cs="Arial"/>
          <w:sz w:val="20"/>
          <w:szCs w:val="20"/>
        </w:rPr>
        <w:t xml:space="preserve">het aantal </w:t>
      </w:r>
      <w:r w:rsidRPr="00F147F8">
        <w:rPr>
          <w:rFonts w:ascii="Arial" w:hAnsi="Arial" w:cs="Arial"/>
          <w:sz w:val="20"/>
          <w:szCs w:val="20"/>
        </w:rPr>
        <w:t xml:space="preserve">middenklassenbanen. </w:t>
      </w:r>
    </w:p>
    <w:p w14:paraId="62C79ED9" w14:textId="77777777" w:rsidR="00C95192" w:rsidRPr="007A02F7" w:rsidRDefault="00987BCF" w:rsidP="00F147F8">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b/>
          <w:sz w:val="20"/>
          <w:szCs w:val="20"/>
        </w:rPr>
      </w:pPr>
      <w:r w:rsidRPr="00F147F8">
        <w:rPr>
          <w:rFonts w:ascii="Arial" w:hAnsi="Arial" w:cs="Arial"/>
          <w:sz w:val="20"/>
          <w:szCs w:val="20"/>
        </w:rPr>
        <w:t xml:space="preserve">Deze twee gevolgen van toenemende arbeidsverdeling hebben geleid tot </w:t>
      </w:r>
      <w:r w:rsidR="00680DDB" w:rsidRPr="00F147F8">
        <w:rPr>
          <w:rFonts w:ascii="Arial" w:hAnsi="Arial" w:cs="Arial"/>
          <w:sz w:val="20"/>
          <w:szCs w:val="20"/>
        </w:rPr>
        <w:t xml:space="preserve">een afname van de </w:t>
      </w:r>
      <w:r w:rsidRPr="007A02F7">
        <w:rPr>
          <w:rFonts w:ascii="Arial" w:hAnsi="Arial" w:cs="Arial"/>
          <w:b/>
          <w:sz w:val="20"/>
          <w:szCs w:val="20"/>
        </w:rPr>
        <w:t xml:space="preserve">sociale ongelijkheid: </w:t>
      </w:r>
    </w:p>
    <w:p w14:paraId="1F25E14C" w14:textId="77777777" w:rsidR="007A02F7" w:rsidRPr="007A02F7" w:rsidRDefault="00987BCF" w:rsidP="00F147F8">
      <w:pPr>
        <w:pStyle w:val="HoofdtekstB"/>
        <w:numPr>
          <w:ilvl w:val="0"/>
          <w:numId w:val="10"/>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position w:val="4"/>
          <w:sz w:val="20"/>
          <w:szCs w:val="20"/>
        </w:rPr>
      </w:pPr>
      <w:r w:rsidRPr="00F147F8">
        <w:rPr>
          <w:rFonts w:ascii="Arial" w:hAnsi="Arial" w:cs="Arial"/>
          <w:sz w:val="20"/>
          <w:szCs w:val="20"/>
        </w:rPr>
        <w:t xml:space="preserve">De positie van arbeiders was aan het eind van de 19e eeuw vaak slecht, maar door de opkomst van arbeidersbewegingen </w:t>
      </w:r>
      <w:r w:rsidR="00680DDB" w:rsidRPr="00F147F8">
        <w:rPr>
          <w:rFonts w:ascii="Arial" w:hAnsi="Arial" w:cs="Arial"/>
          <w:sz w:val="20"/>
          <w:szCs w:val="20"/>
        </w:rPr>
        <w:t xml:space="preserve">kregen zij </w:t>
      </w:r>
      <w:r w:rsidRPr="00F147F8">
        <w:rPr>
          <w:rFonts w:ascii="Arial" w:hAnsi="Arial" w:cs="Arial"/>
          <w:sz w:val="20"/>
          <w:szCs w:val="20"/>
        </w:rPr>
        <w:t>meer macht</w:t>
      </w:r>
      <w:r w:rsidR="00680DDB" w:rsidRPr="00F147F8">
        <w:rPr>
          <w:rFonts w:ascii="Arial" w:hAnsi="Arial" w:cs="Arial"/>
          <w:sz w:val="20"/>
          <w:szCs w:val="20"/>
        </w:rPr>
        <w:t>.</w:t>
      </w:r>
      <w:r w:rsidR="002E66D9" w:rsidRPr="00F147F8">
        <w:rPr>
          <w:rFonts w:ascii="Arial" w:hAnsi="Arial" w:cs="Arial"/>
          <w:sz w:val="20"/>
          <w:szCs w:val="20"/>
        </w:rPr>
        <w:t xml:space="preserve"> </w:t>
      </w:r>
      <w:r w:rsidR="00680DDB" w:rsidRPr="00F147F8">
        <w:rPr>
          <w:rFonts w:ascii="Arial" w:hAnsi="Arial" w:cs="Arial"/>
          <w:sz w:val="20"/>
          <w:szCs w:val="20"/>
        </w:rPr>
        <w:t xml:space="preserve">Dat </w:t>
      </w:r>
      <w:r w:rsidRPr="00F147F8">
        <w:rPr>
          <w:rFonts w:ascii="Arial" w:hAnsi="Arial" w:cs="Arial"/>
          <w:sz w:val="20"/>
          <w:szCs w:val="20"/>
        </w:rPr>
        <w:t xml:space="preserve">leidde </w:t>
      </w:r>
      <w:r w:rsidR="00680DDB" w:rsidRPr="00F147F8">
        <w:rPr>
          <w:rFonts w:ascii="Arial" w:hAnsi="Arial" w:cs="Arial"/>
          <w:sz w:val="20"/>
          <w:szCs w:val="20"/>
        </w:rPr>
        <w:t xml:space="preserve">tevens </w:t>
      </w:r>
      <w:r w:rsidRPr="00F147F8">
        <w:rPr>
          <w:rFonts w:ascii="Arial" w:hAnsi="Arial" w:cs="Arial"/>
          <w:sz w:val="20"/>
          <w:szCs w:val="20"/>
        </w:rPr>
        <w:t xml:space="preserve">tot de opkomst van de verzorgingsstaat in de 20ste eeuw. </w:t>
      </w:r>
    </w:p>
    <w:p w14:paraId="0B40DAC2" w14:textId="77777777" w:rsidR="00C95192" w:rsidRPr="00F147F8" w:rsidRDefault="00A300AE" w:rsidP="00F147F8">
      <w:pPr>
        <w:pStyle w:val="HoofdtekstB"/>
        <w:numPr>
          <w:ilvl w:val="0"/>
          <w:numId w:val="10"/>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position w:val="4"/>
          <w:sz w:val="20"/>
          <w:szCs w:val="20"/>
        </w:rPr>
      </w:pPr>
      <w:r w:rsidRPr="00F147F8">
        <w:rPr>
          <w:rFonts w:ascii="Arial" w:hAnsi="Arial" w:cs="Arial"/>
          <w:sz w:val="20"/>
          <w:szCs w:val="20"/>
        </w:rPr>
        <w:t>De sociale grondrechten van de burgers (waaronder onderwijs) werden beter beschermd</w:t>
      </w:r>
      <w:r w:rsidR="00631839" w:rsidRPr="00F147F8">
        <w:rPr>
          <w:rFonts w:ascii="Arial" w:hAnsi="Arial" w:cs="Arial"/>
          <w:sz w:val="20"/>
          <w:szCs w:val="20"/>
        </w:rPr>
        <w:t>.</w:t>
      </w:r>
      <w:r w:rsidR="002E66D9" w:rsidRPr="00F147F8">
        <w:rPr>
          <w:rFonts w:ascii="Arial" w:hAnsi="Arial" w:cs="Arial"/>
          <w:sz w:val="20"/>
          <w:szCs w:val="20"/>
        </w:rPr>
        <w:t xml:space="preserve"> </w:t>
      </w:r>
      <w:r w:rsidR="00987BCF" w:rsidRPr="00F147F8">
        <w:rPr>
          <w:rFonts w:ascii="Arial" w:hAnsi="Arial" w:cs="Arial"/>
          <w:sz w:val="20"/>
          <w:szCs w:val="20"/>
        </w:rPr>
        <w:t>Het feit dat er steeds meer behoefte is aan hogeropgeleiden in de samenleving betekent dat mensen kansen hebben om te klimmen in de samenleving, ondanks hun afkomst of klasse waar ze toe behoren. Hierbij speelt de toegenomen waardering voor onderwijs en de toegenomen onderwijsdeelname ook een belangrijke rol om ongelijkheid tegen te gaan.</w:t>
      </w:r>
    </w:p>
    <w:p w14:paraId="5214F627" w14:textId="77777777" w:rsidR="00C95192" w:rsidRPr="007A02F7" w:rsidRDefault="007A02F7" w:rsidP="00F147F8">
      <w:pPr>
        <w:pStyle w:val="Koptekst3"/>
        <w:spacing w:line="276" w:lineRule="auto"/>
        <w:rPr>
          <w:rFonts w:ascii="Arial" w:hAnsi="Arial" w:cs="Arial"/>
          <w:b/>
          <w:sz w:val="24"/>
          <w:szCs w:val="24"/>
        </w:rPr>
      </w:pPr>
      <w:bookmarkStart w:id="17" w:name="_Toc18"/>
      <w:r>
        <w:rPr>
          <w:rFonts w:ascii="Arial" w:eastAsia="Arial Unicode MS" w:hAnsi="Arial" w:cs="Arial"/>
          <w:b/>
          <w:sz w:val="24"/>
          <w:szCs w:val="24"/>
        </w:rPr>
        <w:t xml:space="preserve">3.2 Sociale </w:t>
      </w:r>
      <w:r w:rsidR="00987BCF" w:rsidRPr="007A02F7">
        <w:rPr>
          <w:rFonts w:ascii="Arial" w:eastAsia="Arial Unicode MS" w:hAnsi="Arial" w:cs="Arial"/>
          <w:b/>
          <w:sz w:val="24"/>
          <w:szCs w:val="24"/>
        </w:rPr>
        <w:t>stratificatie en sociale mobiliteit</w:t>
      </w:r>
      <w:bookmarkEnd w:id="17"/>
    </w:p>
    <w:p w14:paraId="0934206C" w14:textId="77777777" w:rsidR="00C95192" w:rsidRPr="00433DC2" w:rsidRDefault="00C95192" w:rsidP="00F147F8">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p>
    <w:p w14:paraId="2FCC7214" w14:textId="1EE03922" w:rsidR="00C95192" w:rsidRPr="00F147F8" w:rsidRDefault="00987BCF" w:rsidP="00F147F8">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r w:rsidRPr="00F147F8">
        <w:rPr>
          <w:rFonts w:ascii="Arial" w:hAnsi="Arial" w:cs="Arial"/>
          <w:sz w:val="20"/>
          <w:szCs w:val="20"/>
        </w:rPr>
        <w:t>Voor het beschrijven en verklaren van sociale ongelijkheid gebruiken sociale wetenschappers een aantal termen. Een ervan is sociale stratificatie</w:t>
      </w:r>
      <w:r w:rsidR="00AF1688" w:rsidRPr="00F147F8">
        <w:rPr>
          <w:rFonts w:ascii="Arial" w:hAnsi="Arial" w:cs="Arial"/>
          <w:sz w:val="20"/>
          <w:szCs w:val="20"/>
        </w:rPr>
        <w:t>:</w:t>
      </w:r>
      <w:r w:rsidR="00AE6BDB" w:rsidRPr="00F147F8">
        <w:rPr>
          <w:rFonts w:ascii="Arial" w:hAnsi="Arial" w:cs="Arial"/>
          <w:sz w:val="20"/>
          <w:szCs w:val="20"/>
        </w:rPr>
        <w:t xml:space="preserve"> </w:t>
      </w:r>
      <w:r w:rsidRPr="00F147F8">
        <w:rPr>
          <w:rFonts w:ascii="Arial" w:hAnsi="Arial" w:cs="Arial"/>
          <w:sz w:val="20"/>
          <w:szCs w:val="20"/>
        </w:rPr>
        <w:t xml:space="preserve">dat is </w:t>
      </w:r>
      <w:r w:rsidR="006C5E30" w:rsidRPr="00F147F8">
        <w:rPr>
          <w:rFonts w:ascii="Arial" w:hAnsi="Arial" w:cs="Arial"/>
          <w:sz w:val="20"/>
          <w:szCs w:val="20"/>
        </w:rPr>
        <w:t>de</w:t>
      </w:r>
      <w:r w:rsidRPr="00F147F8">
        <w:rPr>
          <w:rFonts w:ascii="Arial" w:hAnsi="Arial" w:cs="Arial"/>
          <w:sz w:val="20"/>
          <w:szCs w:val="20"/>
        </w:rPr>
        <w:t xml:space="preserve"> indel</w:t>
      </w:r>
      <w:r w:rsidR="006C5E30" w:rsidRPr="00F147F8">
        <w:rPr>
          <w:rFonts w:ascii="Arial" w:hAnsi="Arial" w:cs="Arial"/>
          <w:sz w:val="20"/>
          <w:szCs w:val="20"/>
        </w:rPr>
        <w:t>ing</w:t>
      </w:r>
      <w:r w:rsidRPr="00F147F8">
        <w:rPr>
          <w:rFonts w:ascii="Arial" w:hAnsi="Arial" w:cs="Arial"/>
          <w:sz w:val="20"/>
          <w:szCs w:val="20"/>
        </w:rPr>
        <w:t xml:space="preserve"> van groepen mensen in maatschappelijke lagen, waartussen ongelijke verhoudingen bestaan. In de verschillende samenlevingen ziet deze sociale stratificatie er anders uit, in traditionele samenlevingen </w:t>
      </w:r>
      <w:r w:rsidR="00AF1688" w:rsidRPr="00F147F8">
        <w:rPr>
          <w:rFonts w:ascii="Arial" w:hAnsi="Arial" w:cs="Arial"/>
          <w:sz w:val="20"/>
          <w:szCs w:val="20"/>
        </w:rPr>
        <w:t>vormde de</w:t>
      </w:r>
      <w:r w:rsidRPr="00F147F8">
        <w:rPr>
          <w:rFonts w:ascii="Arial" w:hAnsi="Arial" w:cs="Arial"/>
          <w:sz w:val="20"/>
          <w:szCs w:val="20"/>
        </w:rPr>
        <w:t xml:space="preserve"> stand </w:t>
      </w:r>
      <w:r w:rsidR="00AF1688" w:rsidRPr="00F147F8">
        <w:rPr>
          <w:rFonts w:ascii="Arial" w:hAnsi="Arial" w:cs="Arial"/>
          <w:sz w:val="20"/>
          <w:szCs w:val="20"/>
        </w:rPr>
        <w:t>de basis waarop de lagen waren ingedeeld</w:t>
      </w:r>
      <w:r w:rsidRPr="00F147F8">
        <w:rPr>
          <w:rFonts w:ascii="Arial" w:hAnsi="Arial" w:cs="Arial"/>
          <w:sz w:val="20"/>
          <w:szCs w:val="20"/>
        </w:rPr>
        <w:t xml:space="preserve">, in de vroegindustriële samenleving </w:t>
      </w:r>
      <w:r w:rsidR="00AF1688" w:rsidRPr="00F147F8">
        <w:rPr>
          <w:rFonts w:ascii="Arial" w:hAnsi="Arial" w:cs="Arial"/>
          <w:sz w:val="20"/>
          <w:szCs w:val="20"/>
        </w:rPr>
        <w:t xml:space="preserve">vormde </w:t>
      </w:r>
      <w:r w:rsidRPr="00F147F8">
        <w:rPr>
          <w:rFonts w:ascii="Arial" w:hAnsi="Arial" w:cs="Arial"/>
          <w:sz w:val="20"/>
          <w:szCs w:val="20"/>
        </w:rPr>
        <w:t xml:space="preserve">de klasse </w:t>
      </w:r>
      <w:r w:rsidR="00AF1688" w:rsidRPr="00F147F8">
        <w:rPr>
          <w:rFonts w:ascii="Arial" w:hAnsi="Arial" w:cs="Arial"/>
          <w:sz w:val="20"/>
          <w:szCs w:val="20"/>
        </w:rPr>
        <w:t xml:space="preserve">de laag </w:t>
      </w:r>
      <w:r w:rsidRPr="00F147F8">
        <w:rPr>
          <w:rFonts w:ascii="Arial" w:hAnsi="Arial" w:cs="Arial"/>
          <w:sz w:val="20"/>
          <w:szCs w:val="20"/>
        </w:rPr>
        <w:t xml:space="preserve">waartoe iemand behoorde en in de moderne samenleving is - hoewel de sociale ongelijkheid minder is - </w:t>
      </w:r>
      <w:r w:rsidR="006C5E30" w:rsidRPr="00F147F8">
        <w:rPr>
          <w:rFonts w:ascii="Arial" w:hAnsi="Arial" w:cs="Arial"/>
          <w:sz w:val="20"/>
          <w:szCs w:val="20"/>
        </w:rPr>
        <w:t xml:space="preserve">het </w:t>
      </w:r>
      <w:r w:rsidRPr="00F147F8">
        <w:rPr>
          <w:rFonts w:ascii="Arial" w:hAnsi="Arial" w:cs="Arial"/>
          <w:sz w:val="20"/>
          <w:szCs w:val="20"/>
        </w:rPr>
        <w:t>opleidingsniveau belangrijk voor iemands maatschappelijke positie</w:t>
      </w:r>
      <w:r w:rsidR="00AF1688" w:rsidRPr="00F147F8">
        <w:rPr>
          <w:rFonts w:ascii="Arial" w:hAnsi="Arial" w:cs="Arial"/>
          <w:sz w:val="20"/>
          <w:szCs w:val="20"/>
        </w:rPr>
        <w:t>, de laag waartoe hij</w:t>
      </w:r>
      <w:r w:rsidR="006C5E30" w:rsidRPr="00F147F8">
        <w:rPr>
          <w:rFonts w:ascii="Arial" w:hAnsi="Arial" w:cs="Arial"/>
          <w:sz w:val="20"/>
          <w:szCs w:val="20"/>
        </w:rPr>
        <w:t>/zij</w:t>
      </w:r>
      <w:r w:rsidR="00AF1688" w:rsidRPr="00F147F8">
        <w:rPr>
          <w:rFonts w:ascii="Arial" w:hAnsi="Arial" w:cs="Arial"/>
          <w:sz w:val="20"/>
          <w:szCs w:val="20"/>
        </w:rPr>
        <w:t xml:space="preserve"> behoort</w:t>
      </w:r>
      <w:r w:rsidRPr="00F147F8">
        <w:rPr>
          <w:rFonts w:ascii="Arial" w:hAnsi="Arial" w:cs="Arial"/>
          <w:sz w:val="20"/>
          <w:szCs w:val="20"/>
        </w:rPr>
        <w:t xml:space="preserve">. </w:t>
      </w:r>
    </w:p>
    <w:p w14:paraId="51412E80" w14:textId="77777777" w:rsidR="00C95192" w:rsidRPr="00F147F8" w:rsidRDefault="00C95192" w:rsidP="00F147F8">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p>
    <w:p w14:paraId="4CA1B80B" w14:textId="0037762D" w:rsidR="00C95192" w:rsidRPr="00F147F8" w:rsidRDefault="00987BCF" w:rsidP="00F147F8">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r w:rsidRPr="00F147F8">
        <w:rPr>
          <w:rFonts w:ascii="Arial" w:hAnsi="Arial" w:cs="Arial"/>
          <w:sz w:val="20"/>
          <w:szCs w:val="20"/>
        </w:rPr>
        <w:t xml:space="preserve">Naast sociale stratificatie is het begrip sociale mobiliteit belangrijk. Dat is de mate waarin iemand van positie kan veranderen op de maatschappelijke ladder. Bij sociale mobiliteit wordt onderscheid gemaakt tussen inter- en intragenerationele mobiliteit. De eerste vorm van mobiliteit verwijst naar verschillen tussen generaties, bijvoorbeeld een loodgieter heeft een dochter die professor is </w:t>
      </w:r>
      <w:r w:rsidR="006C5E30" w:rsidRPr="00F147F8">
        <w:rPr>
          <w:rFonts w:ascii="Arial" w:hAnsi="Arial" w:cs="Arial"/>
          <w:sz w:val="20"/>
          <w:szCs w:val="20"/>
        </w:rPr>
        <w:t xml:space="preserve">geworden </w:t>
      </w:r>
      <w:r w:rsidRPr="00F147F8">
        <w:rPr>
          <w:rFonts w:ascii="Arial" w:hAnsi="Arial" w:cs="Arial"/>
          <w:sz w:val="20"/>
          <w:szCs w:val="20"/>
        </w:rPr>
        <w:t xml:space="preserve">aan een universiteit. De dochter is dan ten opzichte van haar vader gestegen op de maatschappelijke ladder; zij is gestegen ten opzichte van de vorige generatie. Als je stijgt binnen je eigen </w:t>
      </w:r>
      <w:r w:rsidR="006C5E30" w:rsidRPr="00F147F8">
        <w:rPr>
          <w:rFonts w:ascii="Arial" w:hAnsi="Arial" w:cs="Arial"/>
          <w:sz w:val="20"/>
          <w:szCs w:val="20"/>
        </w:rPr>
        <w:t>generatie</w:t>
      </w:r>
      <w:r w:rsidRPr="00F147F8">
        <w:rPr>
          <w:rFonts w:ascii="Arial" w:hAnsi="Arial" w:cs="Arial"/>
          <w:sz w:val="20"/>
          <w:szCs w:val="20"/>
        </w:rPr>
        <w:t xml:space="preserve">, noemen we dat intragenerationele mobiliteit en daarbij kun je denken aan iemand die zijn middelbare school niet heeft afgemaakt maar zich binnen een bedrijf toch weet op te werken tot directeur. Binnen zijn eigen leven is deze persoon gestegen op de maatschappelijke ladder ten opzichte van een </w:t>
      </w:r>
      <w:r w:rsidR="007A02F7">
        <w:rPr>
          <w:rFonts w:ascii="Arial" w:hAnsi="Arial" w:cs="Arial"/>
          <w:sz w:val="20"/>
          <w:szCs w:val="20"/>
        </w:rPr>
        <w:t xml:space="preserve">eerdere periode in zijn leven. Na de </w:t>
      </w:r>
      <w:r w:rsidRPr="00F147F8">
        <w:rPr>
          <w:rFonts w:ascii="Arial" w:hAnsi="Arial" w:cs="Arial"/>
          <w:sz w:val="20"/>
          <w:szCs w:val="20"/>
        </w:rPr>
        <w:t xml:space="preserve">Tweede Wereldoorlog ontstond het idee dat onderwijs de klassenmaatschappij zou </w:t>
      </w:r>
      <w:r w:rsidR="006C5E30" w:rsidRPr="00F147F8">
        <w:rPr>
          <w:rFonts w:ascii="Arial" w:hAnsi="Arial" w:cs="Arial"/>
          <w:sz w:val="20"/>
          <w:szCs w:val="20"/>
        </w:rPr>
        <w:t xml:space="preserve">kunnen </w:t>
      </w:r>
      <w:r w:rsidRPr="00F147F8">
        <w:rPr>
          <w:rFonts w:ascii="Arial" w:hAnsi="Arial" w:cs="Arial"/>
          <w:sz w:val="20"/>
          <w:szCs w:val="20"/>
        </w:rPr>
        <w:t xml:space="preserve">doorbreken en zo een open samenleving mogelijk zou maken, met veel mogelijkheden </w:t>
      </w:r>
      <w:r w:rsidR="006C5E30" w:rsidRPr="00F147F8">
        <w:rPr>
          <w:rFonts w:ascii="Arial" w:hAnsi="Arial" w:cs="Arial"/>
          <w:sz w:val="20"/>
          <w:szCs w:val="20"/>
        </w:rPr>
        <w:t xml:space="preserve">tot </w:t>
      </w:r>
      <w:r w:rsidRPr="00F147F8">
        <w:rPr>
          <w:rFonts w:ascii="Arial" w:hAnsi="Arial" w:cs="Arial"/>
          <w:sz w:val="20"/>
          <w:szCs w:val="20"/>
        </w:rPr>
        <w:t xml:space="preserve">sociale mobiliteit. Enerzijds is dat waar gebleken omdat onderwijs een belangrijke rol speelt bij sociale stratificatie. Anderzijds is de 21ste eeuw een </w:t>
      </w:r>
      <w:r w:rsidR="007A02F7">
        <w:rPr>
          <w:rFonts w:ascii="Arial" w:hAnsi="Arial" w:cs="Arial"/>
          <w:sz w:val="20"/>
          <w:szCs w:val="20"/>
        </w:rPr>
        <w:t xml:space="preserve">betrekkelijk </w:t>
      </w:r>
      <w:r w:rsidRPr="00F147F8">
        <w:rPr>
          <w:rFonts w:ascii="Arial" w:hAnsi="Arial" w:cs="Arial"/>
          <w:sz w:val="20"/>
          <w:szCs w:val="20"/>
        </w:rPr>
        <w:t xml:space="preserve">meritocratische samenleving, waarin </w:t>
      </w:r>
      <w:r w:rsidR="00EB4952" w:rsidRPr="00F147F8">
        <w:rPr>
          <w:rFonts w:ascii="Arial" w:hAnsi="Arial" w:cs="Arial"/>
          <w:sz w:val="20"/>
          <w:szCs w:val="20"/>
        </w:rPr>
        <w:t xml:space="preserve">de prestaties en de verdiensten van iemand </w:t>
      </w:r>
      <w:r w:rsidR="007A02F7">
        <w:rPr>
          <w:rFonts w:ascii="Arial" w:hAnsi="Arial" w:cs="Arial"/>
          <w:sz w:val="20"/>
          <w:szCs w:val="20"/>
        </w:rPr>
        <w:t xml:space="preserve">ook </w:t>
      </w:r>
      <w:r w:rsidR="00EB4952" w:rsidRPr="00F147F8">
        <w:rPr>
          <w:rFonts w:ascii="Arial" w:hAnsi="Arial" w:cs="Arial"/>
          <w:sz w:val="20"/>
          <w:szCs w:val="20"/>
        </w:rPr>
        <w:t>zijn</w:t>
      </w:r>
      <w:r w:rsidRPr="00F147F8">
        <w:rPr>
          <w:rFonts w:ascii="Arial" w:hAnsi="Arial" w:cs="Arial"/>
          <w:sz w:val="20"/>
          <w:szCs w:val="20"/>
        </w:rPr>
        <w:t xml:space="preserve"> plaats in de samenleving </w:t>
      </w:r>
      <w:r w:rsidR="0014472F">
        <w:rPr>
          <w:rFonts w:ascii="Arial" w:hAnsi="Arial" w:cs="Arial"/>
          <w:sz w:val="20"/>
          <w:szCs w:val="20"/>
        </w:rPr>
        <w:t xml:space="preserve">bepalen. </w:t>
      </w:r>
    </w:p>
    <w:p w14:paraId="731E6C23" w14:textId="77777777" w:rsidR="00C95192" w:rsidRPr="00F147F8" w:rsidRDefault="00C95192" w:rsidP="00F147F8">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p>
    <w:p w14:paraId="71277B5D" w14:textId="77777777" w:rsidR="00C95192" w:rsidRPr="00F147F8" w:rsidRDefault="007A02F7" w:rsidP="00F147F8">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r>
        <w:rPr>
          <w:rFonts w:ascii="Arial" w:hAnsi="Arial" w:cs="Arial"/>
          <w:sz w:val="20"/>
          <w:szCs w:val="20"/>
        </w:rPr>
        <w:t>V</w:t>
      </w:r>
      <w:r w:rsidR="00987BCF" w:rsidRPr="00F147F8">
        <w:rPr>
          <w:rFonts w:ascii="Arial" w:hAnsi="Arial" w:cs="Arial"/>
          <w:sz w:val="20"/>
          <w:szCs w:val="20"/>
        </w:rPr>
        <w:t>erschillende soorten kapitaal spelen rol bij sociale ongelijkheid. Sociale wetenschappers maken onderscheid tussen:</w:t>
      </w:r>
    </w:p>
    <w:p w14:paraId="12B49A58" w14:textId="77777777" w:rsidR="00C95192" w:rsidRPr="00F147F8" w:rsidRDefault="00987BCF" w:rsidP="00F147F8">
      <w:pPr>
        <w:pStyle w:val="HoofdtekstB"/>
        <w:numPr>
          <w:ilvl w:val="0"/>
          <w:numId w:val="11"/>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position w:val="4"/>
          <w:sz w:val="20"/>
          <w:szCs w:val="20"/>
        </w:rPr>
      </w:pPr>
      <w:r w:rsidRPr="00F147F8">
        <w:rPr>
          <w:rFonts w:ascii="Arial" w:hAnsi="Arial" w:cs="Arial"/>
          <w:sz w:val="20"/>
          <w:szCs w:val="20"/>
        </w:rPr>
        <w:t>economische kapitaal: financieel bezit en inkomen</w:t>
      </w:r>
    </w:p>
    <w:p w14:paraId="3591E9AD" w14:textId="77777777" w:rsidR="00C95192" w:rsidRPr="00F147F8" w:rsidRDefault="00987BCF" w:rsidP="00F147F8">
      <w:pPr>
        <w:pStyle w:val="HoofdtekstB"/>
        <w:numPr>
          <w:ilvl w:val="0"/>
          <w:numId w:val="12"/>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position w:val="4"/>
          <w:sz w:val="20"/>
          <w:szCs w:val="20"/>
        </w:rPr>
      </w:pPr>
      <w:r w:rsidRPr="00F147F8">
        <w:rPr>
          <w:rFonts w:ascii="Arial" w:hAnsi="Arial" w:cs="Arial"/>
          <w:sz w:val="20"/>
          <w:szCs w:val="20"/>
        </w:rPr>
        <w:t>sociaal kapitaal: connecties, netwerken en respect dat mensen krijgen</w:t>
      </w:r>
    </w:p>
    <w:p w14:paraId="39BE652B" w14:textId="6ABD3A77" w:rsidR="00C95192" w:rsidRPr="00F147F8" w:rsidRDefault="00987BCF" w:rsidP="00F147F8">
      <w:pPr>
        <w:pStyle w:val="HoofdtekstB"/>
        <w:numPr>
          <w:ilvl w:val="0"/>
          <w:numId w:val="1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position w:val="4"/>
          <w:sz w:val="20"/>
          <w:szCs w:val="20"/>
        </w:rPr>
      </w:pPr>
      <w:r w:rsidRPr="00F147F8">
        <w:rPr>
          <w:rFonts w:ascii="Arial" w:hAnsi="Arial" w:cs="Arial"/>
          <w:sz w:val="20"/>
          <w:szCs w:val="20"/>
        </w:rPr>
        <w:t>cultureel kapitaal: kennis, opleiding</w:t>
      </w:r>
      <w:r w:rsidR="00EB4952" w:rsidRPr="00F147F8">
        <w:rPr>
          <w:rFonts w:ascii="Arial" w:hAnsi="Arial" w:cs="Arial"/>
          <w:sz w:val="20"/>
          <w:szCs w:val="20"/>
        </w:rPr>
        <w:t>, smaak (levensstijl)</w:t>
      </w:r>
      <w:r w:rsidR="0014472F">
        <w:rPr>
          <w:rFonts w:ascii="Arial" w:hAnsi="Arial" w:cs="Arial"/>
          <w:sz w:val="20"/>
          <w:szCs w:val="20"/>
        </w:rPr>
        <w:t xml:space="preserve"> </w:t>
      </w:r>
      <w:r w:rsidRPr="00F147F8">
        <w:rPr>
          <w:rFonts w:ascii="Arial" w:hAnsi="Arial" w:cs="Arial"/>
          <w:sz w:val="20"/>
          <w:szCs w:val="20"/>
        </w:rPr>
        <w:t>en opvattingen die mensen hebben.</w:t>
      </w:r>
    </w:p>
    <w:p w14:paraId="583BFBDC" w14:textId="77777777" w:rsidR="00C95192" w:rsidRPr="00F147F8" w:rsidRDefault="00C95192" w:rsidP="00F147F8">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p>
    <w:p w14:paraId="103A0D94" w14:textId="77777777" w:rsidR="00C95192" w:rsidRPr="00F147F8" w:rsidRDefault="00EB4952" w:rsidP="00F147F8">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r w:rsidRPr="00F147F8">
        <w:rPr>
          <w:rFonts w:ascii="Arial" w:hAnsi="Arial" w:cs="Arial"/>
          <w:sz w:val="20"/>
          <w:szCs w:val="20"/>
        </w:rPr>
        <w:t>I</w:t>
      </w:r>
      <w:r w:rsidR="00987BCF" w:rsidRPr="00F147F8">
        <w:rPr>
          <w:rFonts w:ascii="Arial" w:hAnsi="Arial" w:cs="Arial"/>
          <w:sz w:val="20"/>
          <w:szCs w:val="20"/>
        </w:rPr>
        <w:t xml:space="preserve">n de moderne samenleving </w:t>
      </w:r>
      <w:r w:rsidRPr="00F147F8">
        <w:rPr>
          <w:rFonts w:ascii="Arial" w:hAnsi="Arial" w:cs="Arial"/>
          <w:sz w:val="20"/>
          <w:szCs w:val="20"/>
        </w:rPr>
        <w:t xml:space="preserve">is </w:t>
      </w:r>
      <w:r w:rsidR="00987BCF" w:rsidRPr="00F147F8">
        <w:rPr>
          <w:rFonts w:ascii="Arial" w:hAnsi="Arial" w:cs="Arial"/>
          <w:sz w:val="20"/>
          <w:szCs w:val="20"/>
        </w:rPr>
        <w:t>sociale ongelijkheid relatief gering</w:t>
      </w:r>
      <w:r w:rsidR="007A02F7">
        <w:rPr>
          <w:rFonts w:ascii="Arial" w:hAnsi="Arial" w:cs="Arial"/>
          <w:sz w:val="20"/>
          <w:szCs w:val="20"/>
        </w:rPr>
        <w:t>. D</w:t>
      </w:r>
      <w:r w:rsidRPr="00F147F8">
        <w:rPr>
          <w:rFonts w:ascii="Arial" w:hAnsi="Arial" w:cs="Arial"/>
          <w:sz w:val="20"/>
          <w:szCs w:val="20"/>
        </w:rPr>
        <w:t>e plaats die iemand inneemt in de maatschappij is</w:t>
      </w:r>
      <w:r w:rsidR="00987BCF" w:rsidRPr="00F147F8">
        <w:rPr>
          <w:rFonts w:ascii="Arial" w:hAnsi="Arial" w:cs="Arial"/>
          <w:sz w:val="20"/>
          <w:szCs w:val="20"/>
        </w:rPr>
        <w:t xml:space="preserve"> gebaseerd op prestaties, </w:t>
      </w:r>
      <w:r w:rsidRPr="00F147F8">
        <w:rPr>
          <w:rFonts w:ascii="Arial" w:hAnsi="Arial" w:cs="Arial"/>
          <w:sz w:val="20"/>
          <w:szCs w:val="20"/>
        </w:rPr>
        <w:t xml:space="preserve">op </w:t>
      </w:r>
      <w:r w:rsidR="00987BCF" w:rsidRPr="00F147F8">
        <w:rPr>
          <w:rFonts w:ascii="Arial" w:hAnsi="Arial" w:cs="Arial"/>
          <w:sz w:val="20"/>
          <w:szCs w:val="20"/>
        </w:rPr>
        <w:t>individueel verworven posities. De verdeling van arbeid en de daarvoor benodigde scholing leidt tot een grotere sociale mobiliteit en een sociale stratificatie waarin de verschillen niet meer alleen betrekking hebben op het economische kapitaal dat men bezit. Door het vermin</w:t>
      </w:r>
      <w:r w:rsidR="007A02F7">
        <w:rPr>
          <w:rFonts w:ascii="Arial" w:hAnsi="Arial" w:cs="Arial"/>
          <w:sz w:val="20"/>
          <w:szCs w:val="20"/>
        </w:rPr>
        <w:t xml:space="preserve">deren van sociale ongelijkheid </w:t>
      </w:r>
      <w:r w:rsidR="00987BCF" w:rsidRPr="00F147F8">
        <w:rPr>
          <w:rFonts w:ascii="Arial" w:hAnsi="Arial" w:cs="Arial"/>
          <w:sz w:val="20"/>
          <w:szCs w:val="20"/>
        </w:rPr>
        <w:t>zijn de statusverhoudingen belangrijker geworden. Het zogenaamde culturele kapitaal dat onder andere het gevolg is van de opleiding die men heeft gevolgd en/of tot uiting komt in de levensstijl die men etaleert, wordt in de moderne meritocratische samenleving alsmaar bepalender voor iemands maatschappelijke positie. Als we kijken naar economisch kapitaal zien we dat vanaf de jaren tachtig in de 20e eeuw de inkomensverschillen in Nederland weer groter werden en het verschil tussen de tien procent mensen die het minst en de tien procent mensen die het meest verdienen, toenam. Vermogen is in Nederland net als in andere landen ongelijker verdeeld dan inkomen.</w:t>
      </w:r>
    </w:p>
    <w:p w14:paraId="1E279466" w14:textId="77777777" w:rsidR="00C95192" w:rsidRPr="00F147F8" w:rsidRDefault="00C95192" w:rsidP="00F147F8">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p>
    <w:p w14:paraId="6F74D848" w14:textId="77777777" w:rsidR="00C95192" w:rsidRPr="00F147F8" w:rsidRDefault="00987BCF" w:rsidP="00F147F8">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r w:rsidRPr="00F147F8">
        <w:rPr>
          <w:rFonts w:ascii="Arial" w:hAnsi="Arial" w:cs="Arial"/>
          <w:sz w:val="20"/>
          <w:szCs w:val="20"/>
        </w:rPr>
        <w:t>Concluderend kan gezegd worden dat de individualistische prestatiesamenleving positieve aspecten kent:</w:t>
      </w:r>
    </w:p>
    <w:p w14:paraId="709A2A14" w14:textId="77777777" w:rsidR="00C95192" w:rsidRPr="00F147F8" w:rsidRDefault="00987BCF" w:rsidP="00F147F8">
      <w:pPr>
        <w:pStyle w:val="HoofdtekstB"/>
        <w:numPr>
          <w:ilvl w:val="0"/>
          <w:numId w:val="14"/>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position w:val="4"/>
          <w:sz w:val="20"/>
          <w:szCs w:val="20"/>
        </w:rPr>
      </w:pPr>
      <w:r w:rsidRPr="00F147F8">
        <w:rPr>
          <w:rFonts w:ascii="Arial" w:hAnsi="Arial" w:cs="Arial"/>
          <w:sz w:val="20"/>
          <w:szCs w:val="20"/>
        </w:rPr>
        <w:t>individuen hebben veel mogelijkheden om zichzelf verder te ontwikkelen, zijn / haar talenten te ontwikkelen en zijn / haar maatschappelijke kansen te vergroten. In traditionele samenlevingen was dat niet mogelijk, maar in de moderne westerse samenleving wel;</w:t>
      </w:r>
    </w:p>
    <w:p w14:paraId="654D3F11" w14:textId="77777777" w:rsidR="00C95192" w:rsidRPr="00F147F8" w:rsidRDefault="00987BCF" w:rsidP="00F147F8">
      <w:pPr>
        <w:pStyle w:val="HoofdtekstB"/>
        <w:numPr>
          <w:ilvl w:val="0"/>
          <w:numId w:val="15"/>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position w:val="4"/>
          <w:sz w:val="20"/>
          <w:szCs w:val="20"/>
        </w:rPr>
      </w:pPr>
      <w:r w:rsidRPr="00F147F8">
        <w:rPr>
          <w:rFonts w:ascii="Arial" w:hAnsi="Arial" w:cs="Arial"/>
          <w:sz w:val="20"/>
          <w:szCs w:val="20"/>
        </w:rPr>
        <w:t>ook hebben individuen in de moderne westerse samenleving meer vrijheid om zelfstandig keuzes te maken over de inrichting van zijn / haar leven en is er niet meer zoals vroeger de druk om bij bepaalde sociale verbanden (zoals familie of religie) te blijven (zie ook hoofdstuk 4).</w:t>
      </w:r>
    </w:p>
    <w:p w14:paraId="5F796E7A" w14:textId="77777777" w:rsidR="00C95192" w:rsidRPr="007A02F7" w:rsidRDefault="00987BCF" w:rsidP="00F147F8">
      <w:pPr>
        <w:pStyle w:val="Koptekst3"/>
        <w:spacing w:line="276" w:lineRule="auto"/>
        <w:rPr>
          <w:rFonts w:ascii="Arial" w:hAnsi="Arial" w:cs="Arial"/>
          <w:b/>
          <w:sz w:val="24"/>
          <w:szCs w:val="24"/>
        </w:rPr>
      </w:pPr>
      <w:bookmarkStart w:id="18" w:name="_Toc19"/>
      <w:r w:rsidRPr="007A02F7">
        <w:rPr>
          <w:rFonts w:ascii="Arial" w:eastAsia="Arial Unicode MS" w:hAnsi="Arial" w:cs="Arial"/>
          <w:b/>
          <w:sz w:val="24"/>
          <w:szCs w:val="24"/>
        </w:rPr>
        <w:t>3.3 Kanttekeningen bij verhouding en visies op globalisering</w:t>
      </w:r>
      <w:bookmarkEnd w:id="18"/>
    </w:p>
    <w:p w14:paraId="50902F76" w14:textId="77777777" w:rsidR="00C95192" w:rsidRPr="00433DC2" w:rsidRDefault="00C95192" w:rsidP="00F147F8">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p>
    <w:p w14:paraId="4679A659" w14:textId="77777777" w:rsidR="00C95192" w:rsidRPr="00F147F8" w:rsidRDefault="00987BCF" w:rsidP="00F147F8">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r w:rsidRPr="00F147F8">
        <w:rPr>
          <w:rFonts w:ascii="Arial" w:hAnsi="Arial" w:cs="Arial"/>
          <w:sz w:val="20"/>
          <w:szCs w:val="20"/>
        </w:rPr>
        <w:t xml:space="preserve">Mensen hebben in de 21ste eeuw meer mogelijkheden gekregen om te stijgen op de maatschappelijke ladder en de sociale gelijkheid is ook toegenomen. Desondanks kleven er enkele </w:t>
      </w:r>
      <w:r w:rsidR="00EB4952" w:rsidRPr="00F147F8">
        <w:rPr>
          <w:rFonts w:ascii="Arial" w:hAnsi="Arial" w:cs="Arial"/>
          <w:sz w:val="20"/>
          <w:szCs w:val="20"/>
        </w:rPr>
        <w:t>negatieve aspecten</w:t>
      </w:r>
      <w:r w:rsidRPr="00F147F8">
        <w:rPr>
          <w:rFonts w:ascii="Arial" w:hAnsi="Arial" w:cs="Arial"/>
          <w:sz w:val="20"/>
          <w:szCs w:val="20"/>
        </w:rPr>
        <w:t xml:space="preserve"> aan de individualistische prestatiesamenleving.</w:t>
      </w:r>
    </w:p>
    <w:p w14:paraId="43EF6E10" w14:textId="77777777" w:rsidR="00C95192" w:rsidRPr="00F147F8" w:rsidRDefault="00C95192" w:rsidP="00F147F8">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p>
    <w:p w14:paraId="535E2B76" w14:textId="08357BC9" w:rsidR="00C95192" w:rsidRPr="00F147F8" w:rsidRDefault="00992BD4" w:rsidP="00F147F8">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r>
        <w:rPr>
          <w:rFonts w:ascii="Arial" w:hAnsi="Arial" w:cs="Arial"/>
          <w:sz w:val="20"/>
          <w:szCs w:val="20"/>
        </w:rPr>
        <w:t>Het</w:t>
      </w:r>
      <w:r w:rsidR="00987BCF" w:rsidRPr="00F147F8">
        <w:rPr>
          <w:rFonts w:ascii="Arial" w:hAnsi="Arial" w:cs="Arial"/>
          <w:sz w:val="20"/>
          <w:szCs w:val="20"/>
        </w:rPr>
        <w:t xml:space="preserve"> eerste </w:t>
      </w:r>
      <w:r w:rsidR="008201B3" w:rsidRPr="00F147F8">
        <w:rPr>
          <w:rFonts w:ascii="Arial" w:hAnsi="Arial" w:cs="Arial"/>
          <w:sz w:val="20"/>
          <w:szCs w:val="20"/>
        </w:rPr>
        <w:t xml:space="preserve">aspect betreft het feit </w:t>
      </w:r>
      <w:r w:rsidR="00987BCF" w:rsidRPr="00F147F8">
        <w:rPr>
          <w:rFonts w:ascii="Arial" w:hAnsi="Arial" w:cs="Arial"/>
          <w:sz w:val="20"/>
          <w:szCs w:val="20"/>
        </w:rPr>
        <w:t xml:space="preserve">dat niet alleen iemands individuele capaciteiten bepalend zijn voor zijn of haar maatschappelijke positie. Vaak wordt in de moderne samenleving gedacht dat iedereen kansen heeft om te klimmen op de maatschappelijke ladder, iemand kan dat zelf verdienen / bereiken op basis van zijn eigen inzet (”merits”). Maar deze (meritocratische) gedachte onderschat </w:t>
      </w:r>
      <w:r w:rsidR="008201B3" w:rsidRPr="00F147F8">
        <w:rPr>
          <w:rFonts w:ascii="Arial" w:hAnsi="Arial" w:cs="Arial"/>
          <w:sz w:val="20"/>
          <w:szCs w:val="20"/>
        </w:rPr>
        <w:t>en</w:t>
      </w:r>
      <w:r w:rsidR="00987BCF" w:rsidRPr="00F147F8">
        <w:rPr>
          <w:rFonts w:ascii="Arial" w:hAnsi="Arial" w:cs="Arial"/>
          <w:sz w:val="20"/>
          <w:szCs w:val="20"/>
        </w:rPr>
        <w:t xml:space="preserve"> houdt te weinig rekening met het feit dat factoren als etniciteit, geslacht en maatschappelijke afkomst nog steeds een rol spelen. Sommige mensen pleiten daarom voor anonieme sollicitaties om ongelijke behandeling te verminderen.</w:t>
      </w:r>
    </w:p>
    <w:p w14:paraId="5EB62AED" w14:textId="77777777" w:rsidR="00C95192" w:rsidRPr="00F147F8" w:rsidRDefault="00C95192" w:rsidP="00F147F8">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p>
    <w:p w14:paraId="0D99B6DE" w14:textId="77777777" w:rsidR="00C95192" w:rsidRPr="00F147F8" w:rsidRDefault="00987BCF" w:rsidP="00F147F8">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r w:rsidRPr="00F147F8">
        <w:rPr>
          <w:rFonts w:ascii="Arial" w:hAnsi="Arial" w:cs="Arial"/>
          <w:sz w:val="20"/>
          <w:szCs w:val="20"/>
        </w:rPr>
        <w:t xml:space="preserve">Een tweede </w:t>
      </w:r>
      <w:r w:rsidR="008201B3" w:rsidRPr="00F147F8">
        <w:rPr>
          <w:rFonts w:ascii="Arial" w:hAnsi="Arial" w:cs="Arial"/>
          <w:sz w:val="20"/>
          <w:szCs w:val="20"/>
        </w:rPr>
        <w:t>aspect</w:t>
      </w:r>
      <w:r w:rsidRPr="00F147F8">
        <w:rPr>
          <w:rFonts w:ascii="Arial" w:hAnsi="Arial" w:cs="Arial"/>
          <w:sz w:val="20"/>
          <w:szCs w:val="20"/>
        </w:rPr>
        <w:t xml:space="preserve"> heeft te maken met ongelijkheid tussen landen en binnen landen. Door het ontstaan van de moderne westerse samenleving zijn de verhoudingen veranderd. De ongelijkheid tussen landen is niet afgenomen. Sterker nog, volgens vele onderzoeken groeit de kloof wereldwijd </w:t>
      </w:r>
      <w:r w:rsidR="008201B3" w:rsidRPr="00F147F8">
        <w:rPr>
          <w:rFonts w:ascii="Arial" w:hAnsi="Arial" w:cs="Arial"/>
          <w:sz w:val="20"/>
          <w:szCs w:val="20"/>
        </w:rPr>
        <w:t xml:space="preserve">tussen landen </w:t>
      </w:r>
      <w:r w:rsidRPr="00F147F8">
        <w:rPr>
          <w:rFonts w:ascii="Arial" w:hAnsi="Arial" w:cs="Arial"/>
          <w:sz w:val="20"/>
          <w:szCs w:val="20"/>
        </w:rPr>
        <w:t>nog steeds, mede door de globalisering. Ook is er sprake van een groeiende ongelijkheid binnen landen die niet zonder sociale gevolgen blijft. In veel landen blijkt dat het inkomen van rijke mensen sneller toeneemt dan het inkomen van de armen. Daarnaast zorgen globalisering en vergroting van de markt ervoor dat bedrijven steeds machtiger worden in de wereld</w:t>
      </w:r>
      <w:r w:rsidR="008201B3" w:rsidRPr="00F147F8">
        <w:rPr>
          <w:rFonts w:ascii="Arial" w:hAnsi="Arial" w:cs="Arial"/>
          <w:sz w:val="20"/>
          <w:szCs w:val="20"/>
        </w:rPr>
        <w:t>. V</w:t>
      </w:r>
      <w:r w:rsidRPr="00F147F8">
        <w:rPr>
          <w:rFonts w:ascii="Arial" w:hAnsi="Arial" w:cs="Arial"/>
          <w:sz w:val="20"/>
          <w:szCs w:val="20"/>
        </w:rPr>
        <w:t xml:space="preserve">aak gaan dit ten koste van </w:t>
      </w:r>
      <w:r w:rsidR="008201B3" w:rsidRPr="00F147F8">
        <w:rPr>
          <w:rFonts w:ascii="Arial" w:hAnsi="Arial" w:cs="Arial"/>
          <w:sz w:val="20"/>
          <w:szCs w:val="20"/>
        </w:rPr>
        <w:t xml:space="preserve">de macht van </w:t>
      </w:r>
      <w:r w:rsidRPr="00F147F8">
        <w:rPr>
          <w:rFonts w:ascii="Arial" w:hAnsi="Arial" w:cs="Arial"/>
          <w:sz w:val="20"/>
          <w:szCs w:val="20"/>
        </w:rPr>
        <w:t xml:space="preserve">nationale overheden en </w:t>
      </w:r>
      <w:r w:rsidR="008201B3" w:rsidRPr="00F147F8">
        <w:rPr>
          <w:rFonts w:ascii="Arial" w:hAnsi="Arial" w:cs="Arial"/>
          <w:sz w:val="20"/>
          <w:szCs w:val="20"/>
        </w:rPr>
        <w:t xml:space="preserve">van de macht van </w:t>
      </w:r>
      <w:r w:rsidRPr="00F147F8">
        <w:rPr>
          <w:rFonts w:ascii="Arial" w:hAnsi="Arial" w:cs="Arial"/>
          <w:sz w:val="20"/>
          <w:szCs w:val="20"/>
        </w:rPr>
        <w:t>werknemers</w:t>
      </w:r>
      <w:r w:rsidR="008201B3" w:rsidRPr="00F147F8">
        <w:rPr>
          <w:rFonts w:ascii="Arial" w:hAnsi="Arial" w:cs="Arial"/>
          <w:sz w:val="20"/>
          <w:szCs w:val="20"/>
        </w:rPr>
        <w:t xml:space="preserve"> op de werkvloer</w:t>
      </w:r>
      <w:r w:rsidRPr="00F147F8">
        <w:rPr>
          <w:rFonts w:ascii="Arial" w:hAnsi="Arial" w:cs="Arial"/>
          <w:sz w:val="20"/>
          <w:szCs w:val="20"/>
        </w:rPr>
        <w:t>. Op die manier kan een individu dus ook niet altijd bereiken wat hij / zij wil, ondanks de individualistische prestatiesamenleving van de 21ste eeuw.</w:t>
      </w:r>
    </w:p>
    <w:p w14:paraId="5D092449" w14:textId="77777777" w:rsidR="00C95192" w:rsidRPr="00F147F8" w:rsidRDefault="00C95192" w:rsidP="00F147F8">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p>
    <w:p w14:paraId="42C1E2DB" w14:textId="77777777" w:rsidR="00C95192" w:rsidRDefault="00987BCF" w:rsidP="00F147F8">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hAnsi="Arial" w:cs="Arial"/>
          <w:sz w:val="20"/>
          <w:szCs w:val="20"/>
        </w:rPr>
      </w:pPr>
      <w:r w:rsidRPr="00F147F8">
        <w:rPr>
          <w:rFonts w:ascii="Arial" w:hAnsi="Arial" w:cs="Arial"/>
          <w:sz w:val="20"/>
          <w:szCs w:val="20"/>
        </w:rPr>
        <w:t>Bij di</w:t>
      </w:r>
      <w:r w:rsidR="008201B3" w:rsidRPr="00F147F8">
        <w:rPr>
          <w:rFonts w:ascii="Arial" w:hAnsi="Arial" w:cs="Arial"/>
          <w:sz w:val="20"/>
          <w:szCs w:val="20"/>
        </w:rPr>
        <w:t>t</w:t>
      </w:r>
      <w:r w:rsidRPr="00F147F8">
        <w:rPr>
          <w:rFonts w:ascii="Arial" w:hAnsi="Arial" w:cs="Arial"/>
          <w:sz w:val="20"/>
          <w:szCs w:val="20"/>
        </w:rPr>
        <w:t xml:space="preserve"> laatste </w:t>
      </w:r>
      <w:r w:rsidR="008201B3" w:rsidRPr="00F147F8">
        <w:rPr>
          <w:rFonts w:ascii="Arial" w:hAnsi="Arial" w:cs="Arial"/>
          <w:sz w:val="20"/>
          <w:szCs w:val="20"/>
        </w:rPr>
        <w:t>aspect</w:t>
      </w:r>
      <w:r w:rsidRPr="00F147F8">
        <w:rPr>
          <w:rFonts w:ascii="Arial" w:hAnsi="Arial" w:cs="Arial"/>
          <w:sz w:val="20"/>
          <w:szCs w:val="20"/>
        </w:rPr>
        <w:t xml:space="preserve"> speelt globalisering een rol. Globalisering heeft </w:t>
      </w:r>
      <w:r w:rsidR="008201B3" w:rsidRPr="00F147F8">
        <w:rPr>
          <w:rFonts w:ascii="Arial" w:hAnsi="Arial" w:cs="Arial"/>
          <w:sz w:val="20"/>
          <w:szCs w:val="20"/>
        </w:rPr>
        <w:t>effect op de</w:t>
      </w:r>
      <w:r w:rsidRPr="00F147F8">
        <w:rPr>
          <w:rFonts w:ascii="Arial" w:hAnsi="Arial" w:cs="Arial"/>
          <w:sz w:val="20"/>
          <w:szCs w:val="20"/>
        </w:rPr>
        <w:t xml:space="preserve"> verhouding</w:t>
      </w:r>
      <w:r w:rsidR="008201B3" w:rsidRPr="00F147F8">
        <w:rPr>
          <w:rFonts w:ascii="Arial" w:hAnsi="Arial" w:cs="Arial"/>
          <w:sz w:val="20"/>
          <w:szCs w:val="20"/>
        </w:rPr>
        <w:t>en in brede zin</w:t>
      </w:r>
      <w:r w:rsidRPr="00F147F8">
        <w:rPr>
          <w:rFonts w:ascii="Arial" w:hAnsi="Arial" w:cs="Arial"/>
          <w:sz w:val="20"/>
          <w:szCs w:val="20"/>
        </w:rPr>
        <w:t xml:space="preserve"> omdat het bij globalisering ook gaat over afhankelijkheid. </w:t>
      </w:r>
      <w:r w:rsidR="008201B3" w:rsidRPr="00F147F8">
        <w:rPr>
          <w:rFonts w:ascii="Arial" w:hAnsi="Arial" w:cs="Arial"/>
          <w:sz w:val="20"/>
          <w:szCs w:val="20"/>
        </w:rPr>
        <w:br/>
      </w:r>
    </w:p>
    <w:p w14:paraId="2328B956" w14:textId="77777777" w:rsidR="0016231B" w:rsidRPr="0016231B" w:rsidRDefault="0016231B" w:rsidP="00F147F8">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hAnsi="Arial" w:cs="Arial"/>
          <w:b/>
          <w:sz w:val="20"/>
          <w:szCs w:val="20"/>
        </w:rPr>
      </w:pPr>
      <w:r w:rsidRPr="0016231B">
        <w:rPr>
          <w:rFonts w:ascii="Arial" w:hAnsi="Arial" w:cs="Arial"/>
          <w:b/>
          <w:sz w:val="20"/>
          <w:szCs w:val="20"/>
        </w:rPr>
        <w:t>Visies van politieke stromingen op globalisering</w:t>
      </w:r>
    </w:p>
    <w:p w14:paraId="6C5AE08C" w14:textId="77777777" w:rsidR="008201B3" w:rsidRPr="00F147F8" w:rsidRDefault="008201B3" w:rsidP="00F147F8">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r w:rsidRPr="00F147F8">
        <w:rPr>
          <w:rFonts w:ascii="Arial" w:hAnsi="Arial" w:cs="Arial"/>
          <w:sz w:val="20"/>
          <w:szCs w:val="20"/>
        </w:rPr>
        <w:t xml:space="preserve">De verschillende politieke stromingen buigen zich </w:t>
      </w:r>
      <w:r w:rsidR="007226A4" w:rsidRPr="00F147F8">
        <w:rPr>
          <w:rFonts w:ascii="Arial" w:hAnsi="Arial" w:cs="Arial"/>
          <w:sz w:val="20"/>
          <w:szCs w:val="20"/>
        </w:rPr>
        <w:t xml:space="preserve">over </w:t>
      </w:r>
      <w:r w:rsidRPr="00F147F8">
        <w:rPr>
          <w:rFonts w:ascii="Arial" w:hAnsi="Arial" w:cs="Arial"/>
          <w:sz w:val="20"/>
          <w:szCs w:val="20"/>
        </w:rPr>
        <w:t>de veranderingsprocessen in de samenleving zoals ook globalisering er een is.</w:t>
      </w:r>
      <w:r w:rsidR="007226A4" w:rsidRPr="00F147F8">
        <w:rPr>
          <w:rFonts w:ascii="Arial" w:hAnsi="Arial" w:cs="Arial"/>
          <w:sz w:val="20"/>
          <w:szCs w:val="20"/>
        </w:rPr>
        <w:t xml:space="preserve"> Zij kijken naar de gevolgen van deze veranderingsprocessen bijvoorbeeld voor de sociale cohesie. Verdwijnt de maatschappelijke solidariteit in een staat door de globalisering? Neemt de macht van de nationale staat af door globalisering? Wordt de nationale cultuur bedreigd door de </w:t>
      </w:r>
      <w:r w:rsidR="007226A4" w:rsidRPr="00F147F8">
        <w:rPr>
          <w:rFonts w:ascii="Arial" w:hAnsi="Arial" w:cs="Arial"/>
          <w:sz w:val="20"/>
          <w:szCs w:val="20"/>
        </w:rPr>
        <w:lastRenderedPageBreak/>
        <w:t>globalisering? Wat zijn de gevolgen van een steeds mondialer wordende economie en een steeds mondialer wordende ecologie?</w:t>
      </w:r>
      <w:r w:rsidR="007226A4" w:rsidRPr="00F147F8">
        <w:rPr>
          <w:rFonts w:ascii="Arial" w:hAnsi="Arial" w:cs="Arial"/>
          <w:sz w:val="20"/>
          <w:szCs w:val="20"/>
        </w:rPr>
        <w:br/>
        <w:t>De aanhangers van de politieke stromingen kijken hier verschillend tegenaan.</w:t>
      </w:r>
    </w:p>
    <w:p w14:paraId="75653F8F" w14:textId="77777777" w:rsidR="00C95192" w:rsidRPr="00F147F8" w:rsidRDefault="00C95192" w:rsidP="00F147F8">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p>
    <w:p w14:paraId="484455F2" w14:textId="77777777" w:rsidR="00C95192" w:rsidRPr="00F147F8" w:rsidRDefault="00987BCF" w:rsidP="00F147F8">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r w:rsidRPr="00F147F8">
        <w:rPr>
          <w:rFonts w:ascii="Arial" w:hAnsi="Arial" w:cs="Arial"/>
          <w:sz w:val="20"/>
          <w:szCs w:val="20"/>
        </w:rPr>
        <w:t xml:space="preserve">Volgens liberalen biedt globalisering kansen voor (vrij)handel. Zij zijn daar voorstander van en vinden Europese samenwerking een effectief middel om meer vrijheid, welvaart en veiligheid te krijgen. Niet alleen profiteert Nederland daarvan, maar ook de andere Europese landen profiteren mee. </w:t>
      </w:r>
    </w:p>
    <w:p w14:paraId="00A20EA4" w14:textId="77777777" w:rsidR="00C95192" w:rsidRPr="00F147F8" w:rsidRDefault="00987BCF" w:rsidP="00F147F8">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r w:rsidRPr="00F147F8">
        <w:rPr>
          <w:rFonts w:ascii="Arial" w:hAnsi="Arial" w:cs="Arial"/>
          <w:sz w:val="20"/>
          <w:szCs w:val="20"/>
        </w:rPr>
        <w:t xml:space="preserve">Globalisering heeft ook gevolgen voor duurzaamheid en daarom is groei van wetenschap en technologie belangrijk om die duurzaamheid te garanderen. Milieu en economie zijn twee kanten van dezelfde medaille: liberalen pleiten dan ook voor het hand in hand gaan van duurzaam ondernemen en economische groei. </w:t>
      </w:r>
    </w:p>
    <w:p w14:paraId="6418685E" w14:textId="77777777" w:rsidR="00C95192" w:rsidRPr="00F147F8" w:rsidRDefault="00C95192" w:rsidP="00F147F8">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p>
    <w:p w14:paraId="1768C03C" w14:textId="085EAE89" w:rsidR="00C95192" w:rsidRPr="00F147F8" w:rsidRDefault="00987BCF" w:rsidP="00F147F8">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r w:rsidRPr="00F147F8">
        <w:rPr>
          <w:rFonts w:ascii="Arial" w:hAnsi="Arial" w:cs="Arial"/>
          <w:sz w:val="20"/>
          <w:szCs w:val="20"/>
        </w:rPr>
        <w:t>Sociaaldemocraten vinden een sterke economie en een vitale markt belangrijk, en daarin lijken zij op liberalen. Maar voor de sociaaldemocratie is er wel ee</w:t>
      </w:r>
      <w:r w:rsidR="00992BD4">
        <w:rPr>
          <w:rFonts w:ascii="Arial" w:hAnsi="Arial" w:cs="Arial"/>
          <w:sz w:val="20"/>
          <w:szCs w:val="20"/>
        </w:rPr>
        <w:t xml:space="preserve">n aantal belangrijke kaders dat </w:t>
      </w:r>
      <w:r w:rsidRPr="00F147F8">
        <w:rPr>
          <w:rFonts w:ascii="Arial" w:hAnsi="Arial" w:cs="Arial"/>
          <w:sz w:val="20"/>
          <w:szCs w:val="20"/>
        </w:rPr>
        <w:t xml:space="preserve">daar grenzen aan moeten geven: sociale rechtvaardigheid, democratische verantwoording, publiek belang, culturele ontwikkeling en ecologische duurzaamheid. Die kaders zijn terug te vinden in hun visie op </w:t>
      </w:r>
      <w:r w:rsidR="00194B75" w:rsidRPr="00F147F8">
        <w:rPr>
          <w:rFonts w:ascii="Arial" w:hAnsi="Arial" w:cs="Arial"/>
          <w:sz w:val="20"/>
          <w:szCs w:val="20"/>
        </w:rPr>
        <w:t xml:space="preserve">mondiale economie. </w:t>
      </w:r>
      <w:r w:rsidR="0016231B">
        <w:rPr>
          <w:rFonts w:ascii="Arial" w:hAnsi="Arial" w:cs="Arial"/>
          <w:sz w:val="20"/>
          <w:szCs w:val="20"/>
        </w:rPr>
        <w:t>Voor sociaal</w:t>
      </w:r>
      <w:r w:rsidRPr="00F147F8">
        <w:rPr>
          <w:rFonts w:ascii="Arial" w:hAnsi="Arial" w:cs="Arial"/>
          <w:sz w:val="20"/>
          <w:szCs w:val="20"/>
        </w:rPr>
        <w:t xml:space="preserve">democraten moet globalisering onrecht en gelijkheid verkleinen en daarom verzetten zij zich tegen schendingen van mensenrechten, tegen onredelijke ongelijkheid van inkomen en macht, tegen armoede en discriminatie en tegen uitputting en vervuiling van het milieu. </w:t>
      </w:r>
    </w:p>
    <w:p w14:paraId="28A373D2" w14:textId="315B161D" w:rsidR="00C95192" w:rsidRPr="00F147F8" w:rsidRDefault="00987BCF" w:rsidP="00F147F8">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r w:rsidRPr="00F147F8">
        <w:rPr>
          <w:rFonts w:ascii="Arial" w:hAnsi="Arial" w:cs="Arial"/>
          <w:sz w:val="20"/>
          <w:szCs w:val="20"/>
        </w:rPr>
        <w:t>Sociaaldemocraten zien economie en duurzaamheid niet direct hand in hand gaan zoals de liberalen, maar vinden dat er in de mondiale economie duurzaam gebruik gemaakt moet worden van ruimte en grondstoffen. Schaarse zaken moet daarbij eerlijk verdeeld worden en over het beperken van het gebruik van fossiele brandstoffen en het stimuleren van duurzame alternatieven</w:t>
      </w:r>
      <w:r w:rsidR="00992BD4">
        <w:rPr>
          <w:rFonts w:ascii="Arial" w:hAnsi="Arial" w:cs="Arial"/>
          <w:sz w:val="20"/>
          <w:szCs w:val="20"/>
        </w:rPr>
        <w:t xml:space="preserve">zijn goede mondiale afspraken </w:t>
      </w:r>
      <w:r w:rsidR="00992BD4" w:rsidRPr="00F147F8">
        <w:rPr>
          <w:rFonts w:ascii="Arial" w:hAnsi="Arial" w:cs="Arial"/>
          <w:sz w:val="20"/>
          <w:szCs w:val="20"/>
        </w:rPr>
        <w:t>nodig</w:t>
      </w:r>
      <w:r w:rsidRPr="00F147F8">
        <w:rPr>
          <w:rFonts w:ascii="Arial" w:hAnsi="Arial" w:cs="Arial"/>
          <w:sz w:val="20"/>
          <w:szCs w:val="20"/>
        </w:rPr>
        <w:t>.</w:t>
      </w:r>
    </w:p>
    <w:p w14:paraId="219F17B5" w14:textId="77777777" w:rsidR="00C95192" w:rsidRPr="00F147F8" w:rsidRDefault="00C95192" w:rsidP="00F147F8">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p>
    <w:p w14:paraId="6F5D3B1D" w14:textId="77777777" w:rsidR="00C95192" w:rsidRPr="00F147F8" w:rsidRDefault="00987BCF" w:rsidP="00F147F8">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r w:rsidRPr="00F147F8">
        <w:rPr>
          <w:rFonts w:ascii="Arial" w:hAnsi="Arial" w:cs="Arial"/>
          <w:sz w:val="20"/>
          <w:szCs w:val="20"/>
        </w:rPr>
        <w:t xml:space="preserve">Christendemocraten vinden </w:t>
      </w:r>
      <w:r w:rsidR="00194B75" w:rsidRPr="00F147F8">
        <w:rPr>
          <w:rFonts w:ascii="Arial" w:hAnsi="Arial" w:cs="Arial"/>
          <w:sz w:val="20"/>
          <w:szCs w:val="20"/>
        </w:rPr>
        <w:t xml:space="preserve">de </w:t>
      </w:r>
      <w:r w:rsidRPr="00F147F8">
        <w:rPr>
          <w:rFonts w:ascii="Arial" w:hAnsi="Arial" w:cs="Arial"/>
          <w:sz w:val="20"/>
          <w:szCs w:val="20"/>
        </w:rPr>
        <w:t xml:space="preserve">zorg voor de aarde belangrijk, vanuit het idee van rentmeesterschap. Dat mensen dan op korte termijn pijnlijke keuzes moeten maken omdat de grondstoffen steeds schaarser worden, is voor christendemocraten acceptabel: bescherming op lange termijn is belangrijker. </w:t>
      </w:r>
    </w:p>
    <w:p w14:paraId="66B1C8DC" w14:textId="3A92C58B" w:rsidR="00C95192" w:rsidRPr="00F147F8" w:rsidRDefault="00987BCF" w:rsidP="00F147F8">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r w:rsidRPr="00F147F8">
        <w:rPr>
          <w:rFonts w:ascii="Arial" w:hAnsi="Arial" w:cs="Arial"/>
          <w:sz w:val="20"/>
          <w:szCs w:val="20"/>
        </w:rPr>
        <w:t>Globalisering mag voor christendemocraten niet ten koste gaan van de eigen lokale gemeenschap. Daar ligt volgens hen de eerste verantwoordelijkheid van mensen, hun samenleven en zorg voor elkaar. Echter, zorg voor en verbondenheid met mensen kan door globalisering ook over grenzen heen gaan en daarom kijkt de christen</w:t>
      </w:r>
      <w:r w:rsidR="00467F75">
        <w:rPr>
          <w:rFonts w:ascii="Arial" w:hAnsi="Arial" w:cs="Arial"/>
          <w:sz w:val="20"/>
          <w:szCs w:val="20"/>
        </w:rPr>
        <w:t xml:space="preserve">democratie ook naar </w:t>
      </w:r>
      <w:r w:rsidRPr="00F147F8">
        <w:rPr>
          <w:rFonts w:ascii="Arial" w:hAnsi="Arial" w:cs="Arial"/>
          <w:sz w:val="20"/>
          <w:szCs w:val="20"/>
        </w:rPr>
        <w:t>Europa en de wereld.</w:t>
      </w:r>
    </w:p>
    <w:p w14:paraId="4D738D8B" w14:textId="77777777" w:rsidR="00C95192" w:rsidRPr="007A02F7" w:rsidRDefault="00987BCF" w:rsidP="00433DC2">
      <w:pPr>
        <w:pStyle w:val="Koptekst3"/>
        <w:spacing w:line="276" w:lineRule="auto"/>
        <w:rPr>
          <w:rFonts w:ascii="Arial" w:hAnsi="Arial" w:cs="Arial"/>
          <w:b/>
          <w:sz w:val="24"/>
          <w:szCs w:val="24"/>
        </w:rPr>
      </w:pPr>
      <w:bookmarkStart w:id="19" w:name="_Toc20"/>
      <w:r w:rsidRPr="007A02F7">
        <w:rPr>
          <w:rFonts w:ascii="Arial" w:eastAsia="Arial Unicode MS" w:hAnsi="Arial" w:cs="Arial"/>
          <w:b/>
          <w:sz w:val="24"/>
          <w:szCs w:val="24"/>
        </w:rPr>
        <w:t xml:space="preserve">3.4 </w:t>
      </w:r>
      <w:r w:rsidR="0040489C" w:rsidRPr="007A02F7">
        <w:rPr>
          <w:rFonts w:ascii="Arial" w:eastAsia="Arial Unicode MS" w:hAnsi="Arial" w:cs="Arial"/>
          <w:b/>
          <w:sz w:val="24"/>
          <w:szCs w:val="24"/>
        </w:rPr>
        <w:t>Terug naar de instapcasus</w:t>
      </w:r>
      <w:bookmarkEnd w:id="19"/>
    </w:p>
    <w:p w14:paraId="6509DD5E" w14:textId="77777777" w:rsidR="00C95192" w:rsidRPr="00433DC2" w:rsidRDefault="00C95192" w:rsidP="00433DC2">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p>
    <w:p w14:paraId="467E511D" w14:textId="77777777" w:rsidR="00C95192" w:rsidRPr="00F147F8" w:rsidRDefault="00987BCF" w:rsidP="00433DC2">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r w:rsidRPr="00F147F8">
        <w:rPr>
          <w:rFonts w:ascii="Arial" w:hAnsi="Arial" w:cs="Arial"/>
          <w:sz w:val="20"/>
          <w:szCs w:val="20"/>
        </w:rPr>
        <w:t xml:space="preserve">We keren terug naar de </w:t>
      </w:r>
      <w:r w:rsidR="00AE6BDB" w:rsidRPr="00F147F8">
        <w:rPr>
          <w:rFonts w:ascii="Arial" w:hAnsi="Arial" w:cs="Arial"/>
          <w:sz w:val="20"/>
          <w:szCs w:val="20"/>
        </w:rPr>
        <w:t xml:space="preserve">instapcasus van de </w:t>
      </w:r>
      <w:r w:rsidRPr="00F147F8">
        <w:rPr>
          <w:rFonts w:ascii="Arial" w:hAnsi="Arial" w:cs="Arial"/>
          <w:sz w:val="20"/>
          <w:szCs w:val="20"/>
        </w:rPr>
        <w:t>carrièrekids: ze zijn een voorbeeld van een van de vele gevolgen van de modernisering van de westerse samenleving. Bovendien komt bij deze carrièrekids het dilemma waarmee we dit hoofdstuk openden, scherp naar voren: is er in onze moderne westerse samenleving sprake van meer gelijkheid? De uitdaging is te analyseren of er nu echt sprake is van meer of minder gelijkheid, niet alleen in het geval van de carrièrekids, maar ook op het hogere niveau van de moderne westerse maatschappij.</w:t>
      </w:r>
      <w:r w:rsidRPr="00F147F8">
        <w:rPr>
          <w:rFonts w:ascii="Arial" w:hAnsi="Arial" w:cs="Arial"/>
          <w:sz w:val="20"/>
          <w:szCs w:val="20"/>
        </w:rPr>
        <w:tab/>
      </w:r>
    </w:p>
    <w:p w14:paraId="76FAA9F0" w14:textId="67B109E9" w:rsidR="00C95192" w:rsidRPr="00F147F8" w:rsidRDefault="00987BCF" w:rsidP="00433DC2">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r w:rsidRPr="00F147F8">
        <w:rPr>
          <w:rFonts w:ascii="Arial" w:hAnsi="Arial" w:cs="Arial"/>
          <w:sz w:val="20"/>
          <w:szCs w:val="20"/>
        </w:rPr>
        <w:t>De bestrijding van de sociale ongelijkheid wordt door sommigen wel gezien als ‘het meest geslaagde project van de westerse wereld sinds 1945’. De mogelijkheden tot snelle sociale stijging zijn toegenomen. Maatschappelijk succes wordt minder bepaald door afkom</w:t>
      </w:r>
      <w:r w:rsidR="00FE58E2">
        <w:rPr>
          <w:rFonts w:ascii="Arial" w:hAnsi="Arial" w:cs="Arial"/>
          <w:sz w:val="20"/>
          <w:szCs w:val="20"/>
        </w:rPr>
        <w:t xml:space="preserve">st en privileges en is meer dan ooit </w:t>
      </w:r>
      <w:r w:rsidRPr="00F147F8">
        <w:rPr>
          <w:rFonts w:ascii="Arial" w:hAnsi="Arial" w:cs="Arial"/>
          <w:sz w:val="20"/>
          <w:szCs w:val="20"/>
        </w:rPr>
        <w:t xml:space="preserve">het resultaat van geluk, eigen initiatief, talent en invloed van de leefomgeving. De meritocratische maatschappij komt tegemoet aan het verlangen naar sociale rechtvaardigheid. </w:t>
      </w:r>
    </w:p>
    <w:p w14:paraId="09564551" w14:textId="77777777" w:rsidR="0016231B" w:rsidRDefault="00987BCF" w:rsidP="00D31461">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hAnsi="Arial" w:cs="Arial"/>
          <w:b/>
          <w:bCs/>
        </w:rPr>
      </w:pPr>
      <w:r w:rsidRPr="00F147F8">
        <w:rPr>
          <w:rFonts w:ascii="Arial" w:eastAsia="Arial" w:hAnsi="Arial" w:cs="Arial"/>
          <w:sz w:val="20"/>
          <w:szCs w:val="20"/>
        </w:rPr>
        <w:br/>
      </w:r>
      <w:r w:rsidRPr="00F147F8">
        <w:rPr>
          <w:rFonts w:ascii="Arial" w:hAnsi="Arial" w:cs="Arial"/>
          <w:sz w:val="20"/>
          <w:szCs w:val="20"/>
        </w:rPr>
        <w:t xml:space="preserve">Toen er nog sprake was van een ononderbroken economische groei, waren er voldoende banen om het aanstormende talent uit de lagere klassen op te vangen. Sociale mobiliteit betekende voor vrijwel iedereen sociale stijging. Nu begint de motor van de economie te haperen en is niet te voorspellen hoelang de economische crisis aanhoudt. Beter geschoold kan nu inhouden dat je toch minder verdient dan je vader of je oudere broer. Het gevolg kan zijn dat ambities botsen met de harde werkelijkheid. Bij de carrièrekids waren er niet alleen maar winnaars, maar ook verliezers die in de stressmaatschappij moeite hebben de ratrace vol te houden. </w:t>
      </w:r>
      <w:bookmarkStart w:id="20" w:name="_Toc21"/>
    </w:p>
    <w:p w14:paraId="4DADE1E8" w14:textId="77777777" w:rsidR="00C95192" w:rsidRPr="007A02F7" w:rsidRDefault="00987BCF" w:rsidP="00433DC2">
      <w:pPr>
        <w:pStyle w:val="Koptekst"/>
        <w:spacing w:line="276" w:lineRule="auto"/>
        <w:rPr>
          <w:rFonts w:ascii="Arial" w:eastAsia="Arial" w:hAnsi="Arial" w:cs="Arial"/>
          <w:sz w:val="24"/>
          <w:szCs w:val="24"/>
        </w:rPr>
      </w:pPr>
      <w:r w:rsidRPr="008A59D3">
        <w:rPr>
          <w:rFonts w:ascii="Arial" w:hAnsi="Arial" w:cs="Arial"/>
          <w:sz w:val="24"/>
          <w:szCs w:val="24"/>
        </w:rPr>
        <w:lastRenderedPageBreak/>
        <w:t xml:space="preserve">Hoofdstuk 4 </w:t>
      </w:r>
      <w:r w:rsidR="007643D7" w:rsidRPr="008A59D3">
        <w:rPr>
          <w:rFonts w:ascii="Arial" w:hAnsi="Arial" w:cs="Arial"/>
          <w:sz w:val="24"/>
          <w:szCs w:val="24"/>
        </w:rPr>
        <w:t>–</w:t>
      </w:r>
      <w:r w:rsidRPr="008A59D3">
        <w:rPr>
          <w:rFonts w:ascii="Arial" w:hAnsi="Arial" w:cs="Arial"/>
          <w:sz w:val="24"/>
          <w:szCs w:val="24"/>
        </w:rPr>
        <w:t xml:space="preserve"> </w:t>
      </w:r>
      <w:r w:rsidR="007643D7" w:rsidRPr="008A59D3">
        <w:rPr>
          <w:rFonts w:ascii="Arial" w:hAnsi="Arial" w:cs="Arial"/>
          <w:sz w:val="24"/>
          <w:szCs w:val="24"/>
        </w:rPr>
        <w:t xml:space="preserve">Verandering in de </w:t>
      </w:r>
      <w:r w:rsidR="00AE6BDB" w:rsidRPr="008A59D3">
        <w:rPr>
          <w:rFonts w:ascii="Arial" w:hAnsi="Arial" w:cs="Arial"/>
          <w:sz w:val="24"/>
          <w:szCs w:val="24"/>
        </w:rPr>
        <w:t>verbondenheid</w:t>
      </w:r>
      <w:r w:rsidR="007643D7" w:rsidRPr="008A59D3">
        <w:rPr>
          <w:rFonts w:ascii="Arial" w:hAnsi="Arial" w:cs="Arial"/>
          <w:sz w:val="24"/>
          <w:szCs w:val="24"/>
        </w:rPr>
        <w:t xml:space="preserve"> tussen mensen</w:t>
      </w:r>
      <w:bookmarkEnd w:id="20"/>
    </w:p>
    <w:p w14:paraId="22C064F0" w14:textId="77777777" w:rsidR="00C95192" w:rsidRPr="007A02F7" w:rsidRDefault="00987BCF" w:rsidP="00433DC2">
      <w:pPr>
        <w:pStyle w:val="Koptekst3"/>
        <w:spacing w:line="276" w:lineRule="auto"/>
        <w:rPr>
          <w:rFonts w:ascii="Arial" w:hAnsi="Arial" w:cs="Arial"/>
          <w:b/>
          <w:sz w:val="24"/>
          <w:szCs w:val="24"/>
        </w:rPr>
      </w:pPr>
      <w:bookmarkStart w:id="21" w:name="_Toc22"/>
      <w:r w:rsidRPr="007A02F7">
        <w:rPr>
          <w:rFonts w:ascii="Arial" w:eastAsia="Arial Unicode MS" w:hAnsi="Arial" w:cs="Arial"/>
          <w:b/>
          <w:sz w:val="24"/>
          <w:szCs w:val="24"/>
        </w:rPr>
        <w:t xml:space="preserve">4.0 </w:t>
      </w:r>
      <w:bookmarkEnd w:id="21"/>
      <w:r w:rsidR="00AE6BDB" w:rsidRPr="007A02F7">
        <w:rPr>
          <w:rFonts w:ascii="Arial" w:eastAsia="Arial Unicode MS" w:hAnsi="Arial" w:cs="Arial"/>
          <w:b/>
          <w:sz w:val="24"/>
          <w:szCs w:val="24"/>
        </w:rPr>
        <w:t>Instapcasus: social</w:t>
      </w:r>
      <w:r w:rsidR="007A02F7" w:rsidRPr="007A02F7">
        <w:rPr>
          <w:rFonts w:ascii="Arial" w:eastAsia="Arial Unicode MS" w:hAnsi="Arial" w:cs="Arial"/>
          <w:b/>
          <w:sz w:val="24"/>
          <w:szCs w:val="24"/>
        </w:rPr>
        <w:t>e</w:t>
      </w:r>
      <w:r w:rsidR="00AE6BDB" w:rsidRPr="007A02F7">
        <w:rPr>
          <w:rFonts w:ascii="Arial" w:eastAsia="Arial Unicode MS" w:hAnsi="Arial" w:cs="Arial"/>
          <w:b/>
          <w:sz w:val="24"/>
          <w:szCs w:val="24"/>
        </w:rPr>
        <w:t xml:space="preserve"> media</w:t>
      </w:r>
    </w:p>
    <w:p w14:paraId="49ED14FE" w14:textId="77777777" w:rsidR="00C95192" w:rsidRPr="00433DC2" w:rsidRDefault="00C95192" w:rsidP="00433DC2">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p>
    <w:p w14:paraId="274B2AE4" w14:textId="77777777" w:rsidR="00C95192" w:rsidRPr="00F147F8" w:rsidRDefault="00987BCF" w:rsidP="00433DC2">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r w:rsidRPr="00F147F8">
        <w:rPr>
          <w:rFonts w:ascii="Arial" w:hAnsi="Arial" w:cs="Arial"/>
          <w:sz w:val="20"/>
          <w:szCs w:val="20"/>
        </w:rPr>
        <w:t>Vrijheid is voor mensen in de 21ste eeuw belangrijk en dat heeft te maken met vorming (hoofdstuk 2), verhouding (hoofdstuk 3) en met binding (dit hoofdstuk). Individuen hebben in moderne westerse samenlevingen meer bewegingsvrijheid gekregen. Dit betekent echter niet dat individuen kunnen doen wat ze willen. Ook in moderne samenlevingen worden mensen geconfronteerd met een vorm van afhankelijkheid, bijvoorbeeld omdat ze economisch steeds meer afhankelijk worden van elkaar. In dit hoofdstuk stellen we ons de vraag of mensen zich meer of minder verbonden met elkaar voelen. Zijn mensen door het moderniseringsproces nu dichter bij elkaar gebracht, of zijn er juist grotere tegenstellingen en minder bindingen ontstaan?</w:t>
      </w:r>
    </w:p>
    <w:p w14:paraId="09B945C6" w14:textId="77777777" w:rsidR="00C95192" w:rsidRPr="00F147F8" w:rsidRDefault="00C95192" w:rsidP="00433DC2">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p>
    <w:p w14:paraId="23B66159" w14:textId="4A25CCBB" w:rsidR="0016231B" w:rsidRDefault="00AE6BDB" w:rsidP="00433DC2">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hAnsi="Arial" w:cs="Arial"/>
          <w:sz w:val="20"/>
          <w:szCs w:val="20"/>
        </w:rPr>
      </w:pPr>
      <w:r w:rsidRPr="00F147F8">
        <w:rPr>
          <w:rFonts w:ascii="Arial" w:hAnsi="Arial" w:cs="Arial"/>
          <w:sz w:val="20"/>
          <w:szCs w:val="20"/>
        </w:rPr>
        <w:t>Bij de instapcasus van dit hoofdstuk kijken we naar de s</w:t>
      </w:r>
      <w:r w:rsidR="00987BCF" w:rsidRPr="00F147F8">
        <w:rPr>
          <w:rFonts w:ascii="Arial" w:hAnsi="Arial" w:cs="Arial"/>
          <w:sz w:val="20"/>
          <w:szCs w:val="20"/>
        </w:rPr>
        <w:t>ociale media</w:t>
      </w:r>
      <w:r w:rsidRPr="00F147F8">
        <w:rPr>
          <w:rFonts w:ascii="Arial" w:hAnsi="Arial" w:cs="Arial"/>
          <w:sz w:val="20"/>
          <w:szCs w:val="20"/>
        </w:rPr>
        <w:t>. Die</w:t>
      </w:r>
      <w:r w:rsidR="00987BCF" w:rsidRPr="00F147F8">
        <w:rPr>
          <w:rFonts w:ascii="Arial" w:hAnsi="Arial" w:cs="Arial"/>
          <w:sz w:val="20"/>
          <w:szCs w:val="20"/>
        </w:rPr>
        <w:t xml:space="preserve"> zijn een voorbeeld van communicatiemiddelen die een rol kunnen spelen in de bindingen tussen mensen in de moderne samenleving. Vaa</w:t>
      </w:r>
      <w:r w:rsidR="009A0F7D" w:rsidRPr="00F147F8">
        <w:rPr>
          <w:rFonts w:ascii="Arial" w:hAnsi="Arial" w:cs="Arial"/>
          <w:sz w:val="20"/>
          <w:szCs w:val="20"/>
        </w:rPr>
        <w:t>k</w:t>
      </w:r>
      <w:r w:rsidR="00987BCF" w:rsidRPr="00F147F8">
        <w:rPr>
          <w:rFonts w:ascii="Arial" w:hAnsi="Arial" w:cs="Arial"/>
          <w:sz w:val="20"/>
          <w:szCs w:val="20"/>
        </w:rPr>
        <w:t xml:space="preserve"> word</w:t>
      </w:r>
      <w:r w:rsidR="009A0F7D" w:rsidRPr="00F147F8">
        <w:rPr>
          <w:rFonts w:ascii="Arial" w:hAnsi="Arial" w:cs="Arial"/>
          <w:sz w:val="20"/>
          <w:szCs w:val="20"/>
        </w:rPr>
        <w:t>en</w:t>
      </w:r>
      <w:r w:rsidR="00987BCF" w:rsidRPr="00F147F8">
        <w:rPr>
          <w:rFonts w:ascii="Arial" w:hAnsi="Arial" w:cs="Arial"/>
          <w:sz w:val="20"/>
          <w:szCs w:val="20"/>
        </w:rPr>
        <w:t xml:space="preserve"> ’social media’ gebruikt als een verzamelnaam voor alle internettoepassingen waarmee het mogelijk is informatie met elkaar te delen. We kunnen ons eigenlijk geen samenleving meer voorstellen waar men niet binnen een aantal seconden iemand via telefoon, sms, whatsapp, facebook of twitter op de hoogte kan brengen van gebeurtenissen in het leven. Technologische ontwikkelingen maken het gebruik van de sociale media makkelijker en toegankelijker voor steeds meer mensen. In de moderne westerse wereld wordt veel gebruik gemaakt van de sociale media en steeds meer mensen werken vanaf huis en spreken hun collega’s alleen nog via de mail of online vergaderingen. De sociale netwerken die we onderhouden zijn steeds uitgebreider geworden. We kennen meer mensen, maar de contacten zijn vaak zakelijker van aard geworden. De vraag die past bij dit hoofdstuk</w:t>
      </w:r>
      <w:r w:rsidR="008A59D3">
        <w:rPr>
          <w:rFonts w:ascii="Arial" w:hAnsi="Arial" w:cs="Arial"/>
          <w:sz w:val="20"/>
          <w:szCs w:val="20"/>
        </w:rPr>
        <w:t xml:space="preserve"> is</w:t>
      </w:r>
      <w:r w:rsidR="00987BCF" w:rsidRPr="00F147F8">
        <w:rPr>
          <w:rFonts w:ascii="Arial" w:hAnsi="Arial" w:cs="Arial"/>
          <w:sz w:val="20"/>
          <w:szCs w:val="20"/>
        </w:rPr>
        <w:t>: welk effect he</w:t>
      </w:r>
      <w:r w:rsidR="009A0F7D" w:rsidRPr="00F147F8">
        <w:rPr>
          <w:rFonts w:ascii="Arial" w:hAnsi="Arial" w:cs="Arial"/>
          <w:sz w:val="20"/>
          <w:szCs w:val="20"/>
        </w:rPr>
        <w:t>bben</w:t>
      </w:r>
      <w:r w:rsidR="00987BCF" w:rsidRPr="00F147F8">
        <w:rPr>
          <w:rFonts w:ascii="Arial" w:hAnsi="Arial" w:cs="Arial"/>
          <w:sz w:val="20"/>
          <w:szCs w:val="20"/>
        </w:rPr>
        <w:t xml:space="preserve"> social</w:t>
      </w:r>
      <w:r w:rsidR="009A0F7D" w:rsidRPr="00F147F8">
        <w:rPr>
          <w:rFonts w:ascii="Arial" w:hAnsi="Arial" w:cs="Arial"/>
          <w:sz w:val="20"/>
          <w:szCs w:val="20"/>
        </w:rPr>
        <w:t>e</w:t>
      </w:r>
      <w:r w:rsidR="00987BCF" w:rsidRPr="00F147F8">
        <w:rPr>
          <w:rFonts w:ascii="Arial" w:hAnsi="Arial" w:cs="Arial"/>
          <w:sz w:val="20"/>
          <w:szCs w:val="20"/>
        </w:rPr>
        <w:t xml:space="preserve"> media op de binding tussen mensen?</w:t>
      </w:r>
    </w:p>
    <w:p w14:paraId="26C15173" w14:textId="77777777" w:rsidR="00C95192" w:rsidRPr="00F147F8" w:rsidRDefault="00987BCF" w:rsidP="00433DC2">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r w:rsidRPr="00F147F8">
        <w:rPr>
          <w:rFonts w:ascii="Arial" w:hAnsi="Arial" w:cs="Arial"/>
          <w:sz w:val="20"/>
          <w:szCs w:val="20"/>
        </w:rPr>
        <w:t xml:space="preserve">In 4.1 zoomen we in op twee deelterreinen van binding: sociale netwerken en het maatschappelijk middenveld. In 4.2 kijken we naar de rol van overheid bij en visies van politieke partijen op het bindingsvraagstuk. In 4.3 staan de kanttekeningen bij sociale cohesie in de moderne samenleving centraal en in 4.4 komen we terug bij de </w:t>
      </w:r>
      <w:r w:rsidR="007A02F7" w:rsidRPr="00F147F8">
        <w:rPr>
          <w:rFonts w:ascii="Arial" w:hAnsi="Arial" w:cs="Arial"/>
          <w:sz w:val="20"/>
          <w:szCs w:val="20"/>
        </w:rPr>
        <w:t>sociale</w:t>
      </w:r>
      <w:r w:rsidR="00AE6BDB" w:rsidRPr="00F147F8">
        <w:rPr>
          <w:rFonts w:ascii="Arial" w:hAnsi="Arial" w:cs="Arial"/>
          <w:sz w:val="20"/>
          <w:szCs w:val="20"/>
        </w:rPr>
        <w:t xml:space="preserve"> media</w:t>
      </w:r>
      <w:r w:rsidRPr="00F147F8">
        <w:rPr>
          <w:rFonts w:ascii="Arial" w:hAnsi="Arial" w:cs="Arial"/>
          <w:sz w:val="20"/>
          <w:szCs w:val="20"/>
        </w:rPr>
        <w:t>.</w:t>
      </w:r>
    </w:p>
    <w:p w14:paraId="615E7281" w14:textId="77777777" w:rsidR="00C95192" w:rsidRPr="007A02F7" w:rsidRDefault="00987BCF" w:rsidP="00433DC2">
      <w:pPr>
        <w:pStyle w:val="Koptekst3"/>
        <w:spacing w:line="276" w:lineRule="auto"/>
        <w:rPr>
          <w:rFonts w:ascii="Arial" w:hAnsi="Arial" w:cs="Arial"/>
          <w:b/>
          <w:sz w:val="24"/>
          <w:szCs w:val="24"/>
        </w:rPr>
      </w:pPr>
      <w:bookmarkStart w:id="22" w:name="_Toc23"/>
      <w:r w:rsidRPr="007A02F7">
        <w:rPr>
          <w:rFonts w:ascii="Arial" w:eastAsia="Arial Unicode MS" w:hAnsi="Arial" w:cs="Arial"/>
          <w:b/>
          <w:sz w:val="24"/>
          <w:szCs w:val="24"/>
        </w:rPr>
        <w:t>4.1 Sociale netwerken en het maatschappelijk middenveld</w:t>
      </w:r>
      <w:bookmarkEnd w:id="22"/>
    </w:p>
    <w:p w14:paraId="7F5BB4DF" w14:textId="77777777" w:rsidR="00C95192" w:rsidRPr="00433DC2" w:rsidRDefault="00C95192" w:rsidP="00433DC2">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p>
    <w:p w14:paraId="7C36D26F" w14:textId="3723BE5F" w:rsidR="00123834" w:rsidRDefault="00987BCF" w:rsidP="00433DC2">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hAnsi="Arial" w:cs="Arial"/>
          <w:sz w:val="20"/>
          <w:szCs w:val="20"/>
        </w:rPr>
      </w:pPr>
      <w:r w:rsidRPr="00F147F8">
        <w:rPr>
          <w:rFonts w:ascii="Arial" w:hAnsi="Arial" w:cs="Arial"/>
          <w:sz w:val="20"/>
          <w:szCs w:val="20"/>
        </w:rPr>
        <w:t xml:space="preserve">Mensen hebben altijd andere mensen nodig om te kunnen overleven. In de sociologie spreekt men in dit geval van sociale bestaansvoorwaarden; de bestaansvoorwaarden die mensen afhankelijk maken van de medemensen. De belangrijkste sociale bestaansvoorwaarden zijn voedsel, beschutting, bescherming, affectie van anderen, kennis over de wereld om je heen en sturing om je te kunnen beheersen. Je hebt andere mensen nodig om in deze bestaansvoorwaarden te kunnen voorzien. Deze bestaansvoorwaarden zorgen voor de bindingen tussen mensen in verschillende samenlevingsverbanden, zoals families en vrienden, maar ook binnen bedrijven, verenigingen en zelfs tussen staten en </w:t>
      </w:r>
      <w:r w:rsidR="00CA161B">
        <w:rPr>
          <w:rFonts w:ascii="Arial" w:hAnsi="Arial" w:cs="Arial"/>
          <w:sz w:val="20"/>
          <w:szCs w:val="20"/>
        </w:rPr>
        <w:t xml:space="preserve">binnen </w:t>
      </w:r>
      <w:r w:rsidRPr="00F147F8">
        <w:rPr>
          <w:rFonts w:ascii="Arial" w:hAnsi="Arial" w:cs="Arial"/>
          <w:sz w:val="20"/>
          <w:szCs w:val="20"/>
        </w:rPr>
        <w:t xml:space="preserve">internationale relaties. </w:t>
      </w:r>
    </w:p>
    <w:p w14:paraId="5E33DD3D" w14:textId="77777777" w:rsidR="00123834" w:rsidRDefault="00123834" w:rsidP="00433DC2">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hAnsi="Arial" w:cs="Arial"/>
          <w:sz w:val="20"/>
          <w:szCs w:val="20"/>
        </w:rPr>
      </w:pPr>
    </w:p>
    <w:p w14:paraId="06BB632D" w14:textId="77777777" w:rsidR="00673BFD" w:rsidRDefault="00987BCF" w:rsidP="00433DC2">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hAnsi="Arial" w:cs="Arial"/>
          <w:sz w:val="20"/>
          <w:szCs w:val="20"/>
        </w:rPr>
      </w:pPr>
      <w:r w:rsidRPr="00F147F8">
        <w:rPr>
          <w:rFonts w:ascii="Arial" w:hAnsi="Arial" w:cs="Arial"/>
          <w:sz w:val="20"/>
          <w:szCs w:val="20"/>
        </w:rPr>
        <w:t>Hierbij speelt het begrip sociale netwerken een belangrijk rol. Een sociaal netwerk is een verzameling mensen met onderlinge relaties. Je maakt niet deel uit van één netwerk, maar je zit in verschillende netwerken, zoals je klas, je gezin, je werk enzovoort. De gevoelens van verbondenheid met anderen in een sociaal netwerk zijn plaats en tijd bepaald.</w:t>
      </w:r>
    </w:p>
    <w:p w14:paraId="5DD86C0B" w14:textId="77777777" w:rsidR="00C95192" w:rsidRPr="00F147F8" w:rsidRDefault="00C95192" w:rsidP="00433DC2">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p>
    <w:p w14:paraId="52B5D2C3" w14:textId="77777777" w:rsidR="00C95192" w:rsidRPr="00F147F8" w:rsidRDefault="00987BCF" w:rsidP="00433DC2">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r w:rsidRPr="00F147F8">
        <w:rPr>
          <w:rFonts w:ascii="Arial" w:hAnsi="Arial" w:cs="Arial"/>
          <w:sz w:val="20"/>
          <w:szCs w:val="20"/>
        </w:rPr>
        <w:t xml:space="preserve">In traditionele samenlevingen waren ideeën, opvattingen en houdingen van groepen mensen redelijk gelijk. De onderlinge bindingen in die samenleving waren veelvuldig en hecht. Er bestonden familie-, stands-, klasse- en religieuze banden met een sterke sociale cohesie maar ook een strenge sociale controle. Dat wil zeggen dat mensen elkaar dwingen of elkaar overhalen zich aan algemeen geldende regels of normen te houden. Deed je dit niet, dan kon het uitsluiting betekenen van de groep, met als gevolg dat het moeilijk was om je staande te houden in de samenleving. De sociale netwerken bestonden uit kleine groepen in de eigen omgeving. Het individu was nog ondergeschikt aan de collectieve familie-, stands- en klassebindingen. Om </w:t>
      </w:r>
      <w:r w:rsidRPr="00F147F8">
        <w:rPr>
          <w:rFonts w:ascii="Arial" w:hAnsi="Arial" w:cs="Arial"/>
          <w:sz w:val="20"/>
          <w:szCs w:val="20"/>
        </w:rPr>
        <w:lastRenderedPageBreak/>
        <w:t xml:space="preserve">het samenleven leefbaar te houden, zorgden mensen voor hen die dat niet zelf konden en bestraften mensen elkaar, wanneer de geldende regels overtreden werden. De sociale controle zorgde mede voor de binding die mensen in een samenleving met elkaar voelen. </w:t>
      </w:r>
    </w:p>
    <w:p w14:paraId="24636AD8" w14:textId="77777777" w:rsidR="00C95192" w:rsidRPr="00F147F8" w:rsidRDefault="00C95192" w:rsidP="00433DC2">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p>
    <w:p w14:paraId="15069871" w14:textId="77777777" w:rsidR="00C95192" w:rsidRPr="00F147F8" w:rsidRDefault="00987BCF" w:rsidP="00433DC2">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i/>
          <w:iCs/>
          <w:sz w:val="20"/>
          <w:szCs w:val="20"/>
        </w:rPr>
      </w:pPr>
      <w:r w:rsidRPr="00F147F8">
        <w:rPr>
          <w:rFonts w:ascii="Arial" w:hAnsi="Arial" w:cs="Arial"/>
          <w:i/>
          <w:iCs/>
          <w:sz w:val="20"/>
          <w:szCs w:val="20"/>
        </w:rPr>
        <w:t>Individualisering</w:t>
      </w:r>
    </w:p>
    <w:p w14:paraId="3912F4D4" w14:textId="77777777" w:rsidR="00C95192" w:rsidRPr="00F147F8" w:rsidRDefault="00987BCF" w:rsidP="00433DC2">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r w:rsidRPr="00F147F8">
        <w:rPr>
          <w:rFonts w:ascii="Arial" w:hAnsi="Arial" w:cs="Arial"/>
          <w:sz w:val="20"/>
          <w:szCs w:val="20"/>
        </w:rPr>
        <w:t xml:space="preserve">Maar de bindingen in de 21ste eeuw zijn veranderd, mede door individualisering. Individualisering als begrip stamt uit de 19e eeuw, maar individualistische denkbeelden bestaan al langer. In de Renaissance maakten mensen zich los van de hechte familie- en genootschapsbanden; in de Reformatie van de traditionele hiërarchische tradities binnen de katholieke kerk. Voorafgaand aan de industriële revolutie ontstond het liberale idee dat mensen zich ook los konden maken van het eigen gilde of vakgenootschap en vrij waren om zelfstandig deel te nemen aan de markt. In het 19e eeuwse individualisme gaat het vooral om het losmaken van de familiebanden. Men wil de eigen huwelijkspartner kiezen en ook op economisch terrein vindt er enige vorm van sociale mobiliteit plaats. </w:t>
      </w:r>
    </w:p>
    <w:p w14:paraId="27473153" w14:textId="77777777" w:rsidR="00C95192" w:rsidRPr="00F147F8" w:rsidRDefault="00987BCF" w:rsidP="00433DC2">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r w:rsidRPr="00F147F8">
        <w:rPr>
          <w:rFonts w:ascii="Arial" w:eastAsia="Arial" w:hAnsi="Arial" w:cs="Arial"/>
          <w:sz w:val="20"/>
          <w:szCs w:val="20"/>
        </w:rPr>
        <w:br/>
      </w:r>
      <w:r w:rsidRPr="00F147F8">
        <w:rPr>
          <w:rFonts w:ascii="Arial" w:hAnsi="Arial" w:cs="Arial"/>
          <w:sz w:val="20"/>
          <w:szCs w:val="20"/>
        </w:rPr>
        <w:t>In de jaren 60 van de vorige eeuw zie je individualisering terug in de uitbreiding van het (hoger) onderwijs (eigen beroepskeuze jongeren), in mensen die zich losmaken van de kerk, in het ontstaan van verschillende samenlevingsvormen en in een minder sterke aanwezige politieke verbondenheid. Het effect van individualisering zie je ook terug in het persoonlijk leven van jongeren. Je kunt tegenwoordig zelf kiezen wie je vriendje of vriendinnetje wordt zonder tussenkomst van je ouders en in veel gevallen wordt samenwonen geaccepteerd in plaats van trouwen. Als je 18 bent stem je niet meer automatisch op de partij van je ouders. Je bindt je niet direct aan een politieke partij en zweeft misschien van de ene partij naar de andere. Mensen maken keuzes die steeds losser staan van de keuzes van anderen en binding in de 21ste eeuw ziet er dus anders uit dan binding in de 17e eeuw.</w:t>
      </w:r>
    </w:p>
    <w:p w14:paraId="713BFB7D" w14:textId="77777777" w:rsidR="00C95192" w:rsidRPr="00F147F8" w:rsidRDefault="00C95192" w:rsidP="00433DC2">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p>
    <w:p w14:paraId="252BEF69" w14:textId="77777777" w:rsidR="00C95192" w:rsidRPr="00F147F8" w:rsidRDefault="00987BCF" w:rsidP="00433DC2">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i/>
          <w:iCs/>
          <w:sz w:val="20"/>
          <w:szCs w:val="20"/>
        </w:rPr>
      </w:pPr>
      <w:r w:rsidRPr="00F147F8">
        <w:rPr>
          <w:rFonts w:ascii="Arial" w:hAnsi="Arial" w:cs="Arial"/>
          <w:i/>
          <w:iCs/>
          <w:sz w:val="20"/>
          <w:szCs w:val="20"/>
        </w:rPr>
        <w:t>Economische ontwikkelingen</w:t>
      </w:r>
    </w:p>
    <w:p w14:paraId="218C5282" w14:textId="77777777" w:rsidR="00C95192" w:rsidRPr="00F147F8" w:rsidRDefault="00987BCF" w:rsidP="00433DC2">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r w:rsidRPr="00F147F8">
        <w:rPr>
          <w:rFonts w:ascii="Arial" w:hAnsi="Arial" w:cs="Arial"/>
          <w:sz w:val="20"/>
          <w:szCs w:val="20"/>
        </w:rPr>
        <w:t xml:space="preserve">De binding in de sociale netwerken van mensen is veranderd. Een economische ontwikkeling die van invloed is geweest op de sociale netwerken van mensen, is de toename van de arbeidsverdeling. Hierdoor zijn de levens van mensen gaan veranderen. Een steeds kleiner deel van de bevolking zorgt voor de volledige voedselproductie. Nog geen honderd jaar geleden werkte bijna een derde van de beroepsbevolking in Nederland in de landbouw of visserij, in de moderne tijd is dat afgenomen naar minder dan 5 procent. Iedereen is dus steeds afhankelijker geworden van anderen voor de voedselproductie. Je haalt je melk niet zelf bij de boer, maar samen met al je andere boodschappen in de supermarkt. Je bent echter nog wel afhankelijk van de boer, want hij moet wel zorgen voor voldoende productie. De enige met wie jij nu nog in een direct sociaal netwerk verbonden bent, is de verkoopster achter de kassa of de manager in de winkel als je ergens een probleem mee hebt. Deze manager onderhoudt weer de contacten met de fabrikant en leverancier. De netwerken zijn hierdoor veel uitgebreider geworden, maar daardoor ook meer gebaseerd op afstandelijke en rationele contacten. </w:t>
      </w:r>
    </w:p>
    <w:p w14:paraId="1F460405" w14:textId="77777777" w:rsidR="00C95192" w:rsidRPr="00F147F8" w:rsidRDefault="00C95192" w:rsidP="00433DC2">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p>
    <w:p w14:paraId="5C14EF88" w14:textId="78B076F9" w:rsidR="00C95192" w:rsidRPr="00F147F8" w:rsidRDefault="00987BCF" w:rsidP="00433DC2">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r w:rsidRPr="00F147F8">
        <w:rPr>
          <w:rFonts w:ascii="Arial" w:hAnsi="Arial" w:cs="Arial"/>
          <w:sz w:val="20"/>
          <w:szCs w:val="20"/>
        </w:rPr>
        <w:t xml:space="preserve">Jouw afhankelijkheid en verbondenheid met de directe geografische omgeving is sterk verminderd ten opzichte van leeftijdsgenoten in bijvoorbeeld de middeleeuwen of zelfs al ten opzichte van de generatie van je ouders. Je hoeft </w:t>
      </w:r>
      <w:r w:rsidR="00362AE9">
        <w:rPr>
          <w:rFonts w:ascii="Arial" w:hAnsi="Arial" w:cs="Arial"/>
          <w:sz w:val="20"/>
          <w:szCs w:val="20"/>
        </w:rPr>
        <w:t xml:space="preserve">geen </w:t>
      </w:r>
      <w:r w:rsidRPr="00F147F8">
        <w:rPr>
          <w:rFonts w:ascii="Arial" w:hAnsi="Arial" w:cs="Arial"/>
          <w:sz w:val="20"/>
          <w:szCs w:val="20"/>
        </w:rPr>
        <w:t>contact</w:t>
      </w:r>
      <w:r w:rsidR="00362AE9">
        <w:rPr>
          <w:rFonts w:ascii="Arial" w:hAnsi="Arial" w:cs="Arial"/>
          <w:sz w:val="20"/>
          <w:szCs w:val="20"/>
        </w:rPr>
        <w:t xml:space="preserve"> meer</w:t>
      </w:r>
      <w:r w:rsidRPr="00F147F8">
        <w:rPr>
          <w:rFonts w:ascii="Arial" w:hAnsi="Arial" w:cs="Arial"/>
          <w:sz w:val="20"/>
          <w:szCs w:val="20"/>
        </w:rPr>
        <w:t xml:space="preserve"> te zoeken met</w:t>
      </w:r>
      <w:r w:rsidR="003B76E7">
        <w:rPr>
          <w:rFonts w:ascii="Arial" w:hAnsi="Arial" w:cs="Arial"/>
          <w:sz w:val="20"/>
          <w:szCs w:val="20"/>
        </w:rPr>
        <w:t xml:space="preserve"> </w:t>
      </w:r>
      <w:r w:rsidR="00276865">
        <w:rPr>
          <w:rFonts w:ascii="Arial" w:hAnsi="Arial" w:cs="Arial"/>
          <w:sz w:val="20"/>
          <w:szCs w:val="20"/>
        </w:rPr>
        <w:t xml:space="preserve">jongeren </w:t>
      </w:r>
      <w:r w:rsidR="003B76E7">
        <w:rPr>
          <w:rFonts w:ascii="Arial" w:hAnsi="Arial" w:cs="Arial"/>
          <w:sz w:val="20"/>
          <w:szCs w:val="20"/>
        </w:rPr>
        <w:t>op het plein in de buurt</w:t>
      </w:r>
      <w:r w:rsidRPr="00F147F8">
        <w:rPr>
          <w:rFonts w:ascii="Arial" w:hAnsi="Arial" w:cs="Arial"/>
          <w:sz w:val="20"/>
          <w:szCs w:val="20"/>
        </w:rPr>
        <w:t>, je kunt achter je computer gaan zitten en gamen met jongeren over de hele wereld. Ook globalisering en informatisering (het op steeds grotere schaal toepassen van moderne gegevensverwerkende apparatuur en de daaruit resulterende informatie) zorgen ervoor dat de wereld steeds dichterbij komt en daardoor worden de sociale netwerken steeds uitgestrekter. Omdat je met steeds meer verschillende groepen te maken hebt en van steeds meer sociale netwerken deel uitmaakt, kun je ook steeds makkelijker zelf bepalen waar je wel of niet (meer) bij wilt horen. De geografische afstand is als beperking voor het tot stand brengen van intermenselijke verhoudingen sterk in belang afgenomen. De contacten binnen die netwerken zijn losser, veranderlijker en grootschaliger. Hierdoor is de solidariteit binnen de moderne samenleving als geheel minder sterk dan in de traditionele samenleving.</w:t>
      </w:r>
      <w:r w:rsidRPr="00F147F8">
        <w:rPr>
          <w:rFonts w:ascii="Arial" w:eastAsia="Arial" w:hAnsi="Arial" w:cs="Arial"/>
          <w:sz w:val="20"/>
          <w:szCs w:val="20"/>
        </w:rPr>
        <w:br/>
      </w:r>
    </w:p>
    <w:p w14:paraId="2A362BB2" w14:textId="77777777" w:rsidR="00C95192" w:rsidRPr="00F147F8" w:rsidRDefault="00987BCF" w:rsidP="00433DC2">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i/>
          <w:iCs/>
          <w:sz w:val="20"/>
          <w:szCs w:val="20"/>
        </w:rPr>
      </w:pPr>
      <w:r w:rsidRPr="00F147F8">
        <w:rPr>
          <w:rFonts w:ascii="Arial" w:hAnsi="Arial" w:cs="Arial"/>
          <w:i/>
          <w:iCs/>
          <w:sz w:val="20"/>
          <w:szCs w:val="20"/>
        </w:rPr>
        <w:t>Culturele ontwikkelingen</w:t>
      </w:r>
    </w:p>
    <w:p w14:paraId="08E3CE5F" w14:textId="714B05B8" w:rsidR="00C95192" w:rsidRPr="00CA161B" w:rsidRDefault="00987BCF" w:rsidP="00123834">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hAnsi="Arial" w:cs="Arial"/>
          <w:sz w:val="20"/>
          <w:szCs w:val="20"/>
        </w:rPr>
      </w:pPr>
      <w:r w:rsidRPr="00F147F8">
        <w:rPr>
          <w:rFonts w:ascii="Arial" w:hAnsi="Arial" w:cs="Arial"/>
          <w:sz w:val="20"/>
          <w:szCs w:val="20"/>
        </w:rPr>
        <w:lastRenderedPageBreak/>
        <w:t xml:space="preserve">Naast de economische ontwikkelingen zijn er ook culturele ontwikkelingen die effect hebben op sociale bindingen. Zo neemt de hoeveelheid levensstijlen die mensen in de moderne westerse samenleving hebben toe. De leefwereld van mensen wordt pluriform. Een concreet voorbeeld is de ontwikkeling van het Senseo koffiezetapparaat dat illustreert dat de grote familie niet meer het middelpunt is van ieders leven. Het is niet meer zo dat er een grote pot koffie gezet wordt en iedereen op een zelfde tijdstip gezamenlijk koffie drinkt. Je zet tegenwoordig koffie wanneer je er trek in hebt en kiest je eigen smaak en soort koffie. Het koffiedrinken is hierdoor niet langer een gezellig samenzijn, maar veel meer een individuele aangelegenheid geworden.  </w:t>
      </w:r>
    </w:p>
    <w:p w14:paraId="2670DAAB" w14:textId="77777777" w:rsidR="00C95192" w:rsidRPr="00F147F8" w:rsidRDefault="00C95192" w:rsidP="00433DC2">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p>
    <w:p w14:paraId="5281A8E3" w14:textId="5E507462" w:rsidR="00C95192" w:rsidRPr="00F147F8" w:rsidRDefault="00987BCF" w:rsidP="00433DC2">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r w:rsidRPr="00F147F8">
        <w:rPr>
          <w:rFonts w:ascii="Arial" w:hAnsi="Arial" w:cs="Arial"/>
          <w:sz w:val="20"/>
          <w:szCs w:val="20"/>
        </w:rPr>
        <w:t>Andere culturele ontwikkelingen zie je terug in de kennis van mensen over verschillende religies waaruit ze eigen keuzes kunnen maken. Niet alleen het christendom staat centraal in de moderne samenleving, maar ook andere religies en spirituele invalshoeken binden mensen met elkaar. Hierdoor zijn in de westerse dominante culturen ook subculturen ontstaan met gewoonten, waarden en normen vanuit de hele wereld. Mensen kiezen in de moderne samenleving zelf voor groepen waar ze bindingen mee aangaan en voor nieuwe soorten bindingen, en vaak baseren mensen hun k</w:t>
      </w:r>
      <w:r w:rsidR="00CA161B">
        <w:rPr>
          <w:rFonts w:ascii="Arial" w:hAnsi="Arial" w:cs="Arial"/>
          <w:sz w:val="20"/>
          <w:szCs w:val="20"/>
        </w:rPr>
        <w:t>euze voor bindingen op</w:t>
      </w:r>
      <w:r w:rsidRPr="00F147F8">
        <w:rPr>
          <w:rFonts w:ascii="Arial" w:hAnsi="Arial" w:cs="Arial"/>
          <w:sz w:val="20"/>
          <w:szCs w:val="20"/>
        </w:rPr>
        <w:t xml:space="preserve"> hun levensstijl.  Dit kun je bijvoorbeeld terug zien in het feit dat  jijzelf op internet games speelt met jongeren over de hele wereld of je </w:t>
      </w:r>
      <w:r w:rsidR="003E2111">
        <w:rPr>
          <w:rFonts w:ascii="Arial" w:hAnsi="Arial" w:cs="Arial"/>
          <w:sz w:val="20"/>
          <w:szCs w:val="20"/>
        </w:rPr>
        <w:t xml:space="preserve">moeder die voor haar </w:t>
      </w:r>
      <w:r w:rsidRPr="00F147F8">
        <w:rPr>
          <w:rFonts w:ascii="Arial" w:hAnsi="Arial" w:cs="Arial"/>
          <w:sz w:val="20"/>
          <w:szCs w:val="20"/>
        </w:rPr>
        <w:t>werk de wereld over reist.</w:t>
      </w:r>
    </w:p>
    <w:p w14:paraId="5338F357" w14:textId="77777777" w:rsidR="00C95192" w:rsidRPr="00F147F8" w:rsidRDefault="00C95192" w:rsidP="00433DC2">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p>
    <w:p w14:paraId="4ADC3981" w14:textId="77777777" w:rsidR="00C95192" w:rsidRPr="00F147F8" w:rsidRDefault="00987BCF" w:rsidP="00433DC2">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i/>
          <w:iCs/>
          <w:sz w:val="20"/>
          <w:szCs w:val="20"/>
        </w:rPr>
      </w:pPr>
      <w:r w:rsidRPr="00F147F8">
        <w:rPr>
          <w:rFonts w:ascii="Arial" w:hAnsi="Arial" w:cs="Arial"/>
          <w:i/>
          <w:iCs/>
          <w:sz w:val="20"/>
          <w:szCs w:val="20"/>
        </w:rPr>
        <w:t>Maatschappelijk middenveld</w:t>
      </w:r>
    </w:p>
    <w:p w14:paraId="7D96EF17" w14:textId="77777777" w:rsidR="00C95192" w:rsidRPr="00F147F8" w:rsidRDefault="00987BCF" w:rsidP="00433DC2">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r w:rsidRPr="00F147F8">
        <w:rPr>
          <w:rFonts w:ascii="Arial" w:hAnsi="Arial" w:cs="Arial"/>
          <w:sz w:val="20"/>
          <w:szCs w:val="20"/>
        </w:rPr>
        <w:t xml:space="preserve">Het maatschappelijk middenveld kan gezien worden als een verzameling van organisaties, politieke partijen, pressiegroepen, kerken en verenigingen waarvan burgers lid kunnen worden en waarin ze hun meningen en belangen naar voren kunnen brengen. Het maatschappelijk middenveld vervult verschillende functies. Zo vormen deze organisaties de brug tussen de burger en de overheid. Zeker in de moderne westerse samenlevingen waar de staat steeds machtiger wordt en de democratie als gemeengoed wordt ervaren, is het belangrijk dat burgers hun ideeën kunnen blijven uiten. Dit maatschappelijk middenveld zorgt niet alleen voor een klankbord richting overheid, maar ook voor een plek waar burgers op terug kunnen vallen wanneer ze bij de overheid niet (meer) terecht kunnen. Maatschappelijke organisaties verbinden burgers met elkaar, zorgen voor onderling vertrouwen, samenwerking, solidariteit en andere houdingen die sociale samenhang en verbondenheid tussen burgers helpen bevorderen. Tevens kunnen ze bijdragen aan samenhang in de samenleving en aan politieke integratie. Samenhang moet overigens niet verward worden met harmonie. Maatschappelijke organisaties behartigen deelbelangen en vertegenwoordigen verschillende visies op het algemeen belang. Daarmee voeden ze de publieke controverses en politieke strijd die horen bij een democratische samenleving. </w:t>
      </w:r>
    </w:p>
    <w:p w14:paraId="225F2E68" w14:textId="77777777" w:rsidR="00C95192" w:rsidRPr="00F147F8" w:rsidRDefault="00C95192" w:rsidP="00433DC2">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p>
    <w:p w14:paraId="388418BC" w14:textId="50D836D8" w:rsidR="00C95192" w:rsidRPr="00F147F8" w:rsidRDefault="00987BCF" w:rsidP="00433DC2">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r w:rsidRPr="00F147F8">
        <w:rPr>
          <w:rFonts w:ascii="Arial" w:hAnsi="Arial" w:cs="Arial"/>
          <w:sz w:val="20"/>
          <w:szCs w:val="20"/>
        </w:rPr>
        <w:t xml:space="preserve">In de vorige eeuw speelden de kerk en het verenigingsleven een belangrijke rol in de Nederlandse samenleving. </w:t>
      </w:r>
      <w:r w:rsidR="003012F0">
        <w:rPr>
          <w:rFonts w:ascii="Arial" w:hAnsi="Arial" w:cs="Arial"/>
          <w:sz w:val="20"/>
          <w:szCs w:val="20"/>
        </w:rPr>
        <w:t>Uit onderzoek van het C</w:t>
      </w:r>
      <w:r w:rsidR="008F7FBC" w:rsidRPr="00F147F8">
        <w:rPr>
          <w:rFonts w:ascii="Arial" w:hAnsi="Arial" w:cs="Arial"/>
          <w:sz w:val="20"/>
          <w:szCs w:val="20"/>
        </w:rPr>
        <w:t>entraal Bureau voor de Statistiek blijkt dat i</w:t>
      </w:r>
      <w:r w:rsidRPr="00F147F8">
        <w:rPr>
          <w:rFonts w:ascii="Arial" w:hAnsi="Arial" w:cs="Arial"/>
          <w:sz w:val="20"/>
          <w:szCs w:val="20"/>
        </w:rPr>
        <w:t xml:space="preserve">n de jaren 50 de helft van de Nederlanders actief </w:t>
      </w:r>
      <w:r w:rsidR="008F7FBC" w:rsidRPr="00F147F8">
        <w:rPr>
          <w:rFonts w:ascii="Arial" w:hAnsi="Arial" w:cs="Arial"/>
          <w:sz w:val="20"/>
          <w:szCs w:val="20"/>
        </w:rPr>
        <w:t xml:space="preserve">was </w:t>
      </w:r>
      <w:r w:rsidRPr="00F147F8">
        <w:rPr>
          <w:rFonts w:ascii="Arial" w:hAnsi="Arial" w:cs="Arial"/>
          <w:sz w:val="20"/>
          <w:szCs w:val="20"/>
        </w:rPr>
        <w:t>in het verenigingsleven en zo’n lidmaatschap ging gepaard met een grote loyaliteit aan de vereniging. Vaak was zo’n veren</w:t>
      </w:r>
      <w:r w:rsidR="008F7FBC" w:rsidRPr="00F147F8">
        <w:rPr>
          <w:rFonts w:ascii="Arial" w:hAnsi="Arial" w:cs="Arial"/>
          <w:sz w:val="20"/>
          <w:szCs w:val="20"/>
        </w:rPr>
        <w:t>i</w:t>
      </w:r>
      <w:r w:rsidRPr="00F147F8">
        <w:rPr>
          <w:rFonts w:ascii="Arial" w:hAnsi="Arial" w:cs="Arial"/>
          <w:sz w:val="20"/>
          <w:szCs w:val="20"/>
        </w:rPr>
        <w:t>ging gelieerd aan de eigen levensbeschouwelijke grondslag / zuil. De bindingskracht van dit soort instellingen was groot. Binnen de eigen zuil kon je scholen, kerken, vakbonden, sportverenigingen, omroepen, kranten en allerlei andere clubs vinden. Maar na de snelle ontzuiling en ontkerkelijking is religie sinds de tweede helft van de twintigste eeuw vooral nog van belang in de private leefsfeer. Daarbij moet je dan denken aan rituelen rond biografische overgangen als geboorte en overlijden. Zuilen of kerkelijke subculturen zorgen in de 21ste eeuw veel minder voor binding dan in de vorige eeuw, maar bij moslims zorgt hun religie voor meer binding (dan bij christelijke groepen).  Doordat organisaties in het maatschappelijk middenveld niet meer zoals vroeger exclusief zijn voor leden van een bepaalde zuil, staan ze open voor de hele samenleving en kunnen daarmee zorgen voor een grotere sociale cohesie. Niet langer wordt aan kinderen de eis gesteld dat ze katholiek moeten zijn voordat ze zich aanmelden bij een katholieke school en aan leraren dat ze katholiek moeten zijn als ze daar solliciteren.</w:t>
      </w:r>
      <w:r w:rsidRPr="00F147F8">
        <w:rPr>
          <w:rFonts w:ascii="Arial" w:eastAsia="Arial" w:hAnsi="Arial" w:cs="Arial"/>
          <w:sz w:val="20"/>
          <w:szCs w:val="20"/>
        </w:rPr>
        <w:br/>
      </w:r>
    </w:p>
    <w:p w14:paraId="3EB5ACAE" w14:textId="77777777" w:rsidR="00C95192" w:rsidRPr="00F147F8" w:rsidRDefault="00987BCF" w:rsidP="00433DC2">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r w:rsidRPr="00F147F8">
        <w:rPr>
          <w:rFonts w:ascii="Arial" w:hAnsi="Arial" w:cs="Arial"/>
          <w:sz w:val="20"/>
          <w:szCs w:val="20"/>
        </w:rPr>
        <w:t xml:space="preserve">Het huidige maatschappelijke middenveld ziet er nu dan ook heel anders uit. Nog steeds zijn Nederlanders massaal aangesloten bij verschillende organisaties in vergelijking met andere westerse landen. Dit wil echter niet zeggen dat mensen ook direct actief zijn voor die organisaties. Er is meer sprake van een indirecte </w:t>
      </w:r>
      <w:r w:rsidRPr="00F147F8">
        <w:rPr>
          <w:rFonts w:ascii="Arial" w:hAnsi="Arial" w:cs="Arial"/>
          <w:sz w:val="20"/>
          <w:szCs w:val="20"/>
        </w:rPr>
        <w:lastRenderedPageBreak/>
        <w:t xml:space="preserve">‘gemedialiseerde’ vorm van betrokkenheid van burgers bij maatschappelijke organisaties. Een voorbeeld is het niet meer als lid van een politieke partij op het partijcongres je mening geven maar via twitter of facebook. Een ander verschil is dat mensen nu zelf kiezen waar ze lid van worden en niet meer automatisch van de ‘eigen’ kerk en de daaraan gelieerde organisaties. Hier zie je de individualisering van de samenleving terug in de keuzevrijheid die mensen hebben. Bindingen ontstaan nu veel meer op basis van gedeelde opleiding, vergelijkbare hobby’s of werkomgeving. </w:t>
      </w:r>
    </w:p>
    <w:p w14:paraId="5AAE5485" w14:textId="77777777" w:rsidR="00C95192" w:rsidRPr="007A02F7" w:rsidRDefault="00987BCF" w:rsidP="00433DC2">
      <w:pPr>
        <w:pStyle w:val="Koptekst3"/>
        <w:spacing w:line="276" w:lineRule="auto"/>
        <w:rPr>
          <w:rFonts w:ascii="Arial" w:hAnsi="Arial" w:cs="Arial"/>
          <w:b/>
          <w:sz w:val="24"/>
          <w:szCs w:val="24"/>
        </w:rPr>
      </w:pPr>
      <w:bookmarkStart w:id="23" w:name="_Toc24"/>
      <w:r w:rsidRPr="007A02F7">
        <w:rPr>
          <w:rFonts w:ascii="Arial" w:eastAsia="Arial Unicode MS" w:hAnsi="Arial" w:cs="Arial"/>
          <w:b/>
          <w:sz w:val="24"/>
          <w:szCs w:val="24"/>
        </w:rPr>
        <w:t xml:space="preserve">4.2 Binding en </w:t>
      </w:r>
      <w:r w:rsidR="008F7FBC" w:rsidRPr="007A02F7">
        <w:rPr>
          <w:rFonts w:ascii="Arial" w:eastAsia="Arial Unicode MS" w:hAnsi="Arial" w:cs="Arial"/>
          <w:b/>
          <w:sz w:val="24"/>
          <w:szCs w:val="24"/>
        </w:rPr>
        <w:t xml:space="preserve">de </w:t>
      </w:r>
      <w:r w:rsidRPr="007A02F7">
        <w:rPr>
          <w:rFonts w:ascii="Arial" w:eastAsia="Arial Unicode MS" w:hAnsi="Arial" w:cs="Arial"/>
          <w:b/>
          <w:sz w:val="24"/>
          <w:szCs w:val="24"/>
        </w:rPr>
        <w:t>overheid</w:t>
      </w:r>
      <w:bookmarkEnd w:id="23"/>
    </w:p>
    <w:p w14:paraId="6CED4CD4" w14:textId="77777777" w:rsidR="00C95192" w:rsidRPr="00433DC2" w:rsidRDefault="00C95192" w:rsidP="00433DC2">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p>
    <w:p w14:paraId="66A94B0A" w14:textId="77777777" w:rsidR="00C95192" w:rsidRPr="00F147F8" w:rsidRDefault="00987BCF" w:rsidP="00433DC2">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r w:rsidRPr="00F147F8">
        <w:rPr>
          <w:rFonts w:ascii="Arial" w:hAnsi="Arial" w:cs="Arial"/>
          <w:sz w:val="20"/>
          <w:szCs w:val="20"/>
        </w:rPr>
        <w:t xml:space="preserve">Binding is in de afgelopen eeuwen veranderd en daar heeft ook de overheid een rol bij gespeeld. Tijdens het moderniseringsproces zijn nationale staten ontstaan en de nieuwe politieke instituties die de verhoudingen tussen staat en burgers reguleren, zijn van grote invloed geweest op de sociale integratie van verschillende bevolkingsgroepen. Begin 19e eeuw ontstond een redelijk homogene nationale cultuur, met een eenheidstaal, standaardtijd, voor iedereen geldende omgangsvormen en levensstijlen die varieerden naar beroep, opleiding en inkomen. Deze culturele homogenisering droeg ook bij aan de ontwikkeling van het natiebesef. Men voelde zich steeds meer tot een specifiek land behoren. Nationale gevoelens werden in toenemende mate uitgedragen door middel van volksliederen, vlaggen, feestdagen, ceremonies, monumenten en andere symbolen van nationale eenheid. Verbeteringen van het wegenstelsel, ontwikkeling van het onderwijssysteem, invoering van een nationale dienstplicht en het toekennen van politieke en sociale rechten aan de burgers, allemaal hebben ze bijgedragen aan het nationale wij-gevoel. De toekenning van politieke en sociale rechten aan alle burgers en de uitbouw van een nationaal onderwijssysteem zorgden ervoor dat integratie van voorheen kansarme groepen werd bevorderd en er een nationale cultuur en identiteit ontstond. </w:t>
      </w:r>
    </w:p>
    <w:p w14:paraId="07B09960" w14:textId="77777777" w:rsidR="00C95192" w:rsidRPr="00F147F8" w:rsidRDefault="00C95192" w:rsidP="00433DC2">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p>
    <w:p w14:paraId="1CF8AA14" w14:textId="0C78D4EF" w:rsidR="00C95192" w:rsidRPr="00F147F8" w:rsidRDefault="00987BCF" w:rsidP="00433DC2">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r w:rsidRPr="00F147F8">
        <w:rPr>
          <w:rFonts w:ascii="Arial" w:hAnsi="Arial" w:cs="Arial"/>
          <w:sz w:val="20"/>
          <w:szCs w:val="20"/>
        </w:rPr>
        <w:t>Bovendien werden maatschappelijke tegenstellingen afgezwakt door de toename van sociale verzekeringen en voorzieningen en andere regelingen om de arbeiders te beschermen. De institutionalisering van de arbeidsverhoudingen, resulterend in een overlegeconomie, heeft hier ook aan bijgedragen. Bij institutionalisering van arbeidsverhoudingen kun je denken aan het ontstaan van vakbonden en werkgeversorganisaties en alle overleggen en afspraken die tussen deze organisaties gemaakt worden. Deze overlegcultuur is</w:t>
      </w:r>
      <w:r w:rsidR="003E49CF">
        <w:rPr>
          <w:rFonts w:ascii="Arial" w:hAnsi="Arial" w:cs="Arial"/>
          <w:sz w:val="20"/>
          <w:szCs w:val="20"/>
        </w:rPr>
        <w:t xml:space="preserve"> ook terug te zien in het </w:t>
      </w:r>
      <w:r w:rsidRPr="00F147F8">
        <w:rPr>
          <w:rFonts w:ascii="Arial" w:hAnsi="Arial" w:cs="Arial"/>
          <w:sz w:val="20"/>
          <w:szCs w:val="20"/>
        </w:rPr>
        <w:t>gezin, waarin een verschuiving is waar te nemen van een bevelshuishouding naar een onderhandelingshuishouding (zie hoofdstuk 2). Hiervoor wordt ook wel het begrip informalisering van sociale relaties gebruikt</w:t>
      </w:r>
      <w:r w:rsidR="003E49CF">
        <w:rPr>
          <w:rFonts w:ascii="Arial" w:hAnsi="Arial" w:cs="Arial"/>
          <w:sz w:val="20"/>
          <w:szCs w:val="20"/>
        </w:rPr>
        <w:t xml:space="preserve">. Die informalisering treedt ook buiten de gezinssfeer op, </w:t>
      </w:r>
      <w:r w:rsidRPr="00F147F8">
        <w:rPr>
          <w:rFonts w:ascii="Arial" w:hAnsi="Arial" w:cs="Arial"/>
          <w:sz w:val="20"/>
          <w:szCs w:val="20"/>
        </w:rPr>
        <w:t xml:space="preserve"> doordat de ongelijkheid minder is geworden. Daarmee is de afstand tussen mensen kleiner geworden. </w:t>
      </w:r>
    </w:p>
    <w:p w14:paraId="0AA18F92" w14:textId="77777777" w:rsidR="00C95192" w:rsidRPr="00F147F8" w:rsidRDefault="00C95192" w:rsidP="00433DC2">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p>
    <w:p w14:paraId="730D8065" w14:textId="56C7DF6E" w:rsidR="00C95192" w:rsidRPr="00F147F8" w:rsidRDefault="00987BCF" w:rsidP="00433DC2">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r w:rsidRPr="00F147F8">
        <w:rPr>
          <w:rFonts w:ascii="Arial" w:hAnsi="Arial" w:cs="Arial"/>
          <w:sz w:val="20"/>
          <w:szCs w:val="20"/>
        </w:rPr>
        <w:t xml:space="preserve">De overheid heeft vooral in de 19e eeuw veel invloed gehad op de ontwikkeling van het natiebesef, maar ook in de 21ste eeuw houdt de overheid zich bezig met sociale cohesie en individualisering. Politieke </w:t>
      </w:r>
      <w:r w:rsidR="00C07A27" w:rsidRPr="00F147F8">
        <w:rPr>
          <w:rFonts w:ascii="Arial" w:hAnsi="Arial" w:cs="Arial"/>
          <w:sz w:val="20"/>
          <w:szCs w:val="20"/>
        </w:rPr>
        <w:t>stromingen</w:t>
      </w:r>
      <w:r w:rsidR="00455436">
        <w:rPr>
          <w:rFonts w:ascii="Arial" w:hAnsi="Arial" w:cs="Arial"/>
          <w:sz w:val="20"/>
          <w:szCs w:val="20"/>
        </w:rPr>
        <w:t xml:space="preserve"> verschillen</w:t>
      </w:r>
      <w:r w:rsidRPr="00F147F8">
        <w:rPr>
          <w:rFonts w:ascii="Arial" w:hAnsi="Arial" w:cs="Arial"/>
          <w:sz w:val="20"/>
          <w:szCs w:val="20"/>
        </w:rPr>
        <w:t xml:space="preserve"> daar</w:t>
      </w:r>
      <w:r w:rsidR="00C07A27" w:rsidRPr="00F147F8">
        <w:rPr>
          <w:rFonts w:ascii="Arial" w:hAnsi="Arial" w:cs="Arial"/>
          <w:sz w:val="20"/>
          <w:szCs w:val="20"/>
        </w:rPr>
        <w:t>over</w:t>
      </w:r>
      <w:r w:rsidRPr="00F147F8">
        <w:rPr>
          <w:rFonts w:ascii="Arial" w:hAnsi="Arial" w:cs="Arial"/>
          <w:sz w:val="20"/>
          <w:szCs w:val="20"/>
        </w:rPr>
        <w:t xml:space="preserve"> van mening</w:t>
      </w:r>
      <w:r w:rsidR="00455436">
        <w:rPr>
          <w:rFonts w:ascii="Arial" w:hAnsi="Arial" w:cs="Arial"/>
          <w:sz w:val="20"/>
          <w:szCs w:val="20"/>
        </w:rPr>
        <w:t xml:space="preserve">, </w:t>
      </w:r>
      <w:r w:rsidR="00C07A27" w:rsidRPr="00F147F8">
        <w:rPr>
          <w:rFonts w:ascii="Arial" w:hAnsi="Arial" w:cs="Arial"/>
          <w:sz w:val="20"/>
          <w:szCs w:val="20"/>
        </w:rPr>
        <w:t xml:space="preserve">met name over </w:t>
      </w:r>
      <w:r w:rsidR="00455436">
        <w:rPr>
          <w:rFonts w:ascii="Arial" w:hAnsi="Arial" w:cs="Arial"/>
          <w:sz w:val="20"/>
          <w:szCs w:val="20"/>
        </w:rPr>
        <w:t xml:space="preserve">de vraag </w:t>
      </w:r>
      <w:r w:rsidR="00C07A27" w:rsidRPr="00F147F8">
        <w:rPr>
          <w:rFonts w:ascii="Arial" w:hAnsi="Arial" w:cs="Arial"/>
          <w:sz w:val="20"/>
          <w:szCs w:val="20"/>
        </w:rPr>
        <w:t xml:space="preserve">welke gevolgen van </w:t>
      </w:r>
      <w:r w:rsidR="00AE6BDB" w:rsidRPr="00F147F8">
        <w:rPr>
          <w:rFonts w:ascii="Arial" w:hAnsi="Arial" w:cs="Arial"/>
          <w:sz w:val="20"/>
          <w:szCs w:val="20"/>
        </w:rPr>
        <w:t>individualisering</w:t>
      </w:r>
      <w:r w:rsidR="00455436">
        <w:rPr>
          <w:rFonts w:ascii="Arial" w:hAnsi="Arial" w:cs="Arial"/>
          <w:sz w:val="20"/>
          <w:szCs w:val="20"/>
        </w:rPr>
        <w:t xml:space="preserve"> men onwenselijk vindt en wat de overheid daaraan moet doen. </w:t>
      </w:r>
    </w:p>
    <w:p w14:paraId="680390E9" w14:textId="77777777" w:rsidR="00C95192" w:rsidRPr="00F147F8" w:rsidRDefault="00C95192" w:rsidP="00433DC2">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p>
    <w:p w14:paraId="6BDB1BF9" w14:textId="49E317D6" w:rsidR="00C95192" w:rsidRPr="00F147F8" w:rsidRDefault="00987BCF" w:rsidP="00433DC2">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r w:rsidRPr="00F147F8">
        <w:rPr>
          <w:rFonts w:ascii="Arial" w:hAnsi="Arial" w:cs="Arial"/>
          <w:sz w:val="20"/>
          <w:szCs w:val="20"/>
        </w:rPr>
        <w:t>Volgens christendemocraten kan individualisering tot ongenoegen, tot onbehagen leiden. Ook de pluriformiteit van Nederland heeft volgens christendemocraten als gevolg dat het moeilijker is een gemeenschap te vormen, terwijl dat juist wenselijk is volgens deze ideologie. Voor hen is het maatschappelijk middenveld belangrijk en zij vinden het van belang dat burger</w:t>
      </w:r>
      <w:r w:rsidR="0013117A">
        <w:rPr>
          <w:rFonts w:ascii="Arial" w:hAnsi="Arial" w:cs="Arial"/>
          <w:sz w:val="20"/>
          <w:szCs w:val="20"/>
        </w:rPr>
        <w:t>s</w:t>
      </w:r>
      <w:r w:rsidRPr="00F147F8">
        <w:rPr>
          <w:rFonts w:ascii="Arial" w:hAnsi="Arial" w:cs="Arial"/>
          <w:sz w:val="20"/>
          <w:szCs w:val="20"/>
        </w:rPr>
        <w:t xml:space="preserve"> betrokken zijn bij elkaar, want ”mensen leven niet alleen voor zichzelf, maar zijn pa</w:t>
      </w:r>
      <w:r w:rsidR="0013117A">
        <w:rPr>
          <w:rFonts w:ascii="Arial" w:hAnsi="Arial" w:cs="Arial"/>
          <w:sz w:val="20"/>
          <w:szCs w:val="20"/>
        </w:rPr>
        <w:t>s mens door met elkaar te leven"</w:t>
      </w:r>
      <w:r w:rsidRPr="00F147F8">
        <w:rPr>
          <w:rFonts w:ascii="Arial" w:hAnsi="Arial" w:cs="Arial"/>
          <w:sz w:val="20"/>
          <w:szCs w:val="20"/>
        </w:rPr>
        <w:t xml:space="preserve">. </w:t>
      </w:r>
      <w:r w:rsidRPr="00F147F8">
        <w:rPr>
          <w:rFonts w:ascii="Arial" w:eastAsia="Arial" w:hAnsi="Arial" w:cs="Arial"/>
          <w:sz w:val="20"/>
          <w:szCs w:val="20"/>
        </w:rPr>
        <w:br/>
      </w:r>
    </w:p>
    <w:p w14:paraId="4FCD1DC9" w14:textId="77B5E9C8" w:rsidR="00C95192" w:rsidRPr="00F147F8" w:rsidRDefault="00987BCF" w:rsidP="00433DC2">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r w:rsidRPr="00F147F8">
        <w:rPr>
          <w:rFonts w:ascii="Arial" w:hAnsi="Arial" w:cs="Arial"/>
          <w:sz w:val="20"/>
          <w:szCs w:val="20"/>
        </w:rPr>
        <w:t>Liberalen vinden individuele vrijheid (op moreel en financieel gebied) het hoogste ideaal. Mensen zijn sociale wezens en moeten de ruimte krijgen om iets ’buitengewoons’ van hun leven te maken en daarvoor hebben zij ruimte nodig van de overheid. Dan kunnen mensen vrijwillig relaties aangaan met anderen (en daar ook weer uit treden). Afhankel</w:t>
      </w:r>
      <w:r w:rsidR="0013117A">
        <w:rPr>
          <w:rFonts w:ascii="Arial" w:hAnsi="Arial" w:cs="Arial"/>
          <w:sz w:val="20"/>
          <w:szCs w:val="20"/>
        </w:rPr>
        <w:t xml:space="preserve">ijkheid van de overheid is </w:t>
      </w:r>
      <w:r w:rsidRPr="00F147F8">
        <w:rPr>
          <w:rFonts w:ascii="Arial" w:hAnsi="Arial" w:cs="Arial"/>
          <w:sz w:val="20"/>
          <w:szCs w:val="20"/>
        </w:rPr>
        <w:t>liberalen een doorn in het oog.</w:t>
      </w:r>
    </w:p>
    <w:p w14:paraId="0AFC8B74" w14:textId="77777777" w:rsidR="00C95192" w:rsidRPr="00F147F8" w:rsidRDefault="00C95192" w:rsidP="00433DC2">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p>
    <w:p w14:paraId="157E960B" w14:textId="4A01A398" w:rsidR="00C95192" w:rsidRPr="00F147F8" w:rsidRDefault="00987BCF" w:rsidP="00433DC2">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r w:rsidRPr="00F147F8">
        <w:rPr>
          <w:rFonts w:ascii="Arial" w:hAnsi="Arial" w:cs="Arial"/>
          <w:sz w:val="20"/>
          <w:szCs w:val="20"/>
        </w:rPr>
        <w:t xml:space="preserve">Het feit dat mensen in de 21ste eeuw steeds meer hun eigen identiteit kunnen ontwikkelen is positief in de ogen van sociaaldemocraten. Verschillende levensbeschouwingen, levensstijlen en culturen zijn daarvan ook een logisch gevolg, maar het vraagt van mensen wel om tolerant en respectvol te zijn. Daarmee moet </w:t>
      </w:r>
      <w:r w:rsidRPr="00F147F8">
        <w:rPr>
          <w:rFonts w:ascii="Arial" w:hAnsi="Arial" w:cs="Arial"/>
          <w:sz w:val="20"/>
          <w:szCs w:val="20"/>
        </w:rPr>
        <w:lastRenderedPageBreak/>
        <w:t>iedereen zich in spannen om ’samen te leven’. Mensen die hun leven</w:t>
      </w:r>
      <w:r w:rsidR="0013117A">
        <w:rPr>
          <w:rFonts w:ascii="Arial" w:hAnsi="Arial" w:cs="Arial"/>
          <w:sz w:val="20"/>
          <w:szCs w:val="20"/>
        </w:rPr>
        <w:t xml:space="preserve"> </w:t>
      </w:r>
      <w:r w:rsidR="0013117A" w:rsidRPr="00F147F8">
        <w:rPr>
          <w:rFonts w:ascii="Arial" w:hAnsi="Arial" w:cs="Arial"/>
          <w:sz w:val="20"/>
          <w:szCs w:val="20"/>
        </w:rPr>
        <w:t>niet op eigen kracht</w:t>
      </w:r>
      <w:r w:rsidRPr="00F147F8">
        <w:rPr>
          <w:rFonts w:ascii="Arial" w:hAnsi="Arial" w:cs="Arial"/>
          <w:sz w:val="20"/>
          <w:szCs w:val="20"/>
        </w:rPr>
        <w:t xml:space="preserve"> tot een succes kunnen maken, moeten door de overheid bescherm</w:t>
      </w:r>
      <w:r w:rsidR="00C07A27" w:rsidRPr="00F147F8">
        <w:rPr>
          <w:rFonts w:ascii="Arial" w:hAnsi="Arial" w:cs="Arial"/>
          <w:sz w:val="20"/>
          <w:szCs w:val="20"/>
        </w:rPr>
        <w:t>d</w:t>
      </w:r>
      <w:r w:rsidR="0013117A">
        <w:rPr>
          <w:rFonts w:ascii="Arial" w:hAnsi="Arial" w:cs="Arial"/>
          <w:sz w:val="20"/>
          <w:szCs w:val="20"/>
        </w:rPr>
        <w:t xml:space="preserve"> worden. In</w:t>
      </w:r>
      <w:r w:rsidRPr="00F147F8">
        <w:rPr>
          <w:rFonts w:ascii="Arial" w:hAnsi="Arial" w:cs="Arial"/>
          <w:sz w:val="20"/>
          <w:szCs w:val="20"/>
        </w:rPr>
        <w:t>dividualisering mag niet leiden tot grotere sociale ongelijkheid, aldus de sociaaldemocraten.</w:t>
      </w:r>
    </w:p>
    <w:p w14:paraId="344EE09D" w14:textId="77777777" w:rsidR="00C95192" w:rsidRPr="007A02F7" w:rsidRDefault="00987BCF" w:rsidP="00433DC2">
      <w:pPr>
        <w:pStyle w:val="Koptekst3"/>
        <w:spacing w:line="276" w:lineRule="auto"/>
        <w:rPr>
          <w:rFonts w:ascii="Arial" w:hAnsi="Arial" w:cs="Arial"/>
          <w:b/>
          <w:sz w:val="24"/>
          <w:szCs w:val="24"/>
        </w:rPr>
      </w:pPr>
      <w:bookmarkStart w:id="24" w:name="_Toc25"/>
      <w:r w:rsidRPr="007A02F7">
        <w:rPr>
          <w:rFonts w:ascii="Arial" w:eastAsia="Arial Unicode MS" w:hAnsi="Arial" w:cs="Arial"/>
          <w:b/>
          <w:sz w:val="24"/>
          <w:szCs w:val="24"/>
        </w:rPr>
        <w:t>4.3 Kanttekeningen bij binding</w:t>
      </w:r>
      <w:bookmarkEnd w:id="24"/>
    </w:p>
    <w:p w14:paraId="510BBEDA" w14:textId="77777777" w:rsidR="00C95192" w:rsidRPr="00F147F8" w:rsidRDefault="00C95192" w:rsidP="00433DC2">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p>
    <w:p w14:paraId="4AA5868A" w14:textId="0FAEB757" w:rsidR="00C95192" w:rsidRPr="00F147F8" w:rsidRDefault="00987BCF" w:rsidP="00433DC2">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r w:rsidRPr="00F147F8">
        <w:rPr>
          <w:rFonts w:ascii="Arial" w:hAnsi="Arial" w:cs="Arial"/>
          <w:sz w:val="20"/>
          <w:szCs w:val="20"/>
        </w:rPr>
        <w:t>De ontwikkelingen van de samenleving rondom het bindingsvraagstuk hebben ertoe geleid dat mensen steeds meer hun eigen identiteit kunnen vormgeven en binding in de 21ste eeuw op een andere manier tot stand komt dan in traditionel</w:t>
      </w:r>
      <w:r w:rsidR="00C0768D">
        <w:rPr>
          <w:rFonts w:ascii="Arial" w:hAnsi="Arial" w:cs="Arial"/>
          <w:sz w:val="20"/>
          <w:szCs w:val="20"/>
        </w:rPr>
        <w:t>e samenlevingen. Maar er</w:t>
      </w:r>
      <w:r w:rsidR="000F6C8E">
        <w:rPr>
          <w:rFonts w:ascii="Arial" w:hAnsi="Arial" w:cs="Arial"/>
          <w:sz w:val="20"/>
          <w:szCs w:val="20"/>
        </w:rPr>
        <w:t xml:space="preserve"> is een aantal </w:t>
      </w:r>
      <w:r w:rsidRPr="00F147F8">
        <w:rPr>
          <w:rFonts w:ascii="Arial" w:hAnsi="Arial" w:cs="Arial"/>
          <w:sz w:val="20"/>
          <w:szCs w:val="20"/>
        </w:rPr>
        <w:t>kanttekeningen te plaatsen bij sociale cohesie in de moderne samenleving.</w:t>
      </w:r>
    </w:p>
    <w:p w14:paraId="4B2731B3" w14:textId="77777777" w:rsidR="00C95192" w:rsidRPr="00F147F8" w:rsidRDefault="00C95192" w:rsidP="00433DC2">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p>
    <w:p w14:paraId="39AA8A80" w14:textId="0EC92D2D" w:rsidR="00C95192" w:rsidRPr="00F147F8" w:rsidRDefault="00987BCF" w:rsidP="00433DC2">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r w:rsidRPr="00F147F8">
        <w:rPr>
          <w:rFonts w:ascii="Arial" w:hAnsi="Arial" w:cs="Arial"/>
          <w:sz w:val="20"/>
          <w:szCs w:val="20"/>
        </w:rPr>
        <w:t xml:space="preserve">De eerste kanttekening betreft de verzorgingsstaat en de uitkeringen die daarbij horen. Mensen waren vroeger in tijden van armoede en nood afhankelijk van hun omgeving (sociale netwerk), maar door de verzorgingsstaat en de rechten (voorzieningen) die daarbij horen, kunnen mensen een beroep doen op de overheid. Sociale netwerken zijn dus niet meer nodig om bestaanszekerheid te bieden en op die manier zijn de maatschappelijke tegenstellingen tussen mensen afgezwakt en is de sociale cohesie toegenomen. Echter </w:t>
      </w:r>
      <w:r w:rsidR="00C0768D">
        <w:rPr>
          <w:rFonts w:ascii="Arial" w:hAnsi="Arial" w:cs="Arial"/>
          <w:sz w:val="20"/>
          <w:szCs w:val="20"/>
        </w:rPr>
        <w:t>- en daar komt de kanttekening</w:t>
      </w:r>
      <w:r w:rsidRPr="00F147F8">
        <w:rPr>
          <w:rFonts w:ascii="Arial" w:hAnsi="Arial" w:cs="Arial"/>
          <w:sz w:val="20"/>
          <w:szCs w:val="20"/>
        </w:rPr>
        <w:t xml:space="preserve"> - het proces van individualisering brengt de verzorgingsstaat ook in gevaar. De moderne burger is namelijk ook een calculerende burger: mensen maken bijvoorbeeld een</w:t>
      </w:r>
      <w:r w:rsidR="00C07A27" w:rsidRPr="00F147F8">
        <w:rPr>
          <w:rFonts w:ascii="Arial" w:hAnsi="Arial" w:cs="Arial"/>
          <w:sz w:val="20"/>
          <w:szCs w:val="20"/>
        </w:rPr>
        <w:t xml:space="preserve"> berekening </w:t>
      </w:r>
      <w:r w:rsidR="00C0768D">
        <w:rPr>
          <w:rFonts w:ascii="Arial" w:hAnsi="Arial" w:cs="Arial"/>
          <w:sz w:val="20"/>
          <w:szCs w:val="20"/>
        </w:rPr>
        <w:t xml:space="preserve">om te zorgen dat </w:t>
      </w:r>
      <w:r w:rsidR="00C07A27" w:rsidRPr="00F147F8">
        <w:rPr>
          <w:rFonts w:ascii="Arial" w:hAnsi="Arial" w:cs="Arial"/>
          <w:sz w:val="20"/>
          <w:szCs w:val="20"/>
        </w:rPr>
        <w:t>de overheid</w:t>
      </w:r>
      <w:r w:rsidR="00C0768D">
        <w:rPr>
          <w:rFonts w:ascii="Arial" w:hAnsi="Arial" w:cs="Arial"/>
          <w:sz w:val="20"/>
          <w:szCs w:val="20"/>
        </w:rPr>
        <w:t xml:space="preserve"> zoveel mogelijk voorzieningen voor hen betaald</w:t>
      </w:r>
      <w:r w:rsidRPr="00F147F8">
        <w:rPr>
          <w:rFonts w:ascii="Arial" w:hAnsi="Arial" w:cs="Arial"/>
          <w:sz w:val="20"/>
          <w:szCs w:val="20"/>
        </w:rPr>
        <w:t>. Het gevolg daarvan is dat mensen die belasting betalen voor voorzieningen van de verzorgingsstaat zich afvragen ’waarom zij dat nog doen’ en op deze manier zorgt het proces van individualisering voor een ondermijning van de basis van de verzorgingsstaat (de solidariteit).</w:t>
      </w:r>
    </w:p>
    <w:p w14:paraId="5E902E9C" w14:textId="77777777" w:rsidR="00C95192" w:rsidRPr="00F147F8" w:rsidRDefault="00C95192" w:rsidP="00433DC2">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p>
    <w:p w14:paraId="5C58F5E8" w14:textId="77777777" w:rsidR="00C95192" w:rsidRPr="00F147F8" w:rsidRDefault="00987BCF" w:rsidP="00433DC2">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r w:rsidRPr="00F147F8">
        <w:rPr>
          <w:rFonts w:ascii="Arial" w:hAnsi="Arial" w:cs="Arial"/>
          <w:sz w:val="20"/>
          <w:szCs w:val="20"/>
        </w:rPr>
        <w:t xml:space="preserve">Een andere kanttekening heeft te maken met diversiteit. Het toenemende aantal migranten heeft gezorgd voor een grotere culturele en etnische diversiteit. Vaak bestaan sociale netwerken die de nieuwkomers aangaan uit contacten met mensen uit het eigen land. Wanneer het economisch minder goed gaat of wanneer het onveiligheidsgevoel toeneemt, zie je dat de lokale bevolking meer geneigd is bindingen met elkaar aan te gaan. Voor nieuwkomers wordt het dan moeilijk aansluiting te vinden. Uitsluiting kan plaatsvinden wanneer autochtonen de verschillen aandikken. Dit geldt niet alleen voor nieuwkomers uit andere landen, maar bijvoorbeeld ook voor subculturen in de samenleving. Mensen gaan elkaar in de eigen subcultuur voortrekken en tegenstellingen tussen de verschillende groeperingen benadrukken, wat een bedreiging kan vormen voor de verbondenheid in de samenleving. Om zich staande te houden richten mensen uit subculturen zich vaak extra op elkaar en gaan daar extra hechte bindingen aan. Dit kan het uitsluitingsproces nog versterken. Een hogere etnische diversiteit in de woonomgeving gaat gepaard met een lagere sociale cohesie. Inwoners van wijken waar de diversiteit groot is, hebben minder onderling vertrouwen en hun formele en informele netwerken zijn zwakker. De Amerikaanse politicoloog Putnam noemde dit verschijnsel schildpadgedrag: mensen kruipen in hun schulp en sluiten zich af voor de buurtgenoten. De sterk toegenomen diversiteit in onze westerse samenleving zal op de korte termijn leiden tot een vermindering van sociale solidariteit en ‘sociaal kapitaal’. Op de lange termijn zijn immigratie en diversiteit een zegen voor cultuur en economie. Daar moet echter wel aan gewerkt worden, volgens Putnam. Niet door anderen te maken zoals wij, maar door te zoeken naar een nieuwe vorm van samenleven. Tolerantie voor elkaar groeit door interactie op bijvoorbeeld het werk, binnen het onderwijs en tijdens de vrijetijdsbesteding. </w:t>
      </w:r>
    </w:p>
    <w:p w14:paraId="5BDE99F3" w14:textId="77777777" w:rsidR="00C95192" w:rsidRPr="00F147F8" w:rsidRDefault="00987BCF" w:rsidP="00433DC2">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r w:rsidRPr="00F147F8">
        <w:rPr>
          <w:rFonts w:ascii="Arial" w:hAnsi="Arial" w:cs="Arial"/>
          <w:sz w:val="20"/>
          <w:szCs w:val="20"/>
        </w:rPr>
        <w:t xml:space="preserve">Hierbij moet echter wel gezegd worden dat in buurten waar de etnische diversiteit groot is, het aantal mensen dat zich in een achterstandspositie bevindt ook groter is. Deze achterstandspositie kan een verklaring zijn voor de geringere sociale cohesie, net als de etnische diversiteit. Andere critici geven aan dat Putnam in zijn onderzoek geen rekening heeft gehouden met nieuwe vormen van samenwerken, zoals die via het internet kunnen ontstaan. In zijn ogen is het verenigingsleven een belangrijk middel om de sociale cohesie te versterken. </w:t>
      </w:r>
    </w:p>
    <w:p w14:paraId="05C4E2DC" w14:textId="77777777" w:rsidR="00C95192" w:rsidRPr="00F147F8" w:rsidRDefault="00C95192" w:rsidP="00433DC2">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p>
    <w:p w14:paraId="6D3FD4C1" w14:textId="112FDEFF" w:rsidR="00C95192" w:rsidRPr="00F147F8" w:rsidRDefault="0037795A" w:rsidP="00433DC2">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r>
        <w:rPr>
          <w:rFonts w:ascii="Arial" w:hAnsi="Arial" w:cs="Arial"/>
          <w:sz w:val="20"/>
          <w:szCs w:val="20"/>
        </w:rPr>
        <w:t>Een derde kanttekening</w:t>
      </w:r>
      <w:r w:rsidR="00987BCF" w:rsidRPr="00F147F8">
        <w:rPr>
          <w:rFonts w:ascii="Arial" w:hAnsi="Arial" w:cs="Arial"/>
          <w:sz w:val="20"/>
          <w:szCs w:val="20"/>
        </w:rPr>
        <w:t xml:space="preserve"> heeft te maken met de gevolgen van globalisering voor de verbondenheid van mensen. Globalisering gaat aan de ene kant gepaard met een ‘ontfunctionalisering’ van de staat en met een verlies van nationale soevereiniteit waardoor de sociale cohesie binnen staten aangetast wordt. De </w:t>
      </w:r>
      <w:r w:rsidR="00987BCF" w:rsidRPr="00F147F8">
        <w:rPr>
          <w:rFonts w:ascii="Arial" w:hAnsi="Arial" w:cs="Arial"/>
          <w:sz w:val="20"/>
          <w:szCs w:val="20"/>
        </w:rPr>
        <w:lastRenderedPageBreak/>
        <w:t xml:space="preserve">economische en politieke samenwerking op Europees maar ook op wereldniveau kan effect hebben op het nationale besef van mensen. De nationale cultuur kan bijvoorbeeld aan kracht verliezen door de wereldwijd opererende massamedia. De wereld kan gezien worden als een global village waarin we ons verbonden voelen met mensen over de hele wereld. Het toenemend aantal migratiestromen, het massatoerisme en de wereldwijd opererende massamedia werken mee aan het ontstaan van gevoelens van mondiale verbondenheid. </w:t>
      </w:r>
    </w:p>
    <w:p w14:paraId="44D1F137" w14:textId="05E97621" w:rsidR="00C95192" w:rsidRPr="00F147F8" w:rsidRDefault="00987BCF" w:rsidP="00433DC2">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r w:rsidRPr="00F147F8">
        <w:rPr>
          <w:rFonts w:ascii="Arial" w:hAnsi="Arial" w:cs="Arial"/>
          <w:sz w:val="20"/>
          <w:szCs w:val="20"/>
        </w:rPr>
        <w:t xml:space="preserve">Aan de andere kant zie je dat de massaliteit van de wereldcultuur mensen er ook toe heeft gebracht in de eigen vertrouwde leefomgeving een nieuwe eigen cultuur te creëren. Deze tegenbeweging wil het eigene van de nationale en lokale cultuur behouden en benadrukken. Zo zie je in Nederland de ‘oranjegekte’ rond </w:t>
      </w:r>
      <w:r w:rsidR="0037795A">
        <w:rPr>
          <w:rFonts w:ascii="Arial" w:hAnsi="Arial" w:cs="Arial"/>
          <w:sz w:val="20"/>
          <w:szCs w:val="20"/>
        </w:rPr>
        <w:t>voetbalwedstrijden en Konings</w:t>
      </w:r>
      <w:r w:rsidRPr="00F147F8">
        <w:rPr>
          <w:rFonts w:ascii="Arial" w:hAnsi="Arial" w:cs="Arial"/>
          <w:sz w:val="20"/>
          <w:szCs w:val="20"/>
        </w:rPr>
        <w:t>dag toenemen. Ook kun je het ontstaan van politieke partijen die zich bijvoorbeeld keren tegen Europese samenwerking hieronder scharen.</w:t>
      </w:r>
    </w:p>
    <w:p w14:paraId="451FA39F" w14:textId="77777777" w:rsidR="00C95192" w:rsidRPr="00F147F8" w:rsidRDefault="00C95192" w:rsidP="00433DC2">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p>
    <w:p w14:paraId="69D4E007" w14:textId="77777777" w:rsidR="00C95192" w:rsidRPr="00F147F8" w:rsidRDefault="00987BCF" w:rsidP="00433DC2">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r w:rsidRPr="00F147F8">
        <w:rPr>
          <w:rFonts w:ascii="Arial" w:hAnsi="Arial" w:cs="Arial"/>
          <w:sz w:val="20"/>
          <w:szCs w:val="20"/>
        </w:rPr>
        <w:t>De laatste kanttekening betreft het aantal sociale netwerken. Doordat mensen tegenwoordig deel uitmaken van veel sociale netwerken, is het niet meer mogelijk om deze netwerken helemaal te reguleren. Dit betekent ook dat de effecten op de relaties die mensen in hun netwerken onderhouden niet meer te overzien zijn. Daarmee zijn mensen ook veel meer afhankelijk geworden van technologie, net zoals mensen vroeger afhankelijk waren van natuurkrachten.</w:t>
      </w:r>
    </w:p>
    <w:p w14:paraId="26A36182" w14:textId="77777777" w:rsidR="00C95192" w:rsidRPr="00F147F8" w:rsidRDefault="00C95192" w:rsidP="00433DC2">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p>
    <w:p w14:paraId="64E08075" w14:textId="77777777" w:rsidR="00C95192" w:rsidRPr="007A02F7" w:rsidRDefault="00987BCF" w:rsidP="00433DC2">
      <w:pPr>
        <w:pStyle w:val="Koptekst3"/>
        <w:spacing w:line="276" w:lineRule="auto"/>
        <w:rPr>
          <w:rFonts w:ascii="Arial" w:hAnsi="Arial" w:cs="Arial"/>
          <w:b/>
          <w:sz w:val="24"/>
          <w:szCs w:val="24"/>
        </w:rPr>
      </w:pPr>
      <w:bookmarkStart w:id="25" w:name="_Toc26"/>
      <w:r w:rsidRPr="007A02F7">
        <w:rPr>
          <w:rFonts w:ascii="Arial" w:eastAsia="Arial Unicode MS" w:hAnsi="Arial" w:cs="Arial"/>
          <w:b/>
          <w:sz w:val="24"/>
          <w:szCs w:val="24"/>
        </w:rPr>
        <w:t xml:space="preserve">4.4 </w:t>
      </w:r>
      <w:r w:rsidR="0040489C" w:rsidRPr="007A02F7">
        <w:rPr>
          <w:rFonts w:ascii="Arial" w:eastAsia="Arial Unicode MS" w:hAnsi="Arial" w:cs="Arial"/>
          <w:b/>
          <w:sz w:val="24"/>
          <w:szCs w:val="24"/>
        </w:rPr>
        <w:t>Terug naar de instapcasus</w:t>
      </w:r>
      <w:bookmarkEnd w:id="25"/>
    </w:p>
    <w:p w14:paraId="13ACE63E" w14:textId="77777777" w:rsidR="00C95192" w:rsidRPr="00433DC2" w:rsidRDefault="00C95192" w:rsidP="00433DC2">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p>
    <w:p w14:paraId="6B0994EA" w14:textId="77777777" w:rsidR="00C95192" w:rsidRPr="00F147F8" w:rsidRDefault="00987BCF" w:rsidP="00433DC2">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r w:rsidRPr="00F147F8">
        <w:rPr>
          <w:rFonts w:ascii="Arial" w:hAnsi="Arial" w:cs="Arial"/>
          <w:sz w:val="20"/>
          <w:szCs w:val="20"/>
        </w:rPr>
        <w:t xml:space="preserve">Aan het begin van dit hoofdstuk stelden we de vraag of mensen door het moderniseringsproces dichter bij elkaar zijn komen te staan of dat er juist grotere tegenstellingen en minder bindingen zijn. Daarbij keken we bij de instapcasus naar de invloed van de sociale media op ons dagelijks leven en de verbondenheid die wij met anderen voelen. Hebben de sociale media geholpen bij het opbouwen van een betrouwbare groep mensen om je heen? Of zorgen de vele contacten en netwerken juist voor vervreemding? </w:t>
      </w:r>
    </w:p>
    <w:p w14:paraId="69A2BE48" w14:textId="5F0B5022" w:rsidR="00C95192" w:rsidRPr="00F147F8" w:rsidRDefault="00987BCF" w:rsidP="00433DC2">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r w:rsidRPr="00F147F8">
        <w:rPr>
          <w:rFonts w:ascii="Arial" w:eastAsia="Arial" w:hAnsi="Arial" w:cs="Arial"/>
          <w:sz w:val="20"/>
          <w:szCs w:val="20"/>
        </w:rPr>
        <w:br/>
      </w:r>
      <w:r w:rsidRPr="00F147F8">
        <w:rPr>
          <w:rFonts w:ascii="Arial" w:hAnsi="Arial" w:cs="Arial"/>
          <w:sz w:val="20"/>
          <w:szCs w:val="20"/>
        </w:rPr>
        <w:t xml:space="preserve">Het individualiseringsproces als aspect van het moderniseringsproces heeft ertoe geleid dat mensen zich vrijer voelen en het eigen leven meer en meer naar eigen inzicht invullen. Mensen willen hun persoonlijke onafhankelijkheid steeds verder uitbreiden en er ontstaat een levensgevoel waarbij mensen zichzelf steeds minder als deel van de groep zien. Welke aspecten van individualisering zijn terug te zien in het gebruik van sociale media? </w:t>
      </w:r>
      <w:r w:rsidRPr="00F147F8">
        <w:rPr>
          <w:rFonts w:ascii="Arial" w:eastAsia="Arial" w:hAnsi="Arial" w:cs="Arial"/>
          <w:sz w:val="20"/>
          <w:szCs w:val="20"/>
        </w:rPr>
        <w:br/>
      </w:r>
    </w:p>
    <w:p w14:paraId="236AB1F1" w14:textId="477F008E" w:rsidR="00C95192" w:rsidRPr="00F147F8" w:rsidRDefault="00987BCF" w:rsidP="00433DC2">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r w:rsidRPr="00F147F8">
        <w:rPr>
          <w:rFonts w:ascii="Arial" w:hAnsi="Arial" w:cs="Arial"/>
          <w:sz w:val="20"/>
          <w:szCs w:val="20"/>
        </w:rPr>
        <w:t>Door de sociale media is het voor mensen makkelijker geworden verder te kijken dan de eigen leefomgeving. Afhankelijk van ieders behoefte wordt geld gestort op de rekening van goede doelen of onderhoudt men contacten met vrienden in het buitenland. Deze contacten worden steeds makkelijker uitgebreid. Via de digitale schoolbank vind je met één druk op de knop je oude klasgenoten terug. Door de grote hoeveelheid aan mogelijkheden zijn mensen ook steeds vrijer geworden in de keuze van het onderhouden van contacten. Het prettige van de sociale media is dat je kiest wie je wel en niet toelaat op je eigen pagina en zo vorm je een eigen groep om je heen waar je zelf voor kiest. De mensen in je directe leefomgeving heb je niet meer nodig voor het verkrijgen van informatie, waardoor verzelfstandigi</w:t>
      </w:r>
      <w:r w:rsidR="00123834">
        <w:rPr>
          <w:rFonts w:ascii="Arial" w:hAnsi="Arial" w:cs="Arial"/>
          <w:sz w:val="20"/>
          <w:szCs w:val="20"/>
        </w:rPr>
        <w:t xml:space="preserve">ng kan optreden. Er wordt wel gezegd dat er steeds meer sprake is van vervreemding van elkaar. </w:t>
      </w:r>
      <w:r w:rsidRPr="00F147F8">
        <w:rPr>
          <w:rFonts w:ascii="Arial" w:hAnsi="Arial" w:cs="Arial"/>
          <w:sz w:val="20"/>
          <w:szCs w:val="20"/>
        </w:rPr>
        <w:t>Kijk eens rond in de pauze op school. Zitten leerlingen nog met elkaar te praten of zijn ze vooral gefocust op hun mobielt</w:t>
      </w:r>
      <w:r w:rsidR="0078737D">
        <w:rPr>
          <w:rFonts w:ascii="Arial" w:hAnsi="Arial" w:cs="Arial"/>
          <w:sz w:val="20"/>
          <w:szCs w:val="20"/>
        </w:rPr>
        <w:t>je om bijvoorbeeld hun facebook</w:t>
      </w:r>
      <w:r w:rsidRPr="00F147F8">
        <w:rPr>
          <w:rFonts w:ascii="Arial" w:hAnsi="Arial" w:cs="Arial"/>
          <w:sz w:val="20"/>
          <w:szCs w:val="20"/>
        </w:rPr>
        <w:t xml:space="preserve">pagina bij te werken of een twitterberichtje te schrijven? </w:t>
      </w:r>
    </w:p>
    <w:p w14:paraId="4F391F99" w14:textId="77777777" w:rsidR="00C95192" w:rsidRPr="00F147F8" w:rsidRDefault="00987BCF" w:rsidP="00433DC2">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r w:rsidRPr="00F147F8">
        <w:rPr>
          <w:rFonts w:ascii="Arial" w:hAnsi="Arial" w:cs="Arial"/>
          <w:sz w:val="20"/>
          <w:szCs w:val="20"/>
        </w:rPr>
        <w:t>Insluitings- en uitsluitingsprocessen kunnen leiden tot tegenstellingen binnen de samenleving en een bedreiging vormen voor de sociale cohesie van de gehele samenleving, vooral wanneer de eigen groepsnormen op gespannen voet staan met dat wat in de samenleving als juist wordt gezien. Aangezien de sociale media zich met een enorme snelheid ontwikkelen, kun je al een indeling in de samenleving zien tussen mensen die wel en niet gebruik maken van de sociale media.</w:t>
      </w:r>
      <w:r w:rsidRPr="00F147F8">
        <w:rPr>
          <w:rFonts w:ascii="Arial" w:eastAsia="Arial" w:hAnsi="Arial" w:cs="Arial"/>
          <w:sz w:val="20"/>
          <w:szCs w:val="20"/>
        </w:rPr>
        <w:br/>
      </w:r>
    </w:p>
    <w:p w14:paraId="5D7E217F" w14:textId="77777777" w:rsidR="00C95192" w:rsidRPr="00F147F8" w:rsidRDefault="00987BCF" w:rsidP="00433DC2">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r w:rsidRPr="00F147F8">
        <w:rPr>
          <w:rFonts w:ascii="Arial" w:hAnsi="Arial" w:cs="Arial"/>
          <w:sz w:val="20"/>
          <w:szCs w:val="20"/>
        </w:rPr>
        <w:t xml:space="preserve">Regels rond het gebruik van deze sociale media zie je langzaam ontstaan. Een filmpje op YouTube delen met een naakte persoon erin? Dit wordt verwijderd. Vind je een opmerking van een van je vrienden erg leuk: </w:t>
      </w:r>
      <w:r w:rsidRPr="00F147F8">
        <w:rPr>
          <w:rFonts w:ascii="Arial" w:hAnsi="Arial" w:cs="Arial"/>
          <w:sz w:val="20"/>
          <w:szCs w:val="20"/>
        </w:rPr>
        <w:lastRenderedPageBreak/>
        <w:t xml:space="preserve">een ‘thumbs up’ of ‘ik vind dit leuk’ opmerking wordt met een druk op de knop toegekend. Ook binnen het gebruik van de sociale media wordt steeds meer gereguleerd hoe je met elkaar omgaat. </w:t>
      </w:r>
    </w:p>
    <w:p w14:paraId="4AD7FB13" w14:textId="77777777" w:rsidR="00C95192" w:rsidRPr="00F147F8" w:rsidRDefault="00C95192" w:rsidP="00433DC2">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p>
    <w:p w14:paraId="5AC7DDFE" w14:textId="77777777" w:rsidR="00C95192" w:rsidRPr="00F147F8" w:rsidRDefault="00987BCF" w:rsidP="00433DC2">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r w:rsidRPr="00F147F8">
        <w:rPr>
          <w:rFonts w:ascii="Arial" w:hAnsi="Arial" w:cs="Arial"/>
          <w:sz w:val="20"/>
          <w:szCs w:val="20"/>
        </w:rPr>
        <w:t xml:space="preserve">Concluderend kun je zeggen dat het proces van individualisering zowel positieve als negatieve gevolgen heeft voor de verbondenheid tussen de mensen die gebruik maken van de sociale media. De sociale media kunnen door individuen ingezet worden voor eigen gebruik, waarbij eigenbelang een belangrijke rol kan spelen maar er kan ook uitsluiting van bepaalde groepen plaatsvinden. Daarnaast is er een scala aan voorbeelden te bedenken waaruit blijkt dat de nieuwe sociale media zorgen voor meer sociale cohesie en verbondenheid. </w:t>
      </w:r>
    </w:p>
    <w:p w14:paraId="409C4E29" w14:textId="77777777" w:rsidR="00C95192" w:rsidRPr="00F147F8" w:rsidRDefault="00C95192" w:rsidP="00433DC2">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p>
    <w:p w14:paraId="476F6285" w14:textId="77777777" w:rsidR="00C95192" w:rsidRPr="00F147F8" w:rsidRDefault="00987BCF" w:rsidP="00433DC2">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hAnsi="Arial" w:cs="Arial"/>
          <w:sz w:val="20"/>
          <w:szCs w:val="20"/>
        </w:rPr>
      </w:pPr>
      <w:r w:rsidRPr="00F147F8">
        <w:rPr>
          <w:rFonts w:ascii="Arial" w:eastAsia="Arial" w:hAnsi="Arial" w:cs="Arial"/>
          <w:sz w:val="20"/>
          <w:szCs w:val="20"/>
        </w:rPr>
        <w:br w:type="page"/>
      </w:r>
    </w:p>
    <w:p w14:paraId="17236A2D" w14:textId="77777777" w:rsidR="00C95192" w:rsidRPr="00F147F8" w:rsidRDefault="00C95192" w:rsidP="00433DC2">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p>
    <w:p w14:paraId="44ACFC5E" w14:textId="77777777" w:rsidR="00C95192" w:rsidRPr="007A02F7" w:rsidRDefault="00987BCF" w:rsidP="00433DC2">
      <w:pPr>
        <w:pStyle w:val="Koptekst"/>
        <w:spacing w:line="276" w:lineRule="auto"/>
        <w:rPr>
          <w:rFonts w:ascii="Arial" w:eastAsia="Arial" w:hAnsi="Arial" w:cs="Arial"/>
          <w:sz w:val="24"/>
          <w:szCs w:val="24"/>
        </w:rPr>
      </w:pPr>
      <w:bookmarkStart w:id="26" w:name="_Toc27"/>
      <w:r w:rsidRPr="007A02F7">
        <w:rPr>
          <w:rFonts w:ascii="Arial" w:hAnsi="Arial" w:cs="Arial"/>
          <w:sz w:val="24"/>
          <w:szCs w:val="24"/>
        </w:rPr>
        <w:t>Hoofdstuk 5 - Paradoxen in de 21ste eeuw</w:t>
      </w:r>
      <w:bookmarkEnd w:id="26"/>
    </w:p>
    <w:p w14:paraId="3B5A6895" w14:textId="77777777" w:rsidR="00C95192" w:rsidRPr="00F147F8" w:rsidRDefault="00C95192" w:rsidP="00433DC2">
      <w:pPr>
        <w:pStyle w:val="Hoofdtekst"/>
        <w:spacing w:line="276" w:lineRule="auto"/>
        <w:rPr>
          <w:rFonts w:ascii="Arial" w:eastAsia="Arial" w:hAnsi="Arial" w:cs="Arial"/>
          <w:sz w:val="20"/>
          <w:szCs w:val="20"/>
        </w:rPr>
      </w:pPr>
    </w:p>
    <w:p w14:paraId="166AEC15" w14:textId="77777777" w:rsidR="00C95192" w:rsidRPr="007A02F7" w:rsidRDefault="00987BCF" w:rsidP="00433DC2">
      <w:pPr>
        <w:pStyle w:val="Koptekst3"/>
        <w:spacing w:line="276" w:lineRule="auto"/>
        <w:rPr>
          <w:rFonts w:ascii="Arial" w:hAnsi="Arial" w:cs="Arial"/>
          <w:b/>
          <w:sz w:val="24"/>
          <w:szCs w:val="24"/>
        </w:rPr>
      </w:pPr>
      <w:bookmarkStart w:id="27" w:name="_Toc28"/>
      <w:r w:rsidRPr="007A02F7">
        <w:rPr>
          <w:rFonts w:ascii="Arial" w:eastAsia="Arial Unicode MS" w:hAnsi="Arial" w:cs="Arial"/>
          <w:b/>
          <w:sz w:val="24"/>
          <w:szCs w:val="24"/>
        </w:rPr>
        <w:t>5.0 Inleiding</w:t>
      </w:r>
      <w:bookmarkEnd w:id="27"/>
    </w:p>
    <w:p w14:paraId="1EEF8DD7" w14:textId="77777777" w:rsidR="00C95192" w:rsidRPr="00433DC2" w:rsidRDefault="00C95192" w:rsidP="00433DC2">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p>
    <w:p w14:paraId="67212B06" w14:textId="0F3D5CA6" w:rsidR="00C95192" w:rsidRPr="00F147F8" w:rsidRDefault="00987BCF" w:rsidP="00433DC2">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r w:rsidRPr="00F147F8">
        <w:rPr>
          <w:rFonts w:ascii="Arial" w:hAnsi="Arial" w:cs="Arial"/>
          <w:sz w:val="20"/>
          <w:szCs w:val="20"/>
        </w:rPr>
        <w:t>Het moderniseringsproces levert een aantal paradoxen, ofwel ogenschi</w:t>
      </w:r>
      <w:r w:rsidR="00F7313D">
        <w:rPr>
          <w:rFonts w:ascii="Arial" w:hAnsi="Arial" w:cs="Arial"/>
          <w:sz w:val="20"/>
          <w:szCs w:val="20"/>
        </w:rPr>
        <w:t xml:space="preserve">jnlijk tegenstrijdige situaties, </w:t>
      </w:r>
      <w:r w:rsidRPr="00F147F8">
        <w:rPr>
          <w:rFonts w:ascii="Arial" w:hAnsi="Arial" w:cs="Arial"/>
          <w:sz w:val="20"/>
          <w:szCs w:val="20"/>
        </w:rPr>
        <w:t>op. In dit hoofdstuk bespreken we drie van deze paradoxen.</w:t>
      </w:r>
      <w:r w:rsidRPr="00F147F8">
        <w:rPr>
          <w:rFonts w:ascii="Arial" w:eastAsia="Arial" w:hAnsi="Arial" w:cs="Arial"/>
          <w:sz w:val="20"/>
          <w:szCs w:val="20"/>
        </w:rPr>
        <w:br/>
      </w:r>
    </w:p>
    <w:p w14:paraId="7E7C6EAD" w14:textId="77777777" w:rsidR="00C95192" w:rsidRPr="007A02F7" w:rsidRDefault="00987BCF" w:rsidP="00433DC2">
      <w:pPr>
        <w:pStyle w:val="Koptekst3"/>
        <w:spacing w:line="276" w:lineRule="auto"/>
        <w:rPr>
          <w:rFonts w:ascii="Arial" w:hAnsi="Arial" w:cs="Arial"/>
          <w:b/>
          <w:sz w:val="24"/>
          <w:szCs w:val="24"/>
        </w:rPr>
      </w:pPr>
      <w:bookmarkStart w:id="28" w:name="_Toc29"/>
      <w:r w:rsidRPr="007A02F7">
        <w:rPr>
          <w:rFonts w:ascii="Arial" w:eastAsia="Arial Unicode MS" w:hAnsi="Arial" w:cs="Arial"/>
          <w:b/>
          <w:sz w:val="24"/>
          <w:szCs w:val="24"/>
        </w:rPr>
        <w:t>5.1 Paradox 1: Verzelfstandiging versus verafhankelijking</w:t>
      </w:r>
      <w:r w:rsidRPr="007A02F7">
        <w:rPr>
          <w:rFonts w:ascii="Arial" w:hAnsi="Arial" w:cs="Arial"/>
          <w:b/>
          <w:sz w:val="24"/>
          <w:szCs w:val="24"/>
        </w:rPr>
        <w:br/>
      </w:r>
      <w:bookmarkEnd w:id="28"/>
    </w:p>
    <w:p w14:paraId="06AED977" w14:textId="77777777" w:rsidR="00C95192" w:rsidRPr="00F147F8" w:rsidRDefault="00987BCF" w:rsidP="00433DC2">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r w:rsidRPr="00F147F8">
        <w:rPr>
          <w:rFonts w:ascii="Arial" w:hAnsi="Arial" w:cs="Arial"/>
          <w:sz w:val="20"/>
          <w:szCs w:val="20"/>
        </w:rPr>
        <w:t xml:space="preserve">Deze paradox betreft de schijnbare tegenstelling tussen enerzijds de verzelfstandiging en anderzijds de verafhankelijking van individuen en groepen of organisaties in de moderne westerse samenlevingen. </w:t>
      </w:r>
    </w:p>
    <w:p w14:paraId="7CD94C05" w14:textId="77777777" w:rsidR="00C95192" w:rsidRPr="00F147F8" w:rsidRDefault="00987BCF" w:rsidP="00433DC2">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r w:rsidRPr="00F147F8">
        <w:rPr>
          <w:rFonts w:ascii="Arial" w:hAnsi="Arial" w:cs="Arial"/>
          <w:sz w:val="20"/>
          <w:szCs w:val="20"/>
        </w:rPr>
        <w:t>De individuele mens is vrijer geworden en heeft zich bevrijd van de knellende banden van zijn directe sociale omgeving. Voor veel jongeren van tegenwoordig geldt bijvoorbeeld dat ze thuis over van alles en nog wat kunnen meepraten en meedenken. Ook op school is het zelfverantwoordelijk leren een nieuw doel. Door die toegenomen vrijheid worden er wel hogere eisen gesteld om met de toenemende welvaart en technische mogelijkheden om te kunnen gaan. Zo heb je al gezien dat er een toenemend aantal carrièrekids is die alles lijken te kunnen worden. Het aangaan van sociale relaties en het inschrijven bij maatschappelijke organisaties lijkt gebaseerd te zijn op rationele zelfstandige keuzes. De keuze van mensen om lid te worden van organisaties is vaak gebaseerd op de rationele gedachte ‘wat levert het mij op’. Concluderend kun je zeggen dat de samenleving veel minder hiërarchisch is geworden, waardoor mensen minder vaststaand formeel gedrag vertonen. Door technologische ontwikkelingen en een toenemende welvaart hebben mensen steeds meer het idee gekregen dat ze hun leven volledig naar eigen hand kunnen inrichten. Men laat zich bovendien ook niet meer voorschrijven hoe zich te gedragen. Er is nog slechts een minimum aan algemeen erkende waarden en normen.</w:t>
      </w:r>
    </w:p>
    <w:p w14:paraId="374658F3" w14:textId="76D7D2CC" w:rsidR="00C95192" w:rsidRPr="00F147F8" w:rsidRDefault="00987BCF" w:rsidP="00433DC2">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r w:rsidRPr="00F147F8">
        <w:rPr>
          <w:rFonts w:ascii="Arial" w:hAnsi="Arial" w:cs="Arial"/>
          <w:sz w:val="20"/>
          <w:szCs w:val="20"/>
        </w:rPr>
        <w:t xml:space="preserve">Het lijkt erop dat ieder individuele rationele keuzes maakt. Er zijn echter allerlei collectieve anonieme structuren die je onbewust socialiseren. Denk aan de media, professionals en de commercie waar veel gebruik van gemaakt wordt en die een bepaald beeld van de werkelijkheid geven. Niemand zegt het expliciet </w:t>
      </w:r>
      <w:r w:rsidR="00B47493">
        <w:rPr>
          <w:rFonts w:ascii="Arial" w:hAnsi="Arial" w:cs="Arial"/>
          <w:sz w:val="20"/>
          <w:szCs w:val="20"/>
        </w:rPr>
        <w:t xml:space="preserve">En tegenover </w:t>
      </w:r>
      <w:r w:rsidRPr="00F147F8">
        <w:rPr>
          <w:rFonts w:ascii="Arial" w:hAnsi="Arial" w:cs="Arial"/>
          <w:sz w:val="20"/>
          <w:szCs w:val="20"/>
        </w:rPr>
        <w:t xml:space="preserve">de carrièrekids </w:t>
      </w:r>
      <w:r w:rsidR="00B47493">
        <w:rPr>
          <w:rFonts w:ascii="Arial" w:hAnsi="Arial" w:cs="Arial"/>
          <w:sz w:val="20"/>
          <w:szCs w:val="20"/>
        </w:rPr>
        <w:t xml:space="preserve">staan </w:t>
      </w:r>
      <w:r w:rsidRPr="00F147F8">
        <w:rPr>
          <w:rFonts w:ascii="Arial" w:hAnsi="Arial" w:cs="Arial"/>
          <w:sz w:val="20"/>
          <w:szCs w:val="20"/>
        </w:rPr>
        <w:t xml:space="preserve">jongeren staan die </w:t>
      </w:r>
      <w:r w:rsidR="00B47493">
        <w:rPr>
          <w:rFonts w:ascii="Arial" w:hAnsi="Arial" w:cs="Arial"/>
          <w:sz w:val="20"/>
          <w:szCs w:val="20"/>
        </w:rPr>
        <w:t>minder succesvol zijn en</w:t>
      </w:r>
      <w:r w:rsidRPr="00F147F8">
        <w:rPr>
          <w:rFonts w:ascii="Arial" w:hAnsi="Arial" w:cs="Arial"/>
          <w:sz w:val="20"/>
          <w:szCs w:val="20"/>
        </w:rPr>
        <w:t xml:space="preserve"> de toegenomen stress onder vele jongeren.</w:t>
      </w:r>
    </w:p>
    <w:p w14:paraId="20CF22F1" w14:textId="77777777" w:rsidR="00C95192" w:rsidRPr="00F147F8" w:rsidRDefault="00987BCF" w:rsidP="00433DC2">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r w:rsidRPr="00F147F8">
        <w:rPr>
          <w:rFonts w:ascii="Arial" w:hAnsi="Arial" w:cs="Arial"/>
          <w:sz w:val="20"/>
          <w:szCs w:val="20"/>
        </w:rPr>
        <w:t>Deze paradox geldt niet alleen voor individuen, maar ook voor groepen en organisaties. Het toekomstgerichte denken in termen van vooruitgang, gebaseerd op het vertrouwen dat toepassing van nieuwe wetenschappelijke ontdekkingen zullen leiden tot nog meer voorspoed, speelt een grote rol in ons denken en in ons geloof in de maakbaarheid van de samenleving. De samenleving is door de toenemende differentiatie steeds meer opgesplitst in verschillende, functioneel gespecialiseerde eenheden. Deze zelfstandige organisaties hebben elk de vrijheid zich op een zelf gekozen wijze te ontwikkelen. De samenleving wordt hierdoor steeds ingewikkelder. Daarbij moet niet vergeten worden dat door globalisering de wederzijdse afhankelijkheid zelfs het niveau van de nationale samenleving al ontstegen is.</w:t>
      </w:r>
    </w:p>
    <w:p w14:paraId="457C4806" w14:textId="77777777" w:rsidR="00C95192" w:rsidRPr="00F147F8" w:rsidRDefault="00987BCF" w:rsidP="00433DC2">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r w:rsidRPr="00F147F8">
        <w:rPr>
          <w:rFonts w:ascii="Arial" w:hAnsi="Arial" w:cs="Arial"/>
          <w:sz w:val="20"/>
          <w:szCs w:val="20"/>
        </w:rPr>
        <w:t xml:space="preserve">Om die ingewikkelde samenleving met zijn vele organisaties het hoofd te kunnen bieden zie je in Nederland een bestuur ontstaan dat het leven van mensen steeds meer in regels probeert vast te leggen. Het Nederland dat gekenmerkt wordt door waardenpluralisme verdwijnt hierdoor. Niet meer een veelheid aan waarden en onafhankelijke individuele keuzes, maar gelijke opgelegde waarden worden belangrijk. Het lijkt dat naast het geloof in de maakbaarheid van de samenleving en het vertrouwen in allerlei wetenschappelijke en technologische ontdekkingen, mensen toch ook een nostalgisch romantisch verlangen hebben naar de kleinschaligheid, hechtheid, rust en overzichtelijkheid van de vroegere samenleving die daarbij ook nog eens in harmonie was met de natuur. </w:t>
      </w:r>
      <w:r w:rsidRPr="00F147F8">
        <w:rPr>
          <w:rFonts w:ascii="Arial" w:eastAsia="Arial" w:hAnsi="Arial" w:cs="Arial"/>
          <w:sz w:val="20"/>
          <w:szCs w:val="20"/>
        </w:rPr>
        <w:br/>
      </w:r>
    </w:p>
    <w:p w14:paraId="4BE3EB2A" w14:textId="77777777" w:rsidR="00C95192" w:rsidRPr="007A02F7" w:rsidRDefault="00987BCF" w:rsidP="00433DC2">
      <w:pPr>
        <w:pStyle w:val="Koptekst3"/>
        <w:spacing w:line="276" w:lineRule="auto"/>
        <w:rPr>
          <w:rFonts w:ascii="Arial" w:hAnsi="Arial" w:cs="Arial"/>
          <w:b/>
          <w:sz w:val="24"/>
          <w:szCs w:val="24"/>
        </w:rPr>
      </w:pPr>
      <w:bookmarkStart w:id="29" w:name="_Toc30"/>
      <w:r w:rsidRPr="007A02F7">
        <w:rPr>
          <w:rFonts w:ascii="Arial" w:eastAsia="Arial Unicode MS" w:hAnsi="Arial" w:cs="Arial"/>
          <w:b/>
          <w:sz w:val="24"/>
          <w:szCs w:val="24"/>
        </w:rPr>
        <w:lastRenderedPageBreak/>
        <w:t xml:space="preserve">5.2 </w:t>
      </w:r>
      <w:r w:rsidRPr="007A02F7">
        <w:rPr>
          <w:rFonts w:ascii="Arial" w:eastAsia="Arial Unicode MS" w:hAnsi="Arial" w:cs="Arial"/>
          <w:b/>
          <w:sz w:val="24"/>
          <w:szCs w:val="24"/>
          <w:lang w:val="pt-PT"/>
        </w:rPr>
        <w:t xml:space="preserve">Paradox </w:t>
      </w:r>
      <w:r w:rsidRPr="007A02F7">
        <w:rPr>
          <w:rFonts w:ascii="Arial" w:eastAsia="Arial Unicode MS" w:hAnsi="Arial" w:cs="Arial"/>
          <w:b/>
          <w:sz w:val="24"/>
          <w:szCs w:val="24"/>
        </w:rPr>
        <w:t>2: G</w:t>
      </w:r>
      <w:r w:rsidRPr="009F55AF">
        <w:rPr>
          <w:rFonts w:ascii="Arial" w:eastAsia="Arial Unicode MS" w:hAnsi="Arial" w:cs="Arial"/>
          <w:b/>
          <w:sz w:val="24"/>
          <w:szCs w:val="24"/>
        </w:rPr>
        <w:t>eneralisering versus pluralisering</w:t>
      </w:r>
      <w:bookmarkEnd w:id="29"/>
    </w:p>
    <w:p w14:paraId="01C19410" w14:textId="77777777" w:rsidR="00C95192" w:rsidRPr="00433DC2" w:rsidRDefault="00C95192" w:rsidP="00433DC2">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p>
    <w:p w14:paraId="7A59C934" w14:textId="4C7B2DAC" w:rsidR="00C95192" w:rsidRPr="00F147F8" w:rsidRDefault="00987BCF" w:rsidP="00433DC2">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r w:rsidRPr="00F147F8">
        <w:rPr>
          <w:rFonts w:ascii="Arial" w:hAnsi="Arial" w:cs="Arial"/>
          <w:sz w:val="20"/>
          <w:szCs w:val="20"/>
        </w:rPr>
        <w:t>De tweede para</w:t>
      </w:r>
      <w:r w:rsidR="0083549B">
        <w:rPr>
          <w:rFonts w:ascii="Arial" w:hAnsi="Arial" w:cs="Arial"/>
          <w:sz w:val="20"/>
          <w:szCs w:val="20"/>
        </w:rPr>
        <w:t>dox van modernisering betreft</w:t>
      </w:r>
      <w:r w:rsidRPr="00F147F8">
        <w:rPr>
          <w:rFonts w:ascii="Arial" w:hAnsi="Arial" w:cs="Arial"/>
          <w:sz w:val="20"/>
          <w:szCs w:val="20"/>
        </w:rPr>
        <w:t xml:space="preserve"> “generalisering versus pluralisering” en heeft betrekking op cultuur. Hiermee wordt bedoeld dat er aan de ene kant steeds meer een universele cultuur ontstaat in de wereld (generalisering), gekenmerkt door abstracte en algemene ideeën, conventies en routines. Door globalisering is de universele cultuur alleen nog maar versterkt. Aan de andere kant hebben de massaliteit en de vervlakking van deze mondiale cultuur geleid tot een behoefte een </w:t>
      </w:r>
      <w:r w:rsidR="00206E35" w:rsidRPr="00F147F8">
        <w:rPr>
          <w:rFonts w:ascii="Arial" w:hAnsi="Arial" w:cs="Arial"/>
          <w:sz w:val="20"/>
          <w:szCs w:val="20"/>
        </w:rPr>
        <w:t xml:space="preserve">nieuwe </w:t>
      </w:r>
      <w:r w:rsidRPr="00F147F8">
        <w:rPr>
          <w:rFonts w:ascii="Arial" w:hAnsi="Arial" w:cs="Arial"/>
          <w:sz w:val="20"/>
          <w:szCs w:val="20"/>
        </w:rPr>
        <w:t>eigen cultuur te creëren in de eigen leefomgeving (pluralisering). Onderdelen uit de oorspronkelijke culturen zijn door het proces van rationalisering steeds minder op waarde geschat. Het proces van globalisering heeft hierbij een belangrijke versterkende rol gespeeld. In deze paragraaf bespreken we een aantal voorbeelden uit voorgaande hoofdstukken.</w:t>
      </w:r>
    </w:p>
    <w:p w14:paraId="6188D437" w14:textId="77777777" w:rsidR="00C95192" w:rsidRPr="00F147F8" w:rsidRDefault="00C95192" w:rsidP="00433DC2">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p>
    <w:p w14:paraId="59422A5B" w14:textId="311E96B3" w:rsidR="00C95192" w:rsidRPr="00F147F8" w:rsidRDefault="00987BCF" w:rsidP="00433DC2">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r w:rsidRPr="00F147F8">
        <w:rPr>
          <w:rFonts w:ascii="Arial" w:hAnsi="Arial" w:cs="Arial"/>
          <w:sz w:val="20"/>
          <w:szCs w:val="20"/>
        </w:rPr>
        <w:t>In hoofdstuk 1 zijn we begonnen met McDonald’s die wereldwijd eenzelfde (bedrijfs)cultuur heeft. Voor McDonald’s zelf heeft dit veel voordelen. McDonald’s creëert met haar aanpak een universele ‘eetcultuur’ (generalisering). Sommigen plegen aanslagen op bedrijven van McDonald’s zoals een anti-globalistische organisatie in Frankrijk. McDonald’s reageerde op de kritiek, met</w:t>
      </w:r>
      <w:r w:rsidR="00B7730C">
        <w:rPr>
          <w:rFonts w:ascii="Arial" w:hAnsi="Arial" w:cs="Arial"/>
          <w:sz w:val="20"/>
          <w:szCs w:val="20"/>
        </w:rPr>
        <w:t xml:space="preserve"> </w:t>
      </w:r>
      <w:r w:rsidRPr="00F147F8">
        <w:rPr>
          <w:rFonts w:ascii="Arial" w:hAnsi="Arial" w:cs="Arial"/>
          <w:sz w:val="20"/>
          <w:szCs w:val="20"/>
        </w:rPr>
        <w:t>een zogenaamde ‘glokalisme-campagne’. Glokalisme komt van ‘go global locally’ en daarmee wilde McDonald’s lokale smaken toevoegen aan de menukaart. In Zuid-Korea zijn er Kimchi-burgers die kool bevatten omdat kool een favoriet product is in het land en in Hongkong is de fritessaus zoetzure rode Chinese saus. Maar ook religieuze cultuurkenmerken spelen daarbij een rol. In India wordt er nauwelijks rundvlees gegeten en daarom hebben ze daar de ‘Maharadja Macs’ waar lamsvlees in zit. Vanzelfsprekend mag ook de Nederlandse McKroket niet in dit “couleur locale-rijtje” ontbreken en hiermee probeert McDonald’s de lokale culturen meer te waarderen (pluralisering).</w:t>
      </w:r>
    </w:p>
    <w:p w14:paraId="5A5FBFDF" w14:textId="77777777" w:rsidR="00C95192" w:rsidRPr="00F147F8" w:rsidRDefault="00C95192" w:rsidP="00433DC2">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p>
    <w:p w14:paraId="2650AD8C" w14:textId="77777777" w:rsidR="00C95192" w:rsidRPr="00F147F8" w:rsidRDefault="00987BCF" w:rsidP="00433DC2">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r w:rsidRPr="00F147F8">
        <w:rPr>
          <w:rFonts w:ascii="Arial" w:hAnsi="Arial" w:cs="Arial"/>
          <w:sz w:val="20"/>
          <w:szCs w:val="20"/>
        </w:rPr>
        <w:t>Uit het derde hoofdstuk geldt de generalisering/ pluralisering paradox voor het voorbeeld van de sociale netwerken. Door sociale netwerken hebben mensen wereldwijd contacten. Daarbinnen delen zij onder andere informatie en cultuurelementen en daarmee is er sprake van generalisering van de cultuur. Tegelijkertijd leidt het ontstaan van die universele cultuur ook tot een tegenbeweging van mensen die juist het Nederlandse karakter belangrijk vinden en dat komt onder andere tot uiting bij EK’s en WK’s; als het Nederlands elftal speelt, gaan steeds meer mensen in het Oranje: iedereen wil bij (het sociale netwerk van) Oranje horen.</w:t>
      </w:r>
      <w:r w:rsidRPr="00F147F8">
        <w:rPr>
          <w:rFonts w:ascii="Arial" w:eastAsia="Arial" w:hAnsi="Arial" w:cs="Arial"/>
          <w:sz w:val="20"/>
          <w:szCs w:val="20"/>
        </w:rPr>
        <w:br/>
      </w:r>
    </w:p>
    <w:p w14:paraId="001E9E0B" w14:textId="09438453" w:rsidR="00C95192" w:rsidRPr="00433DC2" w:rsidRDefault="00987BCF" w:rsidP="00433DC2">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r w:rsidRPr="00433DC2">
        <w:rPr>
          <w:rFonts w:ascii="Arial" w:hAnsi="Arial" w:cs="Arial"/>
          <w:sz w:val="20"/>
          <w:szCs w:val="20"/>
        </w:rPr>
        <w:t>Uit hoofdstuk 4 nemen we het voorbeeld van de media. De dominantie van deze westerse cultuur in de wereld komt naar voren in de westerse (commerciële) media die via internet, tv-zenders, persbureaus, programmamakers/ productiebedrijven, moderne opvattingen en gedragingen over de aardbol verspreiden. Er is echter ook een tegenreactie op deze generalisering zichtbaar. Veel landen benadrukken hun eigen identiteit door eigen tv-zende</w:t>
      </w:r>
      <w:r w:rsidR="009C5E77">
        <w:rPr>
          <w:rFonts w:ascii="Arial" w:hAnsi="Arial" w:cs="Arial"/>
          <w:sz w:val="20"/>
          <w:szCs w:val="20"/>
        </w:rPr>
        <w:t xml:space="preserve">rs en eigen </w:t>
      </w:r>
      <w:r w:rsidRPr="00433DC2">
        <w:rPr>
          <w:rFonts w:ascii="Arial" w:hAnsi="Arial" w:cs="Arial"/>
          <w:sz w:val="20"/>
          <w:szCs w:val="20"/>
        </w:rPr>
        <w:t>programma’s te maken. Landen als Turkije en India hebben ook hun eigen tv-industrie. In Nederland is de pluralisering ook zichtbaar, want een bepaald percentage van de programma’s die de publieke omroep uitzendt, moet van eigen bodem zijn. Ook komt de eigen cultuur van stad en platteland naar voren bij regionale zenders. Soms wordt dat dan weer zo populair dat het zelfs landelijk wordt uitgezonden, zoals de serie “Van Jonge Leu en Oale Groond” van RTV Oost.</w:t>
      </w:r>
    </w:p>
    <w:p w14:paraId="31A1B8BB" w14:textId="77777777" w:rsidR="00C95192" w:rsidRPr="007A02F7" w:rsidRDefault="00987BCF" w:rsidP="00433DC2">
      <w:pPr>
        <w:pStyle w:val="Koptekst3"/>
        <w:spacing w:line="276" w:lineRule="auto"/>
        <w:rPr>
          <w:rFonts w:ascii="Arial" w:hAnsi="Arial" w:cs="Arial"/>
          <w:b/>
          <w:sz w:val="24"/>
          <w:szCs w:val="24"/>
        </w:rPr>
      </w:pPr>
      <w:bookmarkStart w:id="30" w:name="_Toc31"/>
      <w:r w:rsidRPr="007A02F7">
        <w:rPr>
          <w:rFonts w:ascii="Arial" w:eastAsia="Arial Unicode MS" w:hAnsi="Arial" w:cs="Arial"/>
          <w:b/>
          <w:sz w:val="24"/>
          <w:szCs w:val="24"/>
        </w:rPr>
        <w:t xml:space="preserve">5.3 </w:t>
      </w:r>
      <w:r w:rsidRPr="007A02F7">
        <w:rPr>
          <w:rFonts w:ascii="Arial" w:eastAsia="Arial Unicode MS" w:hAnsi="Arial" w:cs="Arial"/>
          <w:b/>
          <w:sz w:val="24"/>
          <w:szCs w:val="24"/>
          <w:lang w:val="pt-PT"/>
        </w:rPr>
        <w:t xml:space="preserve">Paradox </w:t>
      </w:r>
      <w:r w:rsidRPr="007A02F7">
        <w:rPr>
          <w:rFonts w:ascii="Arial" w:eastAsia="Arial Unicode MS" w:hAnsi="Arial" w:cs="Arial"/>
          <w:b/>
          <w:sz w:val="24"/>
          <w:szCs w:val="24"/>
        </w:rPr>
        <w:t>3: Rationeel versus emotioneel</w:t>
      </w:r>
      <w:bookmarkEnd w:id="30"/>
    </w:p>
    <w:p w14:paraId="2438A246" w14:textId="77777777" w:rsidR="00C95192" w:rsidRPr="00433DC2" w:rsidRDefault="00C95192" w:rsidP="00433DC2">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p>
    <w:p w14:paraId="2BB60C1B" w14:textId="77777777" w:rsidR="00C95192" w:rsidRPr="00433DC2" w:rsidRDefault="00987BCF" w:rsidP="00433DC2">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r w:rsidRPr="00433DC2">
        <w:rPr>
          <w:rFonts w:ascii="Arial" w:hAnsi="Arial" w:cs="Arial"/>
          <w:sz w:val="20"/>
          <w:szCs w:val="20"/>
        </w:rPr>
        <w:t>Een derde paradox betreft de schijnbare tegenstelling tussen enerzijds het beeld van de moderne mens als rationeel wezen en anderzijds het beeld van een irrationeel, emotionele behoeften nastrevend wezen.</w:t>
      </w:r>
    </w:p>
    <w:p w14:paraId="01FB35E3" w14:textId="77777777" w:rsidR="00C95192" w:rsidRPr="00433DC2" w:rsidRDefault="00987BCF" w:rsidP="00433DC2">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r w:rsidRPr="00433DC2">
        <w:rPr>
          <w:rFonts w:ascii="Arial" w:hAnsi="Arial" w:cs="Arial"/>
          <w:sz w:val="20"/>
          <w:szCs w:val="20"/>
        </w:rPr>
        <w:t xml:space="preserve">Een belangrijk kenmerk van het moderniseringsproces is dat mensen in toenemende mate rationeel gaan denken en handelen. Op grond van nauwkeurige afwegingen tussen aantoonbare voor- en nadelen of zelfs op basis van wetenschappelijke kennis, nemen mensen hun beslissingen. Wetenschap, economie, politiek, onderwijs, opvoeding, kunst en dergelijke worden meer losgekoppeld van religie en worden gescheiden werelden. De wereld onttovert steeds meer. De sociale netwerken die we onderhouden zijn steeds uitgebreider geworden. De emancipatie van de burger ten opzichte van politici, werknemers ten opzichte van </w:t>
      </w:r>
      <w:r w:rsidRPr="00433DC2">
        <w:rPr>
          <w:rFonts w:ascii="Arial" w:hAnsi="Arial" w:cs="Arial"/>
          <w:sz w:val="20"/>
          <w:szCs w:val="20"/>
        </w:rPr>
        <w:lastRenderedPageBreak/>
        <w:t xml:space="preserve">werkgevers en jongeren ten opzichte van ouders versterkt het proces, waarbij de ratio centraal staat. Grote ongelijke sociale en politieke relaties waren er alleen op basis van traditionele machts- en gezagsverhoudingen. Deze verhoudingen werden niet alleen als onrechtvaardig gezien, doordat ze het geluk van mensen in de weg stonden, maar ze waren ook ongeschikt om vooruitgang in de samenleving te bereiken. De individuele mens zoekt de zingeving bij zichzelf en wil in dit leven gewoon gelukkig worden. Hij stelt zichzelf een doel in het hier en nu en zoekt daarbij een handelingsstrategie die de grootste kans biedt dat het doel ook daadwerkelijk gerealiseerd wordt (doelrationeel handelen). Als je je beheerst en beredeneerd te werk gaat, kun je je leven aanmerkelijk verbeteren en succes krijgen. De maatschappelijke positie van mensen is immers niet meer via geboorte of aanleg vastgelegd, maar door eigen prestaties kun je stijgen op de maatschappelijke ladder. Het civilisatieproces met deze grote mate aan zelfbeheersing is een belangrijke verklaring voor succes in een moderne samenleving. Ook is het belangrijk dat je met allerlei onbekende mensen kunt omgaan, waarbij je via ‘impression management’ een goede eerste indruk kunt achterlaten, een eigen sociaal netwerk kunt opbouwen. </w:t>
      </w:r>
    </w:p>
    <w:p w14:paraId="1D4F0348" w14:textId="77777777" w:rsidR="00C95192" w:rsidRPr="00433DC2" w:rsidRDefault="00C95192" w:rsidP="00433DC2">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p>
    <w:p w14:paraId="7B3DB560" w14:textId="5002E34B" w:rsidR="00C95192" w:rsidRPr="00433DC2" w:rsidRDefault="00987BCF" w:rsidP="00433DC2">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r w:rsidRPr="00433DC2">
        <w:rPr>
          <w:rFonts w:ascii="Arial" w:hAnsi="Arial" w:cs="Arial"/>
          <w:sz w:val="20"/>
          <w:szCs w:val="20"/>
        </w:rPr>
        <w:t xml:space="preserve">Toch zien we ook dat de moderne mens er een van vlees en bloed is. De grote nadruk op de doelrationaliteit roept ook een tegenkracht op. De wetenschap kan niet alle maatschappelijke problemen oplossen, zingevingvragen waar mensen mee kunnen worstelen, worden niet beantwoord. Nieuwe medische technieken kunnen het leven weliswaar verlengen, maar het is de vraag of de steeds ouder wordende mens aan ‘slangen en apparaten’ in het ziekenhuis wel beter af is. De kerk als instituut heeft afgedaan, maar de moderne mens blijft wel met vragen zitten over wat echt waardevol is en wat niet. Door de individualisering gaan </w:t>
      </w:r>
      <w:r w:rsidR="000A4A6B">
        <w:rPr>
          <w:rFonts w:ascii="Arial" w:hAnsi="Arial" w:cs="Arial"/>
          <w:sz w:val="20"/>
          <w:szCs w:val="20"/>
        </w:rPr>
        <w:t>mensen hun eigen zingeving zoe</w:t>
      </w:r>
      <w:r w:rsidRPr="00433DC2">
        <w:rPr>
          <w:rFonts w:ascii="Arial" w:hAnsi="Arial" w:cs="Arial"/>
          <w:sz w:val="20"/>
          <w:szCs w:val="20"/>
        </w:rPr>
        <w:t xml:space="preserve">ken en hun eigen gevoelsleven vormgeven. Door de toegenomen welvaart en vrije tijd kunnen mensen deze gedachten en gevoelens ook makkelijker gaan cultiveren en zich richten op postmaterialistische waarden, zoals inspraak en intieme relaties; je hoeft immers niet altijd met je werk bezig te zijn. Door de technische mogelijkheden kan men op internet  de emoties anoniem de vrije loop laten, ook al zijn deze gevoelens soms voorgewend. </w:t>
      </w:r>
      <w:r w:rsidR="000A4A6B">
        <w:rPr>
          <w:rStyle w:val="Verwijzingopmerking"/>
          <w:rFonts w:eastAsia="Helvetica" w:hAnsi="Helvetica" w:cs="Helvetica"/>
        </w:rPr>
        <w:t>O</w:t>
      </w:r>
      <w:r w:rsidRPr="00433DC2">
        <w:rPr>
          <w:rFonts w:ascii="Arial" w:hAnsi="Arial" w:cs="Arial"/>
          <w:sz w:val="20"/>
          <w:szCs w:val="20"/>
        </w:rPr>
        <w:t>ok in de openbaarheid worden emoties gemakkelijk getoond en getolereerd; de informalisering van de samenleving maakt taboes kleiner. Als je samen met vrienden en bekenden ‘uit je dak’ gaat, geeft dat ook een plezierig wij-gevoel. Door de afname van het belang van het maatschappelijk middenveld en de toenemende individualisering hebben mensen de behoefte gemeenschappelijke ervaringen te hebben. ‘Je vrij maken van de groep kan ook een heel koud en verloren gevoel geven’, aldus een Oranjesupporter. De media spelen hierop in door op een hele wel doordachte rationele wijze programma’s te maken, waarbij de emotionele behoeften makkelijk bevredigd kunnen worden. De kijker wil meegenomen worden in de emoties van anderen om te ontvluchten aan de sleur en het gedis</w:t>
      </w:r>
      <w:r w:rsidR="00960495">
        <w:rPr>
          <w:rFonts w:ascii="Arial" w:hAnsi="Arial" w:cs="Arial"/>
          <w:sz w:val="20"/>
          <w:szCs w:val="20"/>
        </w:rPr>
        <w:t>ciplineerd gedrag van alledag. Ook c</w:t>
      </w:r>
      <w:r w:rsidRPr="00433DC2">
        <w:rPr>
          <w:rFonts w:ascii="Arial" w:hAnsi="Arial" w:cs="Arial"/>
          <w:sz w:val="20"/>
          <w:szCs w:val="20"/>
        </w:rPr>
        <w:t xml:space="preserve">onfessionele publieke zenders maken deze emotie-tv om het wel en wee van gewone, maar bijzondere mensen naar voren te laten komen. Deze zenders zullen het niet zo snel meer over hun godsdienst hebben, maar wel ‘spiritualiteit’ en ‘betekenis geven’ aan lief en leed, zoals rouw, familieruzies en verliefde paren. </w:t>
      </w:r>
    </w:p>
    <w:p w14:paraId="09641B04" w14:textId="77777777" w:rsidR="00C95192" w:rsidRPr="00433DC2" w:rsidRDefault="00C95192" w:rsidP="00433DC2">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eastAsia="Arial" w:hAnsi="Arial" w:cs="Arial"/>
          <w:sz w:val="20"/>
          <w:szCs w:val="20"/>
        </w:rPr>
      </w:pPr>
    </w:p>
    <w:p w14:paraId="606D14BC" w14:textId="77777777" w:rsidR="00C95192" w:rsidRPr="00433DC2" w:rsidRDefault="00C95192" w:rsidP="00433DC2">
      <w:pPr>
        <w:pStyle w:val="HoofdtekstB"/>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Arial" w:hAnsi="Arial" w:cs="Arial"/>
          <w:sz w:val="20"/>
          <w:szCs w:val="20"/>
        </w:rPr>
      </w:pPr>
    </w:p>
    <w:sectPr w:rsidR="00C95192" w:rsidRPr="00433DC2">
      <w:footerReference w:type="default" r:id="rId7"/>
      <w:pgSz w:w="11906" w:h="16838"/>
      <w:pgMar w:top="1134" w:right="1134" w:bottom="1134" w:left="1134" w:header="709" w:footer="85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C7232A" w14:textId="77777777" w:rsidR="00A84A59" w:rsidRDefault="00A84A59">
      <w:r>
        <w:separator/>
      </w:r>
    </w:p>
  </w:endnote>
  <w:endnote w:type="continuationSeparator" w:id="0">
    <w:p w14:paraId="20E2A632" w14:textId="77777777" w:rsidR="00A84A59" w:rsidRDefault="00A84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Helvetica Light">
    <w:altName w:val="Malgun Gothic"/>
    <w:charset w:val="00"/>
    <w:family w:val="auto"/>
    <w:pitch w:val="variable"/>
    <w:sig w:usb0="00000003"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CB7478" w14:textId="35481FDD" w:rsidR="00F147F8" w:rsidRPr="001E7F97" w:rsidRDefault="00542819">
    <w:pPr>
      <w:pStyle w:val="Voettekst"/>
      <w:pBdr>
        <w:top w:val="thinThickSmallGap" w:sz="24" w:space="1" w:color="365F1C" w:themeColor="accent2" w:themeShade="7F"/>
      </w:pBdr>
      <w:rPr>
        <w:rFonts w:ascii="Cambria" w:eastAsiaTheme="majorEastAsia" w:hAnsi="Cambria" w:cstheme="majorBidi"/>
      </w:rPr>
    </w:pPr>
    <w:r w:rsidRPr="001E7F97">
      <w:rPr>
        <w:rFonts w:ascii="Cambria" w:eastAsiaTheme="majorEastAsia" w:hAnsi="Cambria" w:cstheme="majorBidi"/>
      </w:rPr>
      <w:t>Pilot MAW</w:t>
    </w:r>
    <w:r w:rsidR="00F147F8" w:rsidRPr="001E7F97">
      <w:rPr>
        <w:rFonts w:ascii="Cambria" w:eastAsiaTheme="majorEastAsia" w:hAnsi="Cambria" w:cstheme="majorBidi"/>
      </w:rPr>
      <w:t xml:space="preserve"> </w:t>
    </w:r>
    <w:r w:rsidR="00604671" w:rsidRPr="001E7F97">
      <w:rPr>
        <w:rFonts w:ascii="Cambria" w:eastAsiaTheme="majorEastAsia" w:hAnsi="Cambria" w:cstheme="majorBidi"/>
      </w:rPr>
      <w:t xml:space="preserve">VWO </w:t>
    </w:r>
    <w:r w:rsidR="00F147F8" w:rsidRPr="001E7F97">
      <w:rPr>
        <w:rFonts w:ascii="Cambria" w:eastAsiaTheme="majorEastAsia" w:hAnsi="Cambria" w:cstheme="majorBidi"/>
      </w:rPr>
      <w:t>Domein E De wording van de</w:t>
    </w:r>
    <w:r w:rsidRPr="001E7F97">
      <w:rPr>
        <w:rFonts w:ascii="Cambria" w:eastAsiaTheme="majorEastAsia" w:hAnsi="Cambria" w:cstheme="majorBidi"/>
      </w:rPr>
      <w:t xml:space="preserve"> moderne samenleving</w:t>
    </w:r>
    <w:r w:rsidR="00F147F8" w:rsidRPr="001E7F97">
      <w:rPr>
        <w:rFonts w:ascii="Cambria" w:eastAsiaTheme="majorEastAsia" w:hAnsi="Cambria" w:cstheme="majorBidi"/>
      </w:rPr>
      <w:ptab w:relativeTo="margin" w:alignment="right" w:leader="none"/>
    </w:r>
    <w:r w:rsidR="00F147F8" w:rsidRPr="001E7F97">
      <w:rPr>
        <w:rFonts w:ascii="Cambria" w:eastAsiaTheme="majorEastAsia" w:hAnsi="Cambria" w:cstheme="majorBidi"/>
      </w:rPr>
      <w:t xml:space="preserve">Pagina </w:t>
    </w:r>
    <w:r w:rsidR="00F147F8" w:rsidRPr="001E7F97">
      <w:rPr>
        <w:rFonts w:ascii="Cambria" w:eastAsiaTheme="minorEastAsia" w:hAnsi="Cambria" w:cstheme="minorBidi"/>
      </w:rPr>
      <w:fldChar w:fldCharType="begin"/>
    </w:r>
    <w:r w:rsidR="00F147F8" w:rsidRPr="001E7F97">
      <w:rPr>
        <w:rFonts w:ascii="Cambria" w:hAnsi="Cambria"/>
      </w:rPr>
      <w:instrText>PAGE   \* MERGEFORMAT</w:instrText>
    </w:r>
    <w:r w:rsidR="00F147F8" w:rsidRPr="001E7F97">
      <w:rPr>
        <w:rFonts w:ascii="Cambria" w:eastAsiaTheme="minorEastAsia" w:hAnsi="Cambria" w:cstheme="minorBidi"/>
      </w:rPr>
      <w:fldChar w:fldCharType="separate"/>
    </w:r>
    <w:r w:rsidR="004E7916" w:rsidRPr="004E7916">
      <w:rPr>
        <w:rFonts w:ascii="Cambria" w:eastAsiaTheme="majorEastAsia" w:hAnsi="Cambria" w:cstheme="majorBidi"/>
        <w:noProof/>
      </w:rPr>
      <w:t>1</w:t>
    </w:r>
    <w:r w:rsidR="00F147F8" w:rsidRPr="001E7F97">
      <w:rPr>
        <w:rFonts w:ascii="Cambria" w:eastAsiaTheme="majorEastAsia" w:hAnsi="Cambria" w:cstheme="majorBidi"/>
      </w:rPr>
      <w:fldChar w:fldCharType="end"/>
    </w:r>
  </w:p>
  <w:p w14:paraId="0A3FD76B" w14:textId="77777777" w:rsidR="00F147F8" w:rsidRDefault="00F147F8">
    <w:pPr>
      <w:pStyle w:val="Kop-envoettekst"/>
      <w:tabs>
        <w:tab w:val="clear" w:pos="9020"/>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F5C9C6" w14:textId="77777777" w:rsidR="00A84A59" w:rsidRDefault="00A84A59">
      <w:r>
        <w:separator/>
      </w:r>
    </w:p>
  </w:footnote>
  <w:footnote w:type="continuationSeparator" w:id="0">
    <w:p w14:paraId="6D48AEFB" w14:textId="77777777" w:rsidR="00A84A59" w:rsidRDefault="00A84A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24EB8"/>
    <w:multiLevelType w:val="multilevel"/>
    <w:tmpl w:val="472AADE6"/>
    <w:lvl w:ilvl="0">
      <w:numFmt w:val="bullet"/>
      <w:lvlText w:val="-"/>
      <w:lvlJc w:val="left"/>
      <w:pPr>
        <w:tabs>
          <w:tab w:val="num" w:pos="262"/>
        </w:tabs>
        <w:ind w:left="262" w:hanging="262"/>
      </w:pPr>
      <w:rPr>
        <w:rFonts w:ascii="Arial" w:eastAsia="Arial" w:hAnsi="Arial" w:cs="Arial"/>
        <w:position w:val="4"/>
      </w:rPr>
    </w:lvl>
    <w:lvl w:ilvl="1">
      <w:start w:val="1"/>
      <w:numFmt w:val="bullet"/>
      <w:lvlText w:val="-"/>
      <w:lvlJc w:val="left"/>
      <w:pPr>
        <w:tabs>
          <w:tab w:val="num" w:pos="502"/>
        </w:tabs>
        <w:ind w:left="502" w:hanging="262"/>
      </w:pPr>
      <w:rPr>
        <w:rFonts w:ascii="Arial" w:eastAsia="Arial" w:hAnsi="Arial" w:cs="Arial"/>
        <w:position w:val="4"/>
      </w:rPr>
    </w:lvl>
    <w:lvl w:ilvl="2">
      <w:start w:val="1"/>
      <w:numFmt w:val="bullet"/>
      <w:lvlText w:val="-"/>
      <w:lvlJc w:val="left"/>
      <w:pPr>
        <w:tabs>
          <w:tab w:val="num" w:pos="742"/>
        </w:tabs>
        <w:ind w:left="742" w:hanging="262"/>
      </w:pPr>
      <w:rPr>
        <w:rFonts w:ascii="Arial" w:eastAsia="Arial" w:hAnsi="Arial" w:cs="Arial"/>
        <w:position w:val="4"/>
      </w:rPr>
    </w:lvl>
    <w:lvl w:ilvl="3">
      <w:start w:val="1"/>
      <w:numFmt w:val="bullet"/>
      <w:lvlText w:val="-"/>
      <w:lvlJc w:val="left"/>
      <w:pPr>
        <w:tabs>
          <w:tab w:val="num" w:pos="982"/>
        </w:tabs>
        <w:ind w:left="982" w:hanging="262"/>
      </w:pPr>
      <w:rPr>
        <w:rFonts w:ascii="Arial" w:eastAsia="Arial" w:hAnsi="Arial" w:cs="Arial"/>
        <w:position w:val="4"/>
      </w:rPr>
    </w:lvl>
    <w:lvl w:ilvl="4">
      <w:start w:val="1"/>
      <w:numFmt w:val="bullet"/>
      <w:lvlText w:val="-"/>
      <w:lvlJc w:val="left"/>
      <w:pPr>
        <w:tabs>
          <w:tab w:val="num" w:pos="1222"/>
        </w:tabs>
        <w:ind w:left="1222" w:hanging="262"/>
      </w:pPr>
      <w:rPr>
        <w:rFonts w:ascii="Arial" w:eastAsia="Arial" w:hAnsi="Arial" w:cs="Arial"/>
        <w:position w:val="4"/>
      </w:rPr>
    </w:lvl>
    <w:lvl w:ilvl="5">
      <w:start w:val="1"/>
      <w:numFmt w:val="bullet"/>
      <w:lvlText w:val="-"/>
      <w:lvlJc w:val="left"/>
      <w:pPr>
        <w:tabs>
          <w:tab w:val="num" w:pos="1462"/>
        </w:tabs>
        <w:ind w:left="1462" w:hanging="262"/>
      </w:pPr>
      <w:rPr>
        <w:rFonts w:ascii="Arial" w:eastAsia="Arial" w:hAnsi="Arial" w:cs="Arial"/>
        <w:position w:val="4"/>
      </w:rPr>
    </w:lvl>
    <w:lvl w:ilvl="6">
      <w:start w:val="1"/>
      <w:numFmt w:val="bullet"/>
      <w:lvlText w:val="-"/>
      <w:lvlJc w:val="left"/>
      <w:pPr>
        <w:tabs>
          <w:tab w:val="num" w:pos="1702"/>
        </w:tabs>
        <w:ind w:left="1702" w:hanging="262"/>
      </w:pPr>
      <w:rPr>
        <w:rFonts w:ascii="Arial" w:eastAsia="Arial" w:hAnsi="Arial" w:cs="Arial"/>
        <w:position w:val="4"/>
      </w:rPr>
    </w:lvl>
    <w:lvl w:ilvl="7">
      <w:start w:val="1"/>
      <w:numFmt w:val="bullet"/>
      <w:lvlText w:val="-"/>
      <w:lvlJc w:val="left"/>
      <w:pPr>
        <w:tabs>
          <w:tab w:val="num" w:pos="1942"/>
        </w:tabs>
        <w:ind w:left="1942" w:hanging="262"/>
      </w:pPr>
      <w:rPr>
        <w:rFonts w:ascii="Arial" w:eastAsia="Arial" w:hAnsi="Arial" w:cs="Arial"/>
        <w:position w:val="4"/>
      </w:rPr>
    </w:lvl>
    <w:lvl w:ilvl="8">
      <w:start w:val="1"/>
      <w:numFmt w:val="bullet"/>
      <w:lvlText w:val="-"/>
      <w:lvlJc w:val="left"/>
      <w:pPr>
        <w:tabs>
          <w:tab w:val="num" w:pos="2182"/>
        </w:tabs>
        <w:ind w:left="2182" w:hanging="262"/>
      </w:pPr>
      <w:rPr>
        <w:rFonts w:ascii="Arial" w:eastAsia="Arial" w:hAnsi="Arial" w:cs="Arial"/>
        <w:position w:val="4"/>
      </w:rPr>
    </w:lvl>
  </w:abstractNum>
  <w:abstractNum w:abstractNumId="1" w15:restartNumberingAfterBreak="0">
    <w:nsid w:val="08804A3E"/>
    <w:multiLevelType w:val="multilevel"/>
    <w:tmpl w:val="DC5E83C2"/>
    <w:lvl w:ilvl="0">
      <w:numFmt w:val="bullet"/>
      <w:lvlText w:val="-"/>
      <w:lvlJc w:val="left"/>
      <w:pPr>
        <w:tabs>
          <w:tab w:val="num" w:pos="262"/>
        </w:tabs>
        <w:ind w:left="262" w:hanging="262"/>
      </w:pPr>
      <w:rPr>
        <w:rFonts w:ascii="Arial" w:eastAsia="Arial" w:hAnsi="Arial" w:cs="Arial"/>
        <w:position w:val="4"/>
      </w:rPr>
    </w:lvl>
    <w:lvl w:ilvl="1">
      <w:start w:val="1"/>
      <w:numFmt w:val="bullet"/>
      <w:lvlText w:val="-"/>
      <w:lvlJc w:val="left"/>
      <w:pPr>
        <w:tabs>
          <w:tab w:val="num" w:pos="502"/>
        </w:tabs>
        <w:ind w:left="502" w:hanging="262"/>
      </w:pPr>
      <w:rPr>
        <w:rFonts w:ascii="Arial" w:eastAsia="Arial" w:hAnsi="Arial" w:cs="Arial"/>
        <w:position w:val="4"/>
      </w:rPr>
    </w:lvl>
    <w:lvl w:ilvl="2">
      <w:start w:val="1"/>
      <w:numFmt w:val="bullet"/>
      <w:lvlText w:val="-"/>
      <w:lvlJc w:val="left"/>
      <w:pPr>
        <w:tabs>
          <w:tab w:val="num" w:pos="742"/>
        </w:tabs>
        <w:ind w:left="742" w:hanging="262"/>
      </w:pPr>
      <w:rPr>
        <w:rFonts w:ascii="Arial" w:eastAsia="Arial" w:hAnsi="Arial" w:cs="Arial"/>
        <w:position w:val="4"/>
      </w:rPr>
    </w:lvl>
    <w:lvl w:ilvl="3">
      <w:start w:val="1"/>
      <w:numFmt w:val="bullet"/>
      <w:lvlText w:val="-"/>
      <w:lvlJc w:val="left"/>
      <w:pPr>
        <w:tabs>
          <w:tab w:val="num" w:pos="982"/>
        </w:tabs>
        <w:ind w:left="982" w:hanging="262"/>
      </w:pPr>
      <w:rPr>
        <w:rFonts w:ascii="Arial" w:eastAsia="Arial" w:hAnsi="Arial" w:cs="Arial"/>
        <w:position w:val="4"/>
      </w:rPr>
    </w:lvl>
    <w:lvl w:ilvl="4">
      <w:start w:val="1"/>
      <w:numFmt w:val="bullet"/>
      <w:lvlText w:val="-"/>
      <w:lvlJc w:val="left"/>
      <w:pPr>
        <w:tabs>
          <w:tab w:val="num" w:pos="1222"/>
        </w:tabs>
        <w:ind w:left="1222" w:hanging="262"/>
      </w:pPr>
      <w:rPr>
        <w:rFonts w:ascii="Arial" w:eastAsia="Arial" w:hAnsi="Arial" w:cs="Arial"/>
        <w:position w:val="4"/>
      </w:rPr>
    </w:lvl>
    <w:lvl w:ilvl="5">
      <w:start w:val="1"/>
      <w:numFmt w:val="bullet"/>
      <w:lvlText w:val="-"/>
      <w:lvlJc w:val="left"/>
      <w:pPr>
        <w:tabs>
          <w:tab w:val="num" w:pos="1462"/>
        </w:tabs>
        <w:ind w:left="1462" w:hanging="262"/>
      </w:pPr>
      <w:rPr>
        <w:rFonts w:ascii="Arial" w:eastAsia="Arial" w:hAnsi="Arial" w:cs="Arial"/>
        <w:position w:val="4"/>
      </w:rPr>
    </w:lvl>
    <w:lvl w:ilvl="6">
      <w:start w:val="1"/>
      <w:numFmt w:val="bullet"/>
      <w:lvlText w:val="-"/>
      <w:lvlJc w:val="left"/>
      <w:pPr>
        <w:tabs>
          <w:tab w:val="num" w:pos="1702"/>
        </w:tabs>
        <w:ind w:left="1702" w:hanging="262"/>
      </w:pPr>
      <w:rPr>
        <w:rFonts w:ascii="Arial" w:eastAsia="Arial" w:hAnsi="Arial" w:cs="Arial"/>
        <w:position w:val="4"/>
      </w:rPr>
    </w:lvl>
    <w:lvl w:ilvl="7">
      <w:start w:val="1"/>
      <w:numFmt w:val="bullet"/>
      <w:lvlText w:val="-"/>
      <w:lvlJc w:val="left"/>
      <w:pPr>
        <w:tabs>
          <w:tab w:val="num" w:pos="1942"/>
        </w:tabs>
        <w:ind w:left="1942" w:hanging="262"/>
      </w:pPr>
      <w:rPr>
        <w:rFonts w:ascii="Arial" w:eastAsia="Arial" w:hAnsi="Arial" w:cs="Arial"/>
        <w:position w:val="4"/>
      </w:rPr>
    </w:lvl>
    <w:lvl w:ilvl="8">
      <w:start w:val="1"/>
      <w:numFmt w:val="bullet"/>
      <w:lvlText w:val="-"/>
      <w:lvlJc w:val="left"/>
      <w:pPr>
        <w:tabs>
          <w:tab w:val="num" w:pos="2182"/>
        </w:tabs>
        <w:ind w:left="2182" w:hanging="262"/>
      </w:pPr>
      <w:rPr>
        <w:rFonts w:ascii="Arial" w:eastAsia="Arial" w:hAnsi="Arial" w:cs="Arial"/>
        <w:position w:val="4"/>
      </w:rPr>
    </w:lvl>
  </w:abstractNum>
  <w:abstractNum w:abstractNumId="2" w15:restartNumberingAfterBreak="0">
    <w:nsid w:val="1FA1242B"/>
    <w:multiLevelType w:val="multilevel"/>
    <w:tmpl w:val="5BDEE9E4"/>
    <w:styleLink w:val="Opsteken"/>
    <w:lvl w:ilvl="0">
      <w:numFmt w:val="bullet"/>
      <w:lvlText w:val="•"/>
      <w:lvlJc w:val="left"/>
      <w:pPr>
        <w:tabs>
          <w:tab w:val="num" w:pos="196"/>
        </w:tabs>
        <w:ind w:left="196" w:hanging="196"/>
      </w:pPr>
      <w:rPr>
        <w:rFonts w:ascii="Arial" w:eastAsia="Arial" w:hAnsi="Arial" w:cs="Arial"/>
        <w:position w:val="-2"/>
      </w:rPr>
    </w:lvl>
    <w:lvl w:ilvl="1">
      <w:start w:val="1"/>
      <w:numFmt w:val="bullet"/>
      <w:lvlText w:val="•"/>
      <w:lvlJc w:val="left"/>
      <w:pPr>
        <w:tabs>
          <w:tab w:val="num" w:pos="376"/>
        </w:tabs>
        <w:ind w:left="376" w:hanging="196"/>
      </w:pPr>
      <w:rPr>
        <w:rFonts w:ascii="Arial" w:eastAsia="Arial" w:hAnsi="Arial" w:cs="Arial"/>
        <w:position w:val="-2"/>
      </w:rPr>
    </w:lvl>
    <w:lvl w:ilvl="2">
      <w:start w:val="1"/>
      <w:numFmt w:val="bullet"/>
      <w:lvlText w:val="•"/>
      <w:lvlJc w:val="left"/>
      <w:pPr>
        <w:tabs>
          <w:tab w:val="num" w:pos="556"/>
        </w:tabs>
        <w:ind w:left="556" w:hanging="196"/>
      </w:pPr>
      <w:rPr>
        <w:rFonts w:ascii="Arial" w:eastAsia="Arial" w:hAnsi="Arial" w:cs="Arial"/>
        <w:position w:val="-2"/>
      </w:rPr>
    </w:lvl>
    <w:lvl w:ilvl="3">
      <w:start w:val="1"/>
      <w:numFmt w:val="bullet"/>
      <w:lvlText w:val="•"/>
      <w:lvlJc w:val="left"/>
      <w:pPr>
        <w:tabs>
          <w:tab w:val="num" w:pos="736"/>
        </w:tabs>
        <w:ind w:left="736" w:hanging="196"/>
      </w:pPr>
      <w:rPr>
        <w:rFonts w:ascii="Arial" w:eastAsia="Arial" w:hAnsi="Arial" w:cs="Arial"/>
        <w:position w:val="-2"/>
      </w:rPr>
    </w:lvl>
    <w:lvl w:ilvl="4">
      <w:start w:val="1"/>
      <w:numFmt w:val="bullet"/>
      <w:lvlText w:val="•"/>
      <w:lvlJc w:val="left"/>
      <w:pPr>
        <w:tabs>
          <w:tab w:val="num" w:pos="916"/>
        </w:tabs>
        <w:ind w:left="916" w:hanging="196"/>
      </w:pPr>
      <w:rPr>
        <w:rFonts w:ascii="Arial" w:eastAsia="Arial" w:hAnsi="Arial" w:cs="Arial"/>
        <w:position w:val="-2"/>
      </w:rPr>
    </w:lvl>
    <w:lvl w:ilvl="5">
      <w:start w:val="1"/>
      <w:numFmt w:val="bullet"/>
      <w:lvlText w:val="•"/>
      <w:lvlJc w:val="left"/>
      <w:pPr>
        <w:tabs>
          <w:tab w:val="num" w:pos="1096"/>
        </w:tabs>
        <w:ind w:left="1096" w:hanging="196"/>
      </w:pPr>
      <w:rPr>
        <w:rFonts w:ascii="Arial" w:eastAsia="Arial" w:hAnsi="Arial" w:cs="Arial"/>
        <w:position w:val="-2"/>
      </w:rPr>
    </w:lvl>
    <w:lvl w:ilvl="6">
      <w:start w:val="1"/>
      <w:numFmt w:val="bullet"/>
      <w:lvlText w:val="•"/>
      <w:lvlJc w:val="left"/>
      <w:pPr>
        <w:tabs>
          <w:tab w:val="num" w:pos="1276"/>
        </w:tabs>
        <w:ind w:left="1276" w:hanging="196"/>
      </w:pPr>
      <w:rPr>
        <w:rFonts w:ascii="Arial" w:eastAsia="Arial" w:hAnsi="Arial" w:cs="Arial"/>
        <w:position w:val="-2"/>
      </w:rPr>
    </w:lvl>
    <w:lvl w:ilvl="7">
      <w:start w:val="1"/>
      <w:numFmt w:val="bullet"/>
      <w:lvlText w:val="•"/>
      <w:lvlJc w:val="left"/>
      <w:pPr>
        <w:tabs>
          <w:tab w:val="num" w:pos="1456"/>
        </w:tabs>
        <w:ind w:left="1456" w:hanging="196"/>
      </w:pPr>
      <w:rPr>
        <w:rFonts w:ascii="Arial" w:eastAsia="Arial" w:hAnsi="Arial" w:cs="Arial"/>
        <w:position w:val="-2"/>
      </w:rPr>
    </w:lvl>
    <w:lvl w:ilvl="8">
      <w:start w:val="1"/>
      <w:numFmt w:val="bullet"/>
      <w:lvlText w:val="•"/>
      <w:lvlJc w:val="left"/>
      <w:pPr>
        <w:tabs>
          <w:tab w:val="num" w:pos="1636"/>
        </w:tabs>
        <w:ind w:left="1636" w:hanging="196"/>
      </w:pPr>
      <w:rPr>
        <w:rFonts w:ascii="Arial" w:eastAsia="Arial" w:hAnsi="Arial" w:cs="Arial"/>
        <w:position w:val="-2"/>
      </w:rPr>
    </w:lvl>
  </w:abstractNum>
  <w:abstractNum w:abstractNumId="3" w15:restartNumberingAfterBreak="0">
    <w:nsid w:val="246626F1"/>
    <w:multiLevelType w:val="multilevel"/>
    <w:tmpl w:val="2FE258FA"/>
    <w:styleLink w:val="List0"/>
    <w:lvl w:ilvl="0">
      <w:numFmt w:val="bullet"/>
      <w:lvlText w:val="*"/>
      <w:lvlJc w:val="left"/>
      <w:pPr>
        <w:tabs>
          <w:tab w:val="num" w:pos="164"/>
        </w:tabs>
        <w:ind w:left="164" w:hanging="164"/>
      </w:pPr>
      <w:rPr>
        <w:rFonts w:ascii="Arial" w:eastAsia="Arial" w:hAnsi="Arial" w:cs="Arial"/>
        <w:caps w:val="0"/>
        <w:smallCaps w:val="0"/>
        <w:strike w:val="0"/>
        <w:dstrike w:val="0"/>
        <w:color w:val="000000"/>
        <w:spacing w:val="0"/>
        <w:kern w:val="0"/>
        <w:position w:val="-2"/>
        <w:sz w:val="24"/>
        <w:szCs w:val="24"/>
        <w:u w:val="none" w:color="000000"/>
        <w:vertAlign w:val="baseline"/>
        <w:rtl w:val="0"/>
        <w:lang w:val="nl-NL"/>
        <w14:textOutline w14:w="0" w14:cap="rnd" w14:cmpd="sng" w14:algn="ctr">
          <w14:noFill/>
          <w14:prstDash w14:val="solid"/>
          <w14:bevel/>
        </w14:textOutline>
      </w:rPr>
    </w:lvl>
    <w:lvl w:ilvl="1">
      <w:start w:val="1"/>
      <w:numFmt w:val="bullet"/>
      <w:lvlText w:val="*"/>
      <w:lvlJc w:val="left"/>
      <w:pPr>
        <w:tabs>
          <w:tab w:val="num" w:pos="344"/>
        </w:tabs>
        <w:ind w:left="344" w:hanging="164"/>
      </w:pPr>
      <w:rPr>
        <w:rFonts w:ascii="Arial" w:eastAsia="Arial" w:hAnsi="Arial" w:cs="Arial"/>
        <w:caps w:val="0"/>
        <w:smallCaps w:val="0"/>
        <w:strike w:val="0"/>
        <w:dstrike w:val="0"/>
        <w:color w:val="000000"/>
        <w:spacing w:val="0"/>
        <w:kern w:val="0"/>
        <w:position w:val="-2"/>
        <w:sz w:val="20"/>
        <w:szCs w:val="20"/>
        <w:u w:val="none" w:color="000000"/>
        <w:vertAlign w:val="baseline"/>
        <w:rtl w:val="0"/>
        <w:lang w:val="nl-NL"/>
        <w14:textOutline w14:w="0" w14:cap="rnd" w14:cmpd="sng" w14:algn="ctr">
          <w14:noFill/>
          <w14:prstDash w14:val="solid"/>
          <w14:bevel/>
        </w14:textOutline>
      </w:rPr>
    </w:lvl>
    <w:lvl w:ilvl="2">
      <w:start w:val="1"/>
      <w:numFmt w:val="bullet"/>
      <w:lvlText w:val="*"/>
      <w:lvlJc w:val="left"/>
      <w:pPr>
        <w:tabs>
          <w:tab w:val="num" w:pos="524"/>
        </w:tabs>
        <w:ind w:left="524" w:hanging="164"/>
      </w:pPr>
      <w:rPr>
        <w:rFonts w:ascii="Arial" w:eastAsia="Arial" w:hAnsi="Arial" w:cs="Arial"/>
        <w:caps w:val="0"/>
        <w:smallCaps w:val="0"/>
        <w:strike w:val="0"/>
        <w:dstrike w:val="0"/>
        <w:color w:val="000000"/>
        <w:spacing w:val="0"/>
        <w:kern w:val="0"/>
        <w:position w:val="-2"/>
        <w:sz w:val="20"/>
        <w:szCs w:val="20"/>
        <w:u w:val="none" w:color="000000"/>
        <w:vertAlign w:val="baseline"/>
        <w:rtl w:val="0"/>
        <w:lang w:val="nl-NL"/>
        <w14:textOutline w14:w="0" w14:cap="rnd" w14:cmpd="sng" w14:algn="ctr">
          <w14:noFill/>
          <w14:prstDash w14:val="solid"/>
          <w14:bevel/>
        </w14:textOutline>
      </w:rPr>
    </w:lvl>
    <w:lvl w:ilvl="3">
      <w:start w:val="1"/>
      <w:numFmt w:val="bullet"/>
      <w:lvlText w:val="*"/>
      <w:lvlJc w:val="left"/>
      <w:pPr>
        <w:tabs>
          <w:tab w:val="num" w:pos="704"/>
        </w:tabs>
        <w:ind w:left="704" w:hanging="164"/>
      </w:pPr>
      <w:rPr>
        <w:rFonts w:ascii="Arial" w:eastAsia="Arial" w:hAnsi="Arial" w:cs="Arial"/>
        <w:caps w:val="0"/>
        <w:smallCaps w:val="0"/>
        <w:strike w:val="0"/>
        <w:dstrike w:val="0"/>
        <w:color w:val="000000"/>
        <w:spacing w:val="0"/>
        <w:kern w:val="0"/>
        <w:position w:val="-2"/>
        <w:sz w:val="20"/>
        <w:szCs w:val="20"/>
        <w:u w:val="none" w:color="000000"/>
        <w:vertAlign w:val="baseline"/>
        <w:rtl w:val="0"/>
        <w:lang w:val="nl-NL"/>
        <w14:textOutline w14:w="0" w14:cap="rnd" w14:cmpd="sng" w14:algn="ctr">
          <w14:noFill/>
          <w14:prstDash w14:val="solid"/>
          <w14:bevel/>
        </w14:textOutline>
      </w:rPr>
    </w:lvl>
    <w:lvl w:ilvl="4">
      <w:start w:val="1"/>
      <w:numFmt w:val="bullet"/>
      <w:lvlText w:val="*"/>
      <w:lvlJc w:val="left"/>
      <w:pPr>
        <w:tabs>
          <w:tab w:val="num" w:pos="884"/>
        </w:tabs>
        <w:ind w:left="884" w:hanging="164"/>
      </w:pPr>
      <w:rPr>
        <w:rFonts w:ascii="Arial" w:eastAsia="Arial" w:hAnsi="Arial" w:cs="Arial"/>
        <w:caps w:val="0"/>
        <w:smallCaps w:val="0"/>
        <w:strike w:val="0"/>
        <w:dstrike w:val="0"/>
        <w:color w:val="000000"/>
        <w:spacing w:val="0"/>
        <w:kern w:val="0"/>
        <w:position w:val="-2"/>
        <w:sz w:val="20"/>
        <w:szCs w:val="20"/>
        <w:u w:val="none" w:color="000000"/>
        <w:vertAlign w:val="baseline"/>
        <w:rtl w:val="0"/>
        <w:lang w:val="nl-NL"/>
        <w14:textOutline w14:w="0" w14:cap="rnd" w14:cmpd="sng" w14:algn="ctr">
          <w14:noFill/>
          <w14:prstDash w14:val="solid"/>
          <w14:bevel/>
        </w14:textOutline>
      </w:rPr>
    </w:lvl>
    <w:lvl w:ilvl="5">
      <w:start w:val="1"/>
      <w:numFmt w:val="bullet"/>
      <w:lvlText w:val="*"/>
      <w:lvlJc w:val="left"/>
      <w:pPr>
        <w:tabs>
          <w:tab w:val="num" w:pos="1064"/>
        </w:tabs>
        <w:ind w:left="1064" w:hanging="164"/>
      </w:pPr>
      <w:rPr>
        <w:rFonts w:ascii="Arial" w:eastAsia="Arial" w:hAnsi="Arial" w:cs="Arial"/>
        <w:caps w:val="0"/>
        <w:smallCaps w:val="0"/>
        <w:strike w:val="0"/>
        <w:dstrike w:val="0"/>
        <w:color w:val="000000"/>
        <w:spacing w:val="0"/>
        <w:kern w:val="0"/>
        <w:position w:val="-2"/>
        <w:sz w:val="20"/>
        <w:szCs w:val="20"/>
        <w:u w:val="none" w:color="000000"/>
        <w:vertAlign w:val="baseline"/>
        <w:rtl w:val="0"/>
        <w:lang w:val="nl-NL"/>
        <w14:textOutline w14:w="0" w14:cap="rnd" w14:cmpd="sng" w14:algn="ctr">
          <w14:noFill/>
          <w14:prstDash w14:val="solid"/>
          <w14:bevel/>
        </w14:textOutline>
      </w:rPr>
    </w:lvl>
    <w:lvl w:ilvl="6">
      <w:start w:val="1"/>
      <w:numFmt w:val="bullet"/>
      <w:lvlText w:val="*"/>
      <w:lvlJc w:val="left"/>
      <w:pPr>
        <w:tabs>
          <w:tab w:val="num" w:pos="1244"/>
        </w:tabs>
        <w:ind w:left="1244" w:hanging="164"/>
      </w:pPr>
      <w:rPr>
        <w:rFonts w:ascii="Arial" w:eastAsia="Arial" w:hAnsi="Arial" w:cs="Arial"/>
        <w:caps w:val="0"/>
        <w:smallCaps w:val="0"/>
        <w:strike w:val="0"/>
        <w:dstrike w:val="0"/>
        <w:color w:val="000000"/>
        <w:spacing w:val="0"/>
        <w:kern w:val="0"/>
        <w:position w:val="-2"/>
        <w:sz w:val="20"/>
        <w:szCs w:val="20"/>
        <w:u w:val="none" w:color="000000"/>
        <w:vertAlign w:val="baseline"/>
        <w:rtl w:val="0"/>
        <w:lang w:val="nl-NL"/>
        <w14:textOutline w14:w="0" w14:cap="rnd" w14:cmpd="sng" w14:algn="ctr">
          <w14:noFill/>
          <w14:prstDash w14:val="solid"/>
          <w14:bevel/>
        </w14:textOutline>
      </w:rPr>
    </w:lvl>
    <w:lvl w:ilvl="7">
      <w:start w:val="1"/>
      <w:numFmt w:val="bullet"/>
      <w:lvlText w:val="*"/>
      <w:lvlJc w:val="left"/>
      <w:pPr>
        <w:tabs>
          <w:tab w:val="num" w:pos="1424"/>
        </w:tabs>
        <w:ind w:left="1424" w:hanging="164"/>
      </w:pPr>
      <w:rPr>
        <w:rFonts w:ascii="Arial" w:eastAsia="Arial" w:hAnsi="Arial" w:cs="Arial"/>
        <w:caps w:val="0"/>
        <w:smallCaps w:val="0"/>
        <w:strike w:val="0"/>
        <w:dstrike w:val="0"/>
        <w:color w:val="000000"/>
        <w:spacing w:val="0"/>
        <w:kern w:val="0"/>
        <w:position w:val="-2"/>
        <w:sz w:val="20"/>
        <w:szCs w:val="20"/>
        <w:u w:val="none" w:color="000000"/>
        <w:vertAlign w:val="baseline"/>
        <w:rtl w:val="0"/>
        <w:lang w:val="nl-NL"/>
        <w14:textOutline w14:w="0" w14:cap="rnd" w14:cmpd="sng" w14:algn="ctr">
          <w14:noFill/>
          <w14:prstDash w14:val="solid"/>
          <w14:bevel/>
        </w14:textOutline>
      </w:rPr>
    </w:lvl>
    <w:lvl w:ilvl="8">
      <w:start w:val="1"/>
      <w:numFmt w:val="bullet"/>
      <w:lvlText w:val="*"/>
      <w:lvlJc w:val="left"/>
      <w:pPr>
        <w:tabs>
          <w:tab w:val="num" w:pos="1604"/>
        </w:tabs>
        <w:ind w:left="1604" w:hanging="164"/>
      </w:pPr>
      <w:rPr>
        <w:rFonts w:ascii="Arial" w:eastAsia="Arial" w:hAnsi="Arial" w:cs="Arial"/>
        <w:caps w:val="0"/>
        <w:smallCaps w:val="0"/>
        <w:strike w:val="0"/>
        <w:dstrike w:val="0"/>
        <w:color w:val="000000"/>
        <w:spacing w:val="0"/>
        <w:kern w:val="0"/>
        <w:position w:val="-2"/>
        <w:sz w:val="20"/>
        <w:szCs w:val="20"/>
        <w:u w:val="none" w:color="000000"/>
        <w:vertAlign w:val="baseline"/>
        <w:rtl w:val="0"/>
        <w:lang w:val="nl-NL"/>
        <w14:textOutline w14:w="0" w14:cap="rnd" w14:cmpd="sng" w14:algn="ctr">
          <w14:noFill/>
          <w14:prstDash w14:val="solid"/>
          <w14:bevel/>
        </w14:textOutline>
      </w:rPr>
    </w:lvl>
  </w:abstractNum>
  <w:abstractNum w:abstractNumId="4" w15:restartNumberingAfterBreak="0">
    <w:nsid w:val="26816F10"/>
    <w:multiLevelType w:val="multilevel"/>
    <w:tmpl w:val="11FE9016"/>
    <w:lvl w:ilvl="0">
      <w:numFmt w:val="bullet"/>
      <w:lvlText w:val="-"/>
      <w:lvlJc w:val="left"/>
      <w:pPr>
        <w:tabs>
          <w:tab w:val="num" w:pos="262"/>
        </w:tabs>
        <w:ind w:left="262" w:hanging="262"/>
      </w:pPr>
      <w:rPr>
        <w:rFonts w:ascii="Arial" w:eastAsia="Arial" w:hAnsi="Arial" w:cs="Arial"/>
        <w:position w:val="4"/>
      </w:rPr>
    </w:lvl>
    <w:lvl w:ilvl="1">
      <w:start w:val="1"/>
      <w:numFmt w:val="bullet"/>
      <w:lvlText w:val="-"/>
      <w:lvlJc w:val="left"/>
      <w:pPr>
        <w:tabs>
          <w:tab w:val="num" w:pos="502"/>
        </w:tabs>
        <w:ind w:left="502" w:hanging="262"/>
      </w:pPr>
      <w:rPr>
        <w:rFonts w:ascii="Arial" w:eastAsia="Arial" w:hAnsi="Arial" w:cs="Arial"/>
        <w:position w:val="4"/>
      </w:rPr>
    </w:lvl>
    <w:lvl w:ilvl="2">
      <w:start w:val="1"/>
      <w:numFmt w:val="bullet"/>
      <w:lvlText w:val="-"/>
      <w:lvlJc w:val="left"/>
      <w:pPr>
        <w:tabs>
          <w:tab w:val="num" w:pos="742"/>
        </w:tabs>
        <w:ind w:left="742" w:hanging="262"/>
      </w:pPr>
      <w:rPr>
        <w:rFonts w:ascii="Arial" w:eastAsia="Arial" w:hAnsi="Arial" w:cs="Arial"/>
        <w:position w:val="4"/>
      </w:rPr>
    </w:lvl>
    <w:lvl w:ilvl="3">
      <w:start w:val="1"/>
      <w:numFmt w:val="bullet"/>
      <w:lvlText w:val="-"/>
      <w:lvlJc w:val="left"/>
      <w:pPr>
        <w:tabs>
          <w:tab w:val="num" w:pos="982"/>
        </w:tabs>
        <w:ind w:left="982" w:hanging="262"/>
      </w:pPr>
      <w:rPr>
        <w:rFonts w:ascii="Arial" w:eastAsia="Arial" w:hAnsi="Arial" w:cs="Arial"/>
        <w:position w:val="4"/>
      </w:rPr>
    </w:lvl>
    <w:lvl w:ilvl="4">
      <w:start w:val="1"/>
      <w:numFmt w:val="bullet"/>
      <w:lvlText w:val="-"/>
      <w:lvlJc w:val="left"/>
      <w:pPr>
        <w:tabs>
          <w:tab w:val="num" w:pos="1222"/>
        </w:tabs>
        <w:ind w:left="1222" w:hanging="262"/>
      </w:pPr>
      <w:rPr>
        <w:rFonts w:ascii="Arial" w:eastAsia="Arial" w:hAnsi="Arial" w:cs="Arial"/>
        <w:position w:val="4"/>
      </w:rPr>
    </w:lvl>
    <w:lvl w:ilvl="5">
      <w:start w:val="1"/>
      <w:numFmt w:val="bullet"/>
      <w:lvlText w:val="-"/>
      <w:lvlJc w:val="left"/>
      <w:pPr>
        <w:tabs>
          <w:tab w:val="num" w:pos="1462"/>
        </w:tabs>
        <w:ind w:left="1462" w:hanging="262"/>
      </w:pPr>
      <w:rPr>
        <w:rFonts w:ascii="Arial" w:eastAsia="Arial" w:hAnsi="Arial" w:cs="Arial"/>
        <w:position w:val="4"/>
      </w:rPr>
    </w:lvl>
    <w:lvl w:ilvl="6">
      <w:start w:val="1"/>
      <w:numFmt w:val="bullet"/>
      <w:lvlText w:val="-"/>
      <w:lvlJc w:val="left"/>
      <w:pPr>
        <w:tabs>
          <w:tab w:val="num" w:pos="1702"/>
        </w:tabs>
        <w:ind w:left="1702" w:hanging="262"/>
      </w:pPr>
      <w:rPr>
        <w:rFonts w:ascii="Arial" w:eastAsia="Arial" w:hAnsi="Arial" w:cs="Arial"/>
        <w:position w:val="4"/>
      </w:rPr>
    </w:lvl>
    <w:lvl w:ilvl="7">
      <w:start w:val="1"/>
      <w:numFmt w:val="bullet"/>
      <w:lvlText w:val="-"/>
      <w:lvlJc w:val="left"/>
      <w:pPr>
        <w:tabs>
          <w:tab w:val="num" w:pos="1942"/>
        </w:tabs>
        <w:ind w:left="1942" w:hanging="262"/>
      </w:pPr>
      <w:rPr>
        <w:rFonts w:ascii="Arial" w:eastAsia="Arial" w:hAnsi="Arial" w:cs="Arial"/>
        <w:position w:val="4"/>
      </w:rPr>
    </w:lvl>
    <w:lvl w:ilvl="8">
      <w:start w:val="1"/>
      <w:numFmt w:val="bullet"/>
      <w:lvlText w:val="-"/>
      <w:lvlJc w:val="left"/>
      <w:pPr>
        <w:tabs>
          <w:tab w:val="num" w:pos="2182"/>
        </w:tabs>
        <w:ind w:left="2182" w:hanging="262"/>
      </w:pPr>
      <w:rPr>
        <w:rFonts w:ascii="Arial" w:eastAsia="Arial" w:hAnsi="Arial" w:cs="Arial"/>
        <w:position w:val="4"/>
      </w:rPr>
    </w:lvl>
  </w:abstractNum>
  <w:abstractNum w:abstractNumId="5" w15:restartNumberingAfterBreak="0">
    <w:nsid w:val="26AA1265"/>
    <w:multiLevelType w:val="multilevel"/>
    <w:tmpl w:val="CF080DCE"/>
    <w:lvl w:ilvl="0">
      <w:numFmt w:val="bullet"/>
      <w:lvlText w:val="-"/>
      <w:lvlJc w:val="left"/>
      <w:pPr>
        <w:tabs>
          <w:tab w:val="num" w:pos="262"/>
        </w:tabs>
        <w:ind w:left="262" w:hanging="262"/>
      </w:pPr>
      <w:rPr>
        <w:rFonts w:ascii="Arial" w:eastAsia="Arial" w:hAnsi="Arial" w:cs="Arial"/>
        <w:position w:val="4"/>
      </w:rPr>
    </w:lvl>
    <w:lvl w:ilvl="1">
      <w:start w:val="1"/>
      <w:numFmt w:val="bullet"/>
      <w:lvlText w:val="-"/>
      <w:lvlJc w:val="left"/>
      <w:pPr>
        <w:tabs>
          <w:tab w:val="num" w:pos="502"/>
        </w:tabs>
        <w:ind w:left="502" w:hanging="262"/>
      </w:pPr>
      <w:rPr>
        <w:rFonts w:ascii="Arial" w:eastAsia="Arial" w:hAnsi="Arial" w:cs="Arial"/>
        <w:position w:val="4"/>
      </w:rPr>
    </w:lvl>
    <w:lvl w:ilvl="2">
      <w:start w:val="1"/>
      <w:numFmt w:val="bullet"/>
      <w:lvlText w:val="-"/>
      <w:lvlJc w:val="left"/>
      <w:pPr>
        <w:tabs>
          <w:tab w:val="num" w:pos="742"/>
        </w:tabs>
        <w:ind w:left="742" w:hanging="262"/>
      </w:pPr>
      <w:rPr>
        <w:rFonts w:ascii="Arial" w:eastAsia="Arial" w:hAnsi="Arial" w:cs="Arial"/>
        <w:position w:val="4"/>
      </w:rPr>
    </w:lvl>
    <w:lvl w:ilvl="3">
      <w:start w:val="1"/>
      <w:numFmt w:val="bullet"/>
      <w:lvlText w:val="-"/>
      <w:lvlJc w:val="left"/>
      <w:pPr>
        <w:tabs>
          <w:tab w:val="num" w:pos="982"/>
        </w:tabs>
        <w:ind w:left="982" w:hanging="262"/>
      </w:pPr>
      <w:rPr>
        <w:rFonts w:ascii="Arial" w:eastAsia="Arial" w:hAnsi="Arial" w:cs="Arial"/>
        <w:position w:val="4"/>
      </w:rPr>
    </w:lvl>
    <w:lvl w:ilvl="4">
      <w:start w:val="1"/>
      <w:numFmt w:val="bullet"/>
      <w:lvlText w:val="-"/>
      <w:lvlJc w:val="left"/>
      <w:pPr>
        <w:tabs>
          <w:tab w:val="num" w:pos="1222"/>
        </w:tabs>
        <w:ind w:left="1222" w:hanging="262"/>
      </w:pPr>
      <w:rPr>
        <w:rFonts w:ascii="Arial" w:eastAsia="Arial" w:hAnsi="Arial" w:cs="Arial"/>
        <w:position w:val="4"/>
      </w:rPr>
    </w:lvl>
    <w:lvl w:ilvl="5">
      <w:start w:val="1"/>
      <w:numFmt w:val="bullet"/>
      <w:lvlText w:val="-"/>
      <w:lvlJc w:val="left"/>
      <w:pPr>
        <w:tabs>
          <w:tab w:val="num" w:pos="1462"/>
        </w:tabs>
        <w:ind w:left="1462" w:hanging="262"/>
      </w:pPr>
      <w:rPr>
        <w:rFonts w:ascii="Arial" w:eastAsia="Arial" w:hAnsi="Arial" w:cs="Arial"/>
        <w:position w:val="4"/>
      </w:rPr>
    </w:lvl>
    <w:lvl w:ilvl="6">
      <w:start w:val="1"/>
      <w:numFmt w:val="bullet"/>
      <w:lvlText w:val="-"/>
      <w:lvlJc w:val="left"/>
      <w:pPr>
        <w:tabs>
          <w:tab w:val="num" w:pos="1702"/>
        </w:tabs>
        <w:ind w:left="1702" w:hanging="262"/>
      </w:pPr>
      <w:rPr>
        <w:rFonts w:ascii="Arial" w:eastAsia="Arial" w:hAnsi="Arial" w:cs="Arial"/>
        <w:position w:val="4"/>
      </w:rPr>
    </w:lvl>
    <w:lvl w:ilvl="7">
      <w:start w:val="1"/>
      <w:numFmt w:val="bullet"/>
      <w:lvlText w:val="-"/>
      <w:lvlJc w:val="left"/>
      <w:pPr>
        <w:tabs>
          <w:tab w:val="num" w:pos="1942"/>
        </w:tabs>
        <w:ind w:left="1942" w:hanging="262"/>
      </w:pPr>
      <w:rPr>
        <w:rFonts w:ascii="Arial" w:eastAsia="Arial" w:hAnsi="Arial" w:cs="Arial"/>
        <w:position w:val="4"/>
      </w:rPr>
    </w:lvl>
    <w:lvl w:ilvl="8">
      <w:start w:val="1"/>
      <w:numFmt w:val="bullet"/>
      <w:lvlText w:val="-"/>
      <w:lvlJc w:val="left"/>
      <w:pPr>
        <w:tabs>
          <w:tab w:val="num" w:pos="2182"/>
        </w:tabs>
        <w:ind w:left="2182" w:hanging="262"/>
      </w:pPr>
      <w:rPr>
        <w:rFonts w:ascii="Arial" w:eastAsia="Arial" w:hAnsi="Arial" w:cs="Arial"/>
        <w:position w:val="4"/>
      </w:rPr>
    </w:lvl>
  </w:abstractNum>
  <w:abstractNum w:abstractNumId="6" w15:restartNumberingAfterBreak="0">
    <w:nsid w:val="36953C92"/>
    <w:multiLevelType w:val="multilevel"/>
    <w:tmpl w:val="C7661E32"/>
    <w:styleLink w:val="Streep"/>
    <w:lvl w:ilvl="0">
      <w:numFmt w:val="bullet"/>
      <w:lvlText w:val="-"/>
      <w:lvlJc w:val="left"/>
      <w:pPr>
        <w:tabs>
          <w:tab w:val="num" w:pos="240"/>
        </w:tabs>
        <w:ind w:left="240" w:hanging="240"/>
      </w:pPr>
      <w:rPr>
        <w:rFonts w:ascii="Arial" w:eastAsia="Arial" w:hAnsi="Arial" w:cs="Arial"/>
        <w:position w:val="4"/>
      </w:rPr>
    </w:lvl>
    <w:lvl w:ilvl="1">
      <w:start w:val="1"/>
      <w:numFmt w:val="bullet"/>
      <w:lvlText w:val="-"/>
      <w:lvlJc w:val="left"/>
      <w:pPr>
        <w:tabs>
          <w:tab w:val="num" w:pos="480"/>
        </w:tabs>
        <w:ind w:left="480" w:hanging="240"/>
      </w:pPr>
      <w:rPr>
        <w:rFonts w:ascii="Arial" w:eastAsia="Arial" w:hAnsi="Arial" w:cs="Arial"/>
        <w:position w:val="4"/>
      </w:rPr>
    </w:lvl>
    <w:lvl w:ilvl="2">
      <w:start w:val="1"/>
      <w:numFmt w:val="bullet"/>
      <w:lvlText w:val="-"/>
      <w:lvlJc w:val="left"/>
      <w:pPr>
        <w:tabs>
          <w:tab w:val="num" w:pos="720"/>
        </w:tabs>
        <w:ind w:left="720" w:hanging="240"/>
      </w:pPr>
      <w:rPr>
        <w:rFonts w:ascii="Arial" w:eastAsia="Arial" w:hAnsi="Arial" w:cs="Arial"/>
        <w:position w:val="4"/>
      </w:rPr>
    </w:lvl>
    <w:lvl w:ilvl="3">
      <w:start w:val="1"/>
      <w:numFmt w:val="bullet"/>
      <w:lvlText w:val="-"/>
      <w:lvlJc w:val="left"/>
      <w:pPr>
        <w:tabs>
          <w:tab w:val="num" w:pos="960"/>
        </w:tabs>
        <w:ind w:left="960" w:hanging="240"/>
      </w:pPr>
      <w:rPr>
        <w:rFonts w:ascii="Arial" w:eastAsia="Arial" w:hAnsi="Arial" w:cs="Arial"/>
        <w:position w:val="4"/>
      </w:rPr>
    </w:lvl>
    <w:lvl w:ilvl="4">
      <w:start w:val="1"/>
      <w:numFmt w:val="bullet"/>
      <w:lvlText w:val="-"/>
      <w:lvlJc w:val="left"/>
      <w:pPr>
        <w:tabs>
          <w:tab w:val="num" w:pos="1200"/>
        </w:tabs>
        <w:ind w:left="1200" w:hanging="240"/>
      </w:pPr>
      <w:rPr>
        <w:rFonts w:ascii="Arial" w:eastAsia="Arial" w:hAnsi="Arial" w:cs="Arial"/>
        <w:position w:val="4"/>
      </w:rPr>
    </w:lvl>
    <w:lvl w:ilvl="5">
      <w:start w:val="1"/>
      <w:numFmt w:val="bullet"/>
      <w:lvlText w:val="-"/>
      <w:lvlJc w:val="left"/>
      <w:pPr>
        <w:tabs>
          <w:tab w:val="num" w:pos="1440"/>
        </w:tabs>
        <w:ind w:left="1440" w:hanging="240"/>
      </w:pPr>
      <w:rPr>
        <w:rFonts w:ascii="Arial" w:eastAsia="Arial" w:hAnsi="Arial" w:cs="Arial"/>
        <w:position w:val="4"/>
      </w:rPr>
    </w:lvl>
    <w:lvl w:ilvl="6">
      <w:start w:val="1"/>
      <w:numFmt w:val="bullet"/>
      <w:lvlText w:val="-"/>
      <w:lvlJc w:val="left"/>
      <w:pPr>
        <w:tabs>
          <w:tab w:val="num" w:pos="1680"/>
        </w:tabs>
        <w:ind w:left="1680" w:hanging="240"/>
      </w:pPr>
      <w:rPr>
        <w:rFonts w:ascii="Arial" w:eastAsia="Arial" w:hAnsi="Arial" w:cs="Arial"/>
        <w:position w:val="4"/>
      </w:rPr>
    </w:lvl>
    <w:lvl w:ilvl="7">
      <w:start w:val="1"/>
      <w:numFmt w:val="bullet"/>
      <w:lvlText w:val="-"/>
      <w:lvlJc w:val="left"/>
      <w:pPr>
        <w:tabs>
          <w:tab w:val="num" w:pos="1920"/>
        </w:tabs>
        <w:ind w:left="1920" w:hanging="240"/>
      </w:pPr>
      <w:rPr>
        <w:rFonts w:ascii="Arial" w:eastAsia="Arial" w:hAnsi="Arial" w:cs="Arial"/>
        <w:position w:val="4"/>
      </w:rPr>
    </w:lvl>
    <w:lvl w:ilvl="8">
      <w:start w:val="1"/>
      <w:numFmt w:val="bullet"/>
      <w:lvlText w:val="-"/>
      <w:lvlJc w:val="left"/>
      <w:pPr>
        <w:tabs>
          <w:tab w:val="num" w:pos="2160"/>
        </w:tabs>
        <w:ind w:left="2160" w:hanging="240"/>
      </w:pPr>
      <w:rPr>
        <w:rFonts w:ascii="Arial" w:eastAsia="Arial" w:hAnsi="Arial" w:cs="Arial"/>
        <w:position w:val="4"/>
      </w:rPr>
    </w:lvl>
  </w:abstractNum>
  <w:abstractNum w:abstractNumId="7" w15:restartNumberingAfterBreak="0">
    <w:nsid w:val="42AE5FFC"/>
    <w:multiLevelType w:val="multilevel"/>
    <w:tmpl w:val="31002534"/>
    <w:lvl w:ilvl="0">
      <w:numFmt w:val="bullet"/>
      <w:lvlText w:val="-"/>
      <w:lvlJc w:val="left"/>
      <w:pPr>
        <w:tabs>
          <w:tab w:val="num" w:pos="262"/>
        </w:tabs>
        <w:ind w:left="262" w:hanging="262"/>
      </w:pPr>
      <w:rPr>
        <w:rFonts w:ascii="Arial" w:eastAsia="Arial" w:hAnsi="Arial" w:cs="Arial"/>
        <w:position w:val="4"/>
      </w:rPr>
    </w:lvl>
    <w:lvl w:ilvl="1">
      <w:start w:val="1"/>
      <w:numFmt w:val="bullet"/>
      <w:lvlText w:val="-"/>
      <w:lvlJc w:val="left"/>
      <w:pPr>
        <w:tabs>
          <w:tab w:val="num" w:pos="502"/>
        </w:tabs>
        <w:ind w:left="502" w:hanging="262"/>
      </w:pPr>
      <w:rPr>
        <w:rFonts w:ascii="Arial" w:eastAsia="Arial" w:hAnsi="Arial" w:cs="Arial"/>
        <w:position w:val="4"/>
      </w:rPr>
    </w:lvl>
    <w:lvl w:ilvl="2">
      <w:start w:val="1"/>
      <w:numFmt w:val="bullet"/>
      <w:lvlText w:val="-"/>
      <w:lvlJc w:val="left"/>
      <w:pPr>
        <w:tabs>
          <w:tab w:val="num" w:pos="742"/>
        </w:tabs>
        <w:ind w:left="742" w:hanging="262"/>
      </w:pPr>
      <w:rPr>
        <w:rFonts w:ascii="Arial" w:eastAsia="Arial" w:hAnsi="Arial" w:cs="Arial"/>
        <w:position w:val="4"/>
      </w:rPr>
    </w:lvl>
    <w:lvl w:ilvl="3">
      <w:start w:val="1"/>
      <w:numFmt w:val="bullet"/>
      <w:lvlText w:val="-"/>
      <w:lvlJc w:val="left"/>
      <w:pPr>
        <w:tabs>
          <w:tab w:val="num" w:pos="982"/>
        </w:tabs>
        <w:ind w:left="982" w:hanging="262"/>
      </w:pPr>
      <w:rPr>
        <w:rFonts w:ascii="Arial" w:eastAsia="Arial" w:hAnsi="Arial" w:cs="Arial"/>
        <w:position w:val="4"/>
      </w:rPr>
    </w:lvl>
    <w:lvl w:ilvl="4">
      <w:start w:val="1"/>
      <w:numFmt w:val="bullet"/>
      <w:lvlText w:val="-"/>
      <w:lvlJc w:val="left"/>
      <w:pPr>
        <w:tabs>
          <w:tab w:val="num" w:pos="1222"/>
        </w:tabs>
        <w:ind w:left="1222" w:hanging="262"/>
      </w:pPr>
      <w:rPr>
        <w:rFonts w:ascii="Arial" w:eastAsia="Arial" w:hAnsi="Arial" w:cs="Arial"/>
        <w:position w:val="4"/>
      </w:rPr>
    </w:lvl>
    <w:lvl w:ilvl="5">
      <w:start w:val="1"/>
      <w:numFmt w:val="bullet"/>
      <w:lvlText w:val="-"/>
      <w:lvlJc w:val="left"/>
      <w:pPr>
        <w:tabs>
          <w:tab w:val="num" w:pos="1462"/>
        </w:tabs>
        <w:ind w:left="1462" w:hanging="262"/>
      </w:pPr>
      <w:rPr>
        <w:rFonts w:ascii="Arial" w:eastAsia="Arial" w:hAnsi="Arial" w:cs="Arial"/>
        <w:position w:val="4"/>
      </w:rPr>
    </w:lvl>
    <w:lvl w:ilvl="6">
      <w:start w:val="1"/>
      <w:numFmt w:val="bullet"/>
      <w:lvlText w:val="-"/>
      <w:lvlJc w:val="left"/>
      <w:pPr>
        <w:tabs>
          <w:tab w:val="num" w:pos="1702"/>
        </w:tabs>
        <w:ind w:left="1702" w:hanging="262"/>
      </w:pPr>
      <w:rPr>
        <w:rFonts w:ascii="Arial" w:eastAsia="Arial" w:hAnsi="Arial" w:cs="Arial"/>
        <w:position w:val="4"/>
      </w:rPr>
    </w:lvl>
    <w:lvl w:ilvl="7">
      <w:start w:val="1"/>
      <w:numFmt w:val="bullet"/>
      <w:lvlText w:val="-"/>
      <w:lvlJc w:val="left"/>
      <w:pPr>
        <w:tabs>
          <w:tab w:val="num" w:pos="1942"/>
        </w:tabs>
        <w:ind w:left="1942" w:hanging="262"/>
      </w:pPr>
      <w:rPr>
        <w:rFonts w:ascii="Arial" w:eastAsia="Arial" w:hAnsi="Arial" w:cs="Arial"/>
        <w:position w:val="4"/>
      </w:rPr>
    </w:lvl>
    <w:lvl w:ilvl="8">
      <w:start w:val="1"/>
      <w:numFmt w:val="bullet"/>
      <w:lvlText w:val="-"/>
      <w:lvlJc w:val="left"/>
      <w:pPr>
        <w:tabs>
          <w:tab w:val="num" w:pos="2182"/>
        </w:tabs>
        <w:ind w:left="2182" w:hanging="262"/>
      </w:pPr>
      <w:rPr>
        <w:rFonts w:ascii="Arial" w:eastAsia="Arial" w:hAnsi="Arial" w:cs="Arial"/>
        <w:position w:val="4"/>
      </w:rPr>
    </w:lvl>
  </w:abstractNum>
  <w:abstractNum w:abstractNumId="8" w15:restartNumberingAfterBreak="0">
    <w:nsid w:val="46B005F3"/>
    <w:multiLevelType w:val="multilevel"/>
    <w:tmpl w:val="F5EABFD2"/>
    <w:lvl w:ilvl="0">
      <w:numFmt w:val="bullet"/>
      <w:lvlText w:val="-"/>
      <w:lvlJc w:val="left"/>
      <w:pPr>
        <w:tabs>
          <w:tab w:val="num" w:pos="262"/>
        </w:tabs>
        <w:ind w:left="262" w:hanging="262"/>
      </w:pPr>
      <w:rPr>
        <w:rFonts w:ascii="Arial" w:eastAsia="Arial" w:hAnsi="Arial" w:cs="Arial"/>
        <w:position w:val="4"/>
      </w:rPr>
    </w:lvl>
    <w:lvl w:ilvl="1">
      <w:start w:val="1"/>
      <w:numFmt w:val="bullet"/>
      <w:lvlText w:val="-"/>
      <w:lvlJc w:val="left"/>
      <w:pPr>
        <w:tabs>
          <w:tab w:val="num" w:pos="502"/>
        </w:tabs>
        <w:ind w:left="502" w:hanging="262"/>
      </w:pPr>
      <w:rPr>
        <w:rFonts w:ascii="Arial" w:eastAsia="Arial" w:hAnsi="Arial" w:cs="Arial"/>
        <w:position w:val="4"/>
      </w:rPr>
    </w:lvl>
    <w:lvl w:ilvl="2">
      <w:start w:val="1"/>
      <w:numFmt w:val="bullet"/>
      <w:lvlText w:val="-"/>
      <w:lvlJc w:val="left"/>
      <w:pPr>
        <w:tabs>
          <w:tab w:val="num" w:pos="742"/>
        </w:tabs>
        <w:ind w:left="742" w:hanging="262"/>
      </w:pPr>
      <w:rPr>
        <w:rFonts w:ascii="Arial" w:eastAsia="Arial" w:hAnsi="Arial" w:cs="Arial"/>
        <w:position w:val="4"/>
      </w:rPr>
    </w:lvl>
    <w:lvl w:ilvl="3">
      <w:start w:val="1"/>
      <w:numFmt w:val="bullet"/>
      <w:lvlText w:val="-"/>
      <w:lvlJc w:val="left"/>
      <w:pPr>
        <w:tabs>
          <w:tab w:val="num" w:pos="982"/>
        </w:tabs>
        <w:ind w:left="982" w:hanging="262"/>
      </w:pPr>
      <w:rPr>
        <w:rFonts w:ascii="Arial" w:eastAsia="Arial" w:hAnsi="Arial" w:cs="Arial"/>
        <w:position w:val="4"/>
      </w:rPr>
    </w:lvl>
    <w:lvl w:ilvl="4">
      <w:start w:val="1"/>
      <w:numFmt w:val="bullet"/>
      <w:lvlText w:val="-"/>
      <w:lvlJc w:val="left"/>
      <w:pPr>
        <w:tabs>
          <w:tab w:val="num" w:pos="1222"/>
        </w:tabs>
        <w:ind w:left="1222" w:hanging="262"/>
      </w:pPr>
      <w:rPr>
        <w:rFonts w:ascii="Arial" w:eastAsia="Arial" w:hAnsi="Arial" w:cs="Arial"/>
        <w:position w:val="4"/>
      </w:rPr>
    </w:lvl>
    <w:lvl w:ilvl="5">
      <w:start w:val="1"/>
      <w:numFmt w:val="bullet"/>
      <w:lvlText w:val="-"/>
      <w:lvlJc w:val="left"/>
      <w:pPr>
        <w:tabs>
          <w:tab w:val="num" w:pos="1462"/>
        </w:tabs>
        <w:ind w:left="1462" w:hanging="262"/>
      </w:pPr>
      <w:rPr>
        <w:rFonts w:ascii="Arial" w:eastAsia="Arial" w:hAnsi="Arial" w:cs="Arial"/>
        <w:position w:val="4"/>
      </w:rPr>
    </w:lvl>
    <w:lvl w:ilvl="6">
      <w:start w:val="1"/>
      <w:numFmt w:val="bullet"/>
      <w:lvlText w:val="-"/>
      <w:lvlJc w:val="left"/>
      <w:pPr>
        <w:tabs>
          <w:tab w:val="num" w:pos="1702"/>
        </w:tabs>
        <w:ind w:left="1702" w:hanging="262"/>
      </w:pPr>
      <w:rPr>
        <w:rFonts w:ascii="Arial" w:eastAsia="Arial" w:hAnsi="Arial" w:cs="Arial"/>
        <w:position w:val="4"/>
      </w:rPr>
    </w:lvl>
    <w:lvl w:ilvl="7">
      <w:start w:val="1"/>
      <w:numFmt w:val="bullet"/>
      <w:lvlText w:val="-"/>
      <w:lvlJc w:val="left"/>
      <w:pPr>
        <w:tabs>
          <w:tab w:val="num" w:pos="1942"/>
        </w:tabs>
        <w:ind w:left="1942" w:hanging="262"/>
      </w:pPr>
      <w:rPr>
        <w:rFonts w:ascii="Arial" w:eastAsia="Arial" w:hAnsi="Arial" w:cs="Arial"/>
        <w:position w:val="4"/>
      </w:rPr>
    </w:lvl>
    <w:lvl w:ilvl="8">
      <w:start w:val="1"/>
      <w:numFmt w:val="bullet"/>
      <w:lvlText w:val="-"/>
      <w:lvlJc w:val="left"/>
      <w:pPr>
        <w:tabs>
          <w:tab w:val="num" w:pos="2182"/>
        </w:tabs>
        <w:ind w:left="2182" w:hanging="262"/>
      </w:pPr>
      <w:rPr>
        <w:rFonts w:ascii="Arial" w:eastAsia="Arial" w:hAnsi="Arial" w:cs="Arial"/>
        <w:position w:val="4"/>
      </w:rPr>
    </w:lvl>
  </w:abstractNum>
  <w:abstractNum w:abstractNumId="9" w15:restartNumberingAfterBreak="0">
    <w:nsid w:val="47263C19"/>
    <w:multiLevelType w:val="multilevel"/>
    <w:tmpl w:val="B30207CC"/>
    <w:lvl w:ilvl="0">
      <w:numFmt w:val="bullet"/>
      <w:lvlText w:val="-"/>
      <w:lvlJc w:val="left"/>
      <w:pPr>
        <w:tabs>
          <w:tab w:val="num" w:pos="262"/>
        </w:tabs>
        <w:ind w:left="262" w:hanging="262"/>
      </w:pPr>
      <w:rPr>
        <w:rFonts w:ascii="Arial" w:eastAsia="Arial" w:hAnsi="Arial" w:cs="Arial"/>
        <w:position w:val="4"/>
      </w:rPr>
    </w:lvl>
    <w:lvl w:ilvl="1">
      <w:start w:val="1"/>
      <w:numFmt w:val="bullet"/>
      <w:lvlText w:val="-"/>
      <w:lvlJc w:val="left"/>
      <w:pPr>
        <w:tabs>
          <w:tab w:val="num" w:pos="502"/>
        </w:tabs>
        <w:ind w:left="502" w:hanging="262"/>
      </w:pPr>
      <w:rPr>
        <w:rFonts w:ascii="Arial" w:eastAsia="Arial" w:hAnsi="Arial" w:cs="Arial"/>
        <w:position w:val="4"/>
      </w:rPr>
    </w:lvl>
    <w:lvl w:ilvl="2">
      <w:start w:val="1"/>
      <w:numFmt w:val="bullet"/>
      <w:lvlText w:val="-"/>
      <w:lvlJc w:val="left"/>
      <w:pPr>
        <w:tabs>
          <w:tab w:val="num" w:pos="742"/>
        </w:tabs>
        <w:ind w:left="742" w:hanging="262"/>
      </w:pPr>
      <w:rPr>
        <w:rFonts w:ascii="Arial" w:eastAsia="Arial" w:hAnsi="Arial" w:cs="Arial"/>
        <w:position w:val="4"/>
      </w:rPr>
    </w:lvl>
    <w:lvl w:ilvl="3">
      <w:start w:val="1"/>
      <w:numFmt w:val="bullet"/>
      <w:lvlText w:val="-"/>
      <w:lvlJc w:val="left"/>
      <w:pPr>
        <w:tabs>
          <w:tab w:val="num" w:pos="982"/>
        </w:tabs>
        <w:ind w:left="982" w:hanging="262"/>
      </w:pPr>
      <w:rPr>
        <w:rFonts w:ascii="Arial" w:eastAsia="Arial" w:hAnsi="Arial" w:cs="Arial"/>
        <w:position w:val="4"/>
      </w:rPr>
    </w:lvl>
    <w:lvl w:ilvl="4">
      <w:start w:val="1"/>
      <w:numFmt w:val="bullet"/>
      <w:lvlText w:val="-"/>
      <w:lvlJc w:val="left"/>
      <w:pPr>
        <w:tabs>
          <w:tab w:val="num" w:pos="1222"/>
        </w:tabs>
        <w:ind w:left="1222" w:hanging="262"/>
      </w:pPr>
      <w:rPr>
        <w:rFonts w:ascii="Arial" w:eastAsia="Arial" w:hAnsi="Arial" w:cs="Arial"/>
        <w:position w:val="4"/>
      </w:rPr>
    </w:lvl>
    <w:lvl w:ilvl="5">
      <w:start w:val="1"/>
      <w:numFmt w:val="bullet"/>
      <w:lvlText w:val="-"/>
      <w:lvlJc w:val="left"/>
      <w:pPr>
        <w:tabs>
          <w:tab w:val="num" w:pos="1462"/>
        </w:tabs>
        <w:ind w:left="1462" w:hanging="262"/>
      </w:pPr>
      <w:rPr>
        <w:rFonts w:ascii="Arial" w:eastAsia="Arial" w:hAnsi="Arial" w:cs="Arial"/>
        <w:position w:val="4"/>
      </w:rPr>
    </w:lvl>
    <w:lvl w:ilvl="6">
      <w:start w:val="1"/>
      <w:numFmt w:val="bullet"/>
      <w:lvlText w:val="-"/>
      <w:lvlJc w:val="left"/>
      <w:pPr>
        <w:tabs>
          <w:tab w:val="num" w:pos="1702"/>
        </w:tabs>
        <w:ind w:left="1702" w:hanging="262"/>
      </w:pPr>
      <w:rPr>
        <w:rFonts w:ascii="Arial" w:eastAsia="Arial" w:hAnsi="Arial" w:cs="Arial"/>
        <w:position w:val="4"/>
      </w:rPr>
    </w:lvl>
    <w:lvl w:ilvl="7">
      <w:start w:val="1"/>
      <w:numFmt w:val="bullet"/>
      <w:lvlText w:val="-"/>
      <w:lvlJc w:val="left"/>
      <w:pPr>
        <w:tabs>
          <w:tab w:val="num" w:pos="1942"/>
        </w:tabs>
        <w:ind w:left="1942" w:hanging="262"/>
      </w:pPr>
      <w:rPr>
        <w:rFonts w:ascii="Arial" w:eastAsia="Arial" w:hAnsi="Arial" w:cs="Arial"/>
        <w:position w:val="4"/>
      </w:rPr>
    </w:lvl>
    <w:lvl w:ilvl="8">
      <w:start w:val="1"/>
      <w:numFmt w:val="bullet"/>
      <w:lvlText w:val="-"/>
      <w:lvlJc w:val="left"/>
      <w:pPr>
        <w:tabs>
          <w:tab w:val="num" w:pos="2182"/>
        </w:tabs>
        <w:ind w:left="2182" w:hanging="262"/>
      </w:pPr>
      <w:rPr>
        <w:rFonts w:ascii="Arial" w:eastAsia="Arial" w:hAnsi="Arial" w:cs="Arial"/>
        <w:position w:val="4"/>
      </w:rPr>
    </w:lvl>
  </w:abstractNum>
  <w:abstractNum w:abstractNumId="10" w15:restartNumberingAfterBreak="0">
    <w:nsid w:val="5CBA0EE7"/>
    <w:multiLevelType w:val="multilevel"/>
    <w:tmpl w:val="9AA2A0D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F297FE4"/>
    <w:multiLevelType w:val="multilevel"/>
    <w:tmpl w:val="66FA1350"/>
    <w:lvl w:ilvl="0">
      <w:start w:val="1"/>
      <w:numFmt w:val="decimal"/>
      <w:lvlText w:val="%1.0"/>
      <w:lvlJc w:val="left"/>
      <w:pPr>
        <w:ind w:left="708" w:hanging="708"/>
      </w:pPr>
      <w:rPr>
        <w:rFonts w:hint="default"/>
      </w:rPr>
    </w:lvl>
    <w:lvl w:ilvl="1">
      <w:start w:val="1"/>
      <w:numFmt w:val="decimal"/>
      <w:lvlText w:val="%1.%2"/>
      <w:lvlJc w:val="left"/>
      <w:pPr>
        <w:ind w:left="1428" w:hanging="70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60D92598"/>
    <w:multiLevelType w:val="multilevel"/>
    <w:tmpl w:val="EEFE40A4"/>
    <w:lvl w:ilvl="0">
      <w:numFmt w:val="bullet"/>
      <w:lvlText w:val="-"/>
      <w:lvlJc w:val="left"/>
      <w:pPr>
        <w:tabs>
          <w:tab w:val="num" w:pos="262"/>
        </w:tabs>
        <w:ind w:left="262" w:hanging="262"/>
      </w:pPr>
      <w:rPr>
        <w:rFonts w:ascii="Arial" w:eastAsia="Arial" w:hAnsi="Arial" w:cs="Arial"/>
        <w:position w:val="4"/>
      </w:rPr>
    </w:lvl>
    <w:lvl w:ilvl="1">
      <w:start w:val="1"/>
      <w:numFmt w:val="bullet"/>
      <w:lvlText w:val="-"/>
      <w:lvlJc w:val="left"/>
      <w:pPr>
        <w:tabs>
          <w:tab w:val="num" w:pos="502"/>
        </w:tabs>
        <w:ind w:left="502" w:hanging="262"/>
      </w:pPr>
      <w:rPr>
        <w:rFonts w:ascii="Arial" w:eastAsia="Arial" w:hAnsi="Arial" w:cs="Arial"/>
        <w:position w:val="4"/>
      </w:rPr>
    </w:lvl>
    <w:lvl w:ilvl="2">
      <w:start w:val="1"/>
      <w:numFmt w:val="bullet"/>
      <w:lvlText w:val="-"/>
      <w:lvlJc w:val="left"/>
      <w:pPr>
        <w:tabs>
          <w:tab w:val="num" w:pos="742"/>
        </w:tabs>
        <w:ind w:left="742" w:hanging="262"/>
      </w:pPr>
      <w:rPr>
        <w:rFonts w:ascii="Arial" w:eastAsia="Arial" w:hAnsi="Arial" w:cs="Arial"/>
        <w:position w:val="4"/>
      </w:rPr>
    </w:lvl>
    <w:lvl w:ilvl="3">
      <w:start w:val="1"/>
      <w:numFmt w:val="bullet"/>
      <w:lvlText w:val="-"/>
      <w:lvlJc w:val="left"/>
      <w:pPr>
        <w:tabs>
          <w:tab w:val="num" w:pos="982"/>
        </w:tabs>
        <w:ind w:left="982" w:hanging="262"/>
      </w:pPr>
      <w:rPr>
        <w:rFonts w:ascii="Arial" w:eastAsia="Arial" w:hAnsi="Arial" w:cs="Arial"/>
        <w:position w:val="4"/>
      </w:rPr>
    </w:lvl>
    <w:lvl w:ilvl="4">
      <w:start w:val="1"/>
      <w:numFmt w:val="bullet"/>
      <w:lvlText w:val="-"/>
      <w:lvlJc w:val="left"/>
      <w:pPr>
        <w:tabs>
          <w:tab w:val="num" w:pos="1222"/>
        </w:tabs>
        <w:ind w:left="1222" w:hanging="262"/>
      </w:pPr>
      <w:rPr>
        <w:rFonts w:ascii="Arial" w:eastAsia="Arial" w:hAnsi="Arial" w:cs="Arial"/>
        <w:position w:val="4"/>
      </w:rPr>
    </w:lvl>
    <w:lvl w:ilvl="5">
      <w:start w:val="1"/>
      <w:numFmt w:val="bullet"/>
      <w:lvlText w:val="-"/>
      <w:lvlJc w:val="left"/>
      <w:pPr>
        <w:tabs>
          <w:tab w:val="num" w:pos="1462"/>
        </w:tabs>
        <w:ind w:left="1462" w:hanging="262"/>
      </w:pPr>
      <w:rPr>
        <w:rFonts w:ascii="Arial" w:eastAsia="Arial" w:hAnsi="Arial" w:cs="Arial"/>
        <w:position w:val="4"/>
      </w:rPr>
    </w:lvl>
    <w:lvl w:ilvl="6">
      <w:start w:val="1"/>
      <w:numFmt w:val="bullet"/>
      <w:lvlText w:val="-"/>
      <w:lvlJc w:val="left"/>
      <w:pPr>
        <w:tabs>
          <w:tab w:val="num" w:pos="1702"/>
        </w:tabs>
        <w:ind w:left="1702" w:hanging="262"/>
      </w:pPr>
      <w:rPr>
        <w:rFonts w:ascii="Arial" w:eastAsia="Arial" w:hAnsi="Arial" w:cs="Arial"/>
        <w:position w:val="4"/>
      </w:rPr>
    </w:lvl>
    <w:lvl w:ilvl="7">
      <w:start w:val="1"/>
      <w:numFmt w:val="bullet"/>
      <w:lvlText w:val="-"/>
      <w:lvlJc w:val="left"/>
      <w:pPr>
        <w:tabs>
          <w:tab w:val="num" w:pos="1942"/>
        </w:tabs>
        <w:ind w:left="1942" w:hanging="262"/>
      </w:pPr>
      <w:rPr>
        <w:rFonts w:ascii="Arial" w:eastAsia="Arial" w:hAnsi="Arial" w:cs="Arial"/>
        <w:position w:val="4"/>
      </w:rPr>
    </w:lvl>
    <w:lvl w:ilvl="8">
      <w:start w:val="1"/>
      <w:numFmt w:val="bullet"/>
      <w:lvlText w:val="-"/>
      <w:lvlJc w:val="left"/>
      <w:pPr>
        <w:tabs>
          <w:tab w:val="num" w:pos="2182"/>
        </w:tabs>
        <w:ind w:left="2182" w:hanging="262"/>
      </w:pPr>
      <w:rPr>
        <w:rFonts w:ascii="Arial" w:eastAsia="Arial" w:hAnsi="Arial" w:cs="Arial"/>
        <w:position w:val="4"/>
      </w:rPr>
    </w:lvl>
  </w:abstractNum>
  <w:abstractNum w:abstractNumId="13" w15:restartNumberingAfterBreak="0">
    <w:nsid w:val="61565BFE"/>
    <w:multiLevelType w:val="multilevel"/>
    <w:tmpl w:val="BCF476D0"/>
    <w:lvl w:ilvl="0">
      <w:numFmt w:val="bullet"/>
      <w:lvlText w:val="-"/>
      <w:lvlJc w:val="left"/>
      <w:pPr>
        <w:tabs>
          <w:tab w:val="num" w:pos="262"/>
        </w:tabs>
        <w:ind w:left="262" w:hanging="262"/>
      </w:pPr>
      <w:rPr>
        <w:rFonts w:ascii="Arial" w:eastAsia="Arial" w:hAnsi="Arial" w:cs="Arial"/>
        <w:position w:val="4"/>
      </w:rPr>
    </w:lvl>
    <w:lvl w:ilvl="1">
      <w:start w:val="1"/>
      <w:numFmt w:val="bullet"/>
      <w:lvlText w:val="-"/>
      <w:lvlJc w:val="left"/>
      <w:pPr>
        <w:tabs>
          <w:tab w:val="num" w:pos="502"/>
        </w:tabs>
        <w:ind w:left="502" w:hanging="262"/>
      </w:pPr>
      <w:rPr>
        <w:rFonts w:ascii="Arial" w:eastAsia="Arial" w:hAnsi="Arial" w:cs="Arial"/>
        <w:position w:val="4"/>
      </w:rPr>
    </w:lvl>
    <w:lvl w:ilvl="2">
      <w:start w:val="1"/>
      <w:numFmt w:val="bullet"/>
      <w:lvlText w:val="-"/>
      <w:lvlJc w:val="left"/>
      <w:pPr>
        <w:tabs>
          <w:tab w:val="num" w:pos="742"/>
        </w:tabs>
        <w:ind w:left="742" w:hanging="262"/>
      </w:pPr>
      <w:rPr>
        <w:rFonts w:ascii="Arial" w:eastAsia="Arial" w:hAnsi="Arial" w:cs="Arial"/>
        <w:position w:val="4"/>
      </w:rPr>
    </w:lvl>
    <w:lvl w:ilvl="3">
      <w:start w:val="1"/>
      <w:numFmt w:val="bullet"/>
      <w:lvlText w:val="-"/>
      <w:lvlJc w:val="left"/>
      <w:pPr>
        <w:tabs>
          <w:tab w:val="num" w:pos="982"/>
        </w:tabs>
        <w:ind w:left="982" w:hanging="262"/>
      </w:pPr>
      <w:rPr>
        <w:rFonts w:ascii="Arial" w:eastAsia="Arial" w:hAnsi="Arial" w:cs="Arial"/>
        <w:position w:val="4"/>
      </w:rPr>
    </w:lvl>
    <w:lvl w:ilvl="4">
      <w:start w:val="1"/>
      <w:numFmt w:val="bullet"/>
      <w:lvlText w:val="-"/>
      <w:lvlJc w:val="left"/>
      <w:pPr>
        <w:tabs>
          <w:tab w:val="num" w:pos="1222"/>
        </w:tabs>
        <w:ind w:left="1222" w:hanging="262"/>
      </w:pPr>
      <w:rPr>
        <w:rFonts w:ascii="Arial" w:eastAsia="Arial" w:hAnsi="Arial" w:cs="Arial"/>
        <w:position w:val="4"/>
      </w:rPr>
    </w:lvl>
    <w:lvl w:ilvl="5">
      <w:start w:val="1"/>
      <w:numFmt w:val="bullet"/>
      <w:lvlText w:val="-"/>
      <w:lvlJc w:val="left"/>
      <w:pPr>
        <w:tabs>
          <w:tab w:val="num" w:pos="1462"/>
        </w:tabs>
        <w:ind w:left="1462" w:hanging="262"/>
      </w:pPr>
      <w:rPr>
        <w:rFonts w:ascii="Arial" w:eastAsia="Arial" w:hAnsi="Arial" w:cs="Arial"/>
        <w:position w:val="4"/>
      </w:rPr>
    </w:lvl>
    <w:lvl w:ilvl="6">
      <w:start w:val="1"/>
      <w:numFmt w:val="bullet"/>
      <w:lvlText w:val="-"/>
      <w:lvlJc w:val="left"/>
      <w:pPr>
        <w:tabs>
          <w:tab w:val="num" w:pos="1702"/>
        </w:tabs>
        <w:ind w:left="1702" w:hanging="262"/>
      </w:pPr>
      <w:rPr>
        <w:rFonts w:ascii="Arial" w:eastAsia="Arial" w:hAnsi="Arial" w:cs="Arial"/>
        <w:position w:val="4"/>
      </w:rPr>
    </w:lvl>
    <w:lvl w:ilvl="7">
      <w:start w:val="1"/>
      <w:numFmt w:val="bullet"/>
      <w:lvlText w:val="-"/>
      <w:lvlJc w:val="left"/>
      <w:pPr>
        <w:tabs>
          <w:tab w:val="num" w:pos="1942"/>
        </w:tabs>
        <w:ind w:left="1942" w:hanging="262"/>
      </w:pPr>
      <w:rPr>
        <w:rFonts w:ascii="Arial" w:eastAsia="Arial" w:hAnsi="Arial" w:cs="Arial"/>
        <w:position w:val="4"/>
      </w:rPr>
    </w:lvl>
    <w:lvl w:ilvl="8">
      <w:start w:val="1"/>
      <w:numFmt w:val="bullet"/>
      <w:lvlText w:val="-"/>
      <w:lvlJc w:val="left"/>
      <w:pPr>
        <w:tabs>
          <w:tab w:val="num" w:pos="2182"/>
        </w:tabs>
        <w:ind w:left="2182" w:hanging="262"/>
      </w:pPr>
      <w:rPr>
        <w:rFonts w:ascii="Arial" w:eastAsia="Arial" w:hAnsi="Arial" w:cs="Arial"/>
        <w:position w:val="4"/>
      </w:rPr>
    </w:lvl>
  </w:abstractNum>
  <w:abstractNum w:abstractNumId="14" w15:restartNumberingAfterBreak="0">
    <w:nsid w:val="69315C0B"/>
    <w:multiLevelType w:val="multilevel"/>
    <w:tmpl w:val="CEDEC68E"/>
    <w:lvl w:ilvl="0">
      <w:numFmt w:val="bullet"/>
      <w:lvlText w:val="-"/>
      <w:lvlJc w:val="left"/>
      <w:pPr>
        <w:tabs>
          <w:tab w:val="num" w:pos="240"/>
        </w:tabs>
        <w:ind w:left="240" w:hanging="240"/>
      </w:pPr>
      <w:rPr>
        <w:rFonts w:ascii="Arial" w:eastAsia="Arial" w:hAnsi="Arial" w:cs="Arial"/>
        <w:position w:val="4"/>
      </w:rPr>
    </w:lvl>
    <w:lvl w:ilvl="1">
      <w:start w:val="1"/>
      <w:numFmt w:val="bullet"/>
      <w:lvlText w:val="-"/>
      <w:lvlJc w:val="left"/>
      <w:pPr>
        <w:tabs>
          <w:tab w:val="num" w:pos="480"/>
        </w:tabs>
        <w:ind w:left="480" w:hanging="240"/>
      </w:pPr>
      <w:rPr>
        <w:rFonts w:ascii="Arial" w:eastAsia="Arial" w:hAnsi="Arial" w:cs="Arial"/>
        <w:position w:val="4"/>
      </w:rPr>
    </w:lvl>
    <w:lvl w:ilvl="2">
      <w:start w:val="1"/>
      <w:numFmt w:val="bullet"/>
      <w:lvlText w:val="-"/>
      <w:lvlJc w:val="left"/>
      <w:pPr>
        <w:tabs>
          <w:tab w:val="num" w:pos="720"/>
        </w:tabs>
        <w:ind w:left="720" w:hanging="240"/>
      </w:pPr>
      <w:rPr>
        <w:rFonts w:ascii="Arial" w:eastAsia="Arial" w:hAnsi="Arial" w:cs="Arial"/>
        <w:position w:val="4"/>
      </w:rPr>
    </w:lvl>
    <w:lvl w:ilvl="3">
      <w:start w:val="1"/>
      <w:numFmt w:val="bullet"/>
      <w:lvlText w:val="-"/>
      <w:lvlJc w:val="left"/>
      <w:pPr>
        <w:tabs>
          <w:tab w:val="num" w:pos="960"/>
        </w:tabs>
        <w:ind w:left="960" w:hanging="240"/>
      </w:pPr>
      <w:rPr>
        <w:rFonts w:ascii="Arial" w:eastAsia="Arial" w:hAnsi="Arial" w:cs="Arial"/>
        <w:position w:val="4"/>
      </w:rPr>
    </w:lvl>
    <w:lvl w:ilvl="4">
      <w:start w:val="1"/>
      <w:numFmt w:val="bullet"/>
      <w:lvlText w:val="-"/>
      <w:lvlJc w:val="left"/>
      <w:pPr>
        <w:tabs>
          <w:tab w:val="num" w:pos="1200"/>
        </w:tabs>
        <w:ind w:left="1200" w:hanging="240"/>
      </w:pPr>
      <w:rPr>
        <w:rFonts w:ascii="Arial" w:eastAsia="Arial" w:hAnsi="Arial" w:cs="Arial"/>
        <w:position w:val="4"/>
      </w:rPr>
    </w:lvl>
    <w:lvl w:ilvl="5">
      <w:start w:val="1"/>
      <w:numFmt w:val="bullet"/>
      <w:lvlText w:val="-"/>
      <w:lvlJc w:val="left"/>
      <w:pPr>
        <w:tabs>
          <w:tab w:val="num" w:pos="1440"/>
        </w:tabs>
        <w:ind w:left="1440" w:hanging="240"/>
      </w:pPr>
      <w:rPr>
        <w:rFonts w:ascii="Arial" w:eastAsia="Arial" w:hAnsi="Arial" w:cs="Arial"/>
        <w:position w:val="4"/>
      </w:rPr>
    </w:lvl>
    <w:lvl w:ilvl="6">
      <w:start w:val="1"/>
      <w:numFmt w:val="bullet"/>
      <w:lvlText w:val="-"/>
      <w:lvlJc w:val="left"/>
      <w:pPr>
        <w:tabs>
          <w:tab w:val="num" w:pos="1680"/>
        </w:tabs>
        <w:ind w:left="1680" w:hanging="240"/>
      </w:pPr>
      <w:rPr>
        <w:rFonts w:ascii="Arial" w:eastAsia="Arial" w:hAnsi="Arial" w:cs="Arial"/>
        <w:position w:val="4"/>
      </w:rPr>
    </w:lvl>
    <w:lvl w:ilvl="7">
      <w:start w:val="1"/>
      <w:numFmt w:val="bullet"/>
      <w:lvlText w:val="-"/>
      <w:lvlJc w:val="left"/>
      <w:pPr>
        <w:tabs>
          <w:tab w:val="num" w:pos="1920"/>
        </w:tabs>
        <w:ind w:left="1920" w:hanging="240"/>
      </w:pPr>
      <w:rPr>
        <w:rFonts w:ascii="Arial" w:eastAsia="Arial" w:hAnsi="Arial" w:cs="Arial"/>
        <w:position w:val="4"/>
      </w:rPr>
    </w:lvl>
    <w:lvl w:ilvl="8">
      <w:start w:val="1"/>
      <w:numFmt w:val="bullet"/>
      <w:lvlText w:val="-"/>
      <w:lvlJc w:val="left"/>
      <w:pPr>
        <w:tabs>
          <w:tab w:val="num" w:pos="2160"/>
        </w:tabs>
        <w:ind w:left="2160" w:hanging="240"/>
      </w:pPr>
      <w:rPr>
        <w:rFonts w:ascii="Arial" w:eastAsia="Arial" w:hAnsi="Arial" w:cs="Arial"/>
        <w:position w:val="4"/>
      </w:rPr>
    </w:lvl>
  </w:abstractNum>
  <w:abstractNum w:abstractNumId="15" w15:restartNumberingAfterBreak="0">
    <w:nsid w:val="6AFF77AB"/>
    <w:multiLevelType w:val="multilevel"/>
    <w:tmpl w:val="391E8FD6"/>
    <w:lvl w:ilvl="0">
      <w:numFmt w:val="bullet"/>
      <w:lvlText w:val="-"/>
      <w:lvlJc w:val="left"/>
      <w:pPr>
        <w:tabs>
          <w:tab w:val="num" w:pos="240"/>
        </w:tabs>
        <w:ind w:left="240" w:hanging="240"/>
      </w:pPr>
      <w:rPr>
        <w:rFonts w:ascii="Arial" w:eastAsia="Arial" w:hAnsi="Arial" w:cs="Arial"/>
        <w:position w:val="4"/>
      </w:rPr>
    </w:lvl>
    <w:lvl w:ilvl="1">
      <w:start w:val="1"/>
      <w:numFmt w:val="bullet"/>
      <w:lvlText w:val="-"/>
      <w:lvlJc w:val="left"/>
      <w:pPr>
        <w:tabs>
          <w:tab w:val="num" w:pos="480"/>
        </w:tabs>
        <w:ind w:left="480" w:hanging="240"/>
      </w:pPr>
      <w:rPr>
        <w:rFonts w:ascii="Arial" w:eastAsia="Arial" w:hAnsi="Arial" w:cs="Arial"/>
        <w:position w:val="4"/>
      </w:rPr>
    </w:lvl>
    <w:lvl w:ilvl="2">
      <w:start w:val="1"/>
      <w:numFmt w:val="bullet"/>
      <w:lvlText w:val="-"/>
      <w:lvlJc w:val="left"/>
      <w:pPr>
        <w:tabs>
          <w:tab w:val="num" w:pos="720"/>
        </w:tabs>
        <w:ind w:left="720" w:hanging="240"/>
      </w:pPr>
      <w:rPr>
        <w:rFonts w:ascii="Arial" w:eastAsia="Arial" w:hAnsi="Arial" w:cs="Arial"/>
        <w:position w:val="4"/>
      </w:rPr>
    </w:lvl>
    <w:lvl w:ilvl="3">
      <w:start w:val="1"/>
      <w:numFmt w:val="bullet"/>
      <w:lvlText w:val="-"/>
      <w:lvlJc w:val="left"/>
      <w:pPr>
        <w:tabs>
          <w:tab w:val="num" w:pos="960"/>
        </w:tabs>
        <w:ind w:left="960" w:hanging="240"/>
      </w:pPr>
      <w:rPr>
        <w:rFonts w:ascii="Arial" w:eastAsia="Arial" w:hAnsi="Arial" w:cs="Arial"/>
        <w:position w:val="4"/>
      </w:rPr>
    </w:lvl>
    <w:lvl w:ilvl="4">
      <w:start w:val="1"/>
      <w:numFmt w:val="bullet"/>
      <w:lvlText w:val="-"/>
      <w:lvlJc w:val="left"/>
      <w:pPr>
        <w:tabs>
          <w:tab w:val="num" w:pos="1200"/>
        </w:tabs>
        <w:ind w:left="1200" w:hanging="240"/>
      </w:pPr>
      <w:rPr>
        <w:rFonts w:ascii="Arial" w:eastAsia="Arial" w:hAnsi="Arial" w:cs="Arial"/>
        <w:position w:val="4"/>
      </w:rPr>
    </w:lvl>
    <w:lvl w:ilvl="5">
      <w:start w:val="1"/>
      <w:numFmt w:val="bullet"/>
      <w:lvlText w:val="-"/>
      <w:lvlJc w:val="left"/>
      <w:pPr>
        <w:tabs>
          <w:tab w:val="num" w:pos="1440"/>
        </w:tabs>
        <w:ind w:left="1440" w:hanging="240"/>
      </w:pPr>
      <w:rPr>
        <w:rFonts w:ascii="Arial" w:eastAsia="Arial" w:hAnsi="Arial" w:cs="Arial"/>
        <w:position w:val="4"/>
      </w:rPr>
    </w:lvl>
    <w:lvl w:ilvl="6">
      <w:start w:val="1"/>
      <w:numFmt w:val="bullet"/>
      <w:lvlText w:val="-"/>
      <w:lvlJc w:val="left"/>
      <w:pPr>
        <w:tabs>
          <w:tab w:val="num" w:pos="1680"/>
        </w:tabs>
        <w:ind w:left="1680" w:hanging="240"/>
      </w:pPr>
      <w:rPr>
        <w:rFonts w:ascii="Arial" w:eastAsia="Arial" w:hAnsi="Arial" w:cs="Arial"/>
        <w:position w:val="4"/>
      </w:rPr>
    </w:lvl>
    <w:lvl w:ilvl="7">
      <w:start w:val="1"/>
      <w:numFmt w:val="bullet"/>
      <w:lvlText w:val="-"/>
      <w:lvlJc w:val="left"/>
      <w:pPr>
        <w:tabs>
          <w:tab w:val="num" w:pos="1920"/>
        </w:tabs>
        <w:ind w:left="1920" w:hanging="240"/>
      </w:pPr>
      <w:rPr>
        <w:rFonts w:ascii="Arial" w:eastAsia="Arial" w:hAnsi="Arial" w:cs="Arial"/>
        <w:position w:val="4"/>
      </w:rPr>
    </w:lvl>
    <w:lvl w:ilvl="8">
      <w:start w:val="1"/>
      <w:numFmt w:val="bullet"/>
      <w:lvlText w:val="-"/>
      <w:lvlJc w:val="left"/>
      <w:pPr>
        <w:tabs>
          <w:tab w:val="num" w:pos="2160"/>
        </w:tabs>
        <w:ind w:left="2160" w:hanging="240"/>
      </w:pPr>
      <w:rPr>
        <w:rFonts w:ascii="Arial" w:eastAsia="Arial" w:hAnsi="Arial" w:cs="Arial"/>
        <w:position w:val="4"/>
      </w:rPr>
    </w:lvl>
  </w:abstractNum>
  <w:abstractNum w:abstractNumId="16" w15:restartNumberingAfterBreak="0">
    <w:nsid w:val="6EA5773E"/>
    <w:multiLevelType w:val="multilevel"/>
    <w:tmpl w:val="9AA2A0D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6F2953BF"/>
    <w:multiLevelType w:val="multilevel"/>
    <w:tmpl w:val="377AB8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72BE3240"/>
    <w:multiLevelType w:val="multilevel"/>
    <w:tmpl w:val="215AFD6C"/>
    <w:lvl w:ilvl="0">
      <w:numFmt w:val="bullet"/>
      <w:lvlText w:val="-"/>
      <w:lvlJc w:val="left"/>
      <w:pPr>
        <w:tabs>
          <w:tab w:val="num" w:pos="262"/>
        </w:tabs>
        <w:ind w:left="262" w:hanging="262"/>
      </w:pPr>
      <w:rPr>
        <w:rFonts w:ascii="Arial" w:eastAsia="Arial" w:hAnsi="Arial" w:cs="Arial"/>
        <w:position w:val="4"/>
      </w:rPr>
    </w:lvl>
    <w:lvl w:ilvl="1">
      <w:start w:val="1"/>
      <w:numFmt w:val="bullet"/>
      <w:lvlText w:val="-"/>
      <w:lvlJc w:val="left"/>
      <w:pPr>
        <w:tabs>
          <w:tab w:val="num" w:pos="502"/>
        </w:tabs>
        <w:ind w:left="502" w:hanging="262"/>
      </w:pPr>
      <w:rPr>
        <w:rFonts w:ascii="Arial" w:eastAsia="Arial" w:hAnsi="Arial" w:cs="Arial"/>
        <w:position w:val="4"/>
      </w:rPr>
    </w:lvl>
    <w:lvl w:ilvl="2">
      <w:start w:val="1"/>
      <w:numFmt w:val="bullet"/>
      <w:lvlText w:val="-"/>
      <w:lvlJc w:val="left"/>
      <w:pPr>
        <w:tabs>
          <w:tab w:val="num" w:pos="742"/>
        </w:tabs>
        <w:ind w:left="742" w:hanging="262"/>
      </w:pPr>
      <w:rPr>
        <w:rFonts w:ascii="Arial" w:eastAsia="Arial" w:hAnsi="Arial" w:cs="Arial"/>
        <w:position w:val="4"/>
      </w:rPr>
    </w:lvl>
    <w:lvl w:ilvl="3">
      <w:start w:val="1"/>
      <w:numFmt w:val="bullet"/>
      <w:lvlText w:val="-"/>
      <w:lvlJc w:val="left"/>
      <w:pPr>
        <w:tabs>
          <w:tab w:val="num" w:pos="982"/>
        </w:tabs>
        <w:ind w:left="982" w:hanging="262"/>
      </w:pPr>
      <w:rPr>
        <w:rFonts w:ascii="Arial" w:eastAsia="Arial" w:hAnsi="Arial" w:cs="Arial"/>
        <w:position w:val="4"/>
      </w:rPr>
    </w:lvl>
    <w:lvl w:ilvl="4">
      <w:start w:val="1"/>
      <w:numFmt w:val="bullet"/>
      <w:lvlText w:val="-"/>
      <w:lvlJc w:val="left"/>
      <w:pPr>
        <w:tabs>
          <w:tab w:val="num" w:pos="1222"/>
        </w:tabs>
        <w:ind w:left="1222" w:hanging="262"/>
      </w:pPr>
      <w:rPr>
        <w:rFonts w:ascii="Arial" w:eastAsia="Arial" w:hAnsi="Arial" w:cs="Arial"/>
        <w:position w:val="4"/>
      </w:rPr>
    </w:lvl>
    <w:lvl w:ilvl="5">
      <w:start w:val="1"/>
      <w:numFmt w:val="bullet"/>
      <w:lvlText w:val="-"/>
      <w:lvlJc w:val="left"/>
      <w:pPr>
        <w:tabs>
          <w:tab w:val="num" w:pos="1462"/>
        </w:tabs>
        <w:ind w:left="1462" w:hanging="262"/>
      </w:pPr>
      <w:rPr>
        <w:rFonts w:ascii="Arial" w:eastAsia="Arial" w:hAnsi="Arial" w:cs="Arial"/>
        <w:position w:val="4"/>
      </w:rPr>
    </w:lvl>
    <w:lvl w:ilvl="6">
      <w:start w:val="1"/>
      <w:numFmt w:val="bullet"/>
      <w:lvlText w:val="-"/>
      <w:lvlJc w:val="left"/>
      <w:pPr>
        <w:tabs>
          <w:tab w:val="num" w:pos="1702"/>
        </w:tabs>
        <w:ind w:left="1702" w:hanging="262"/>
      </w:pPr>
      <w:rPr>
        <w:rFonts w:ascii="Arial" w:eastAsia="Arial" w:hAnsi="Arial" w:cs="Arial"/>
        <w:position w:val="4"/>
      </w:rPr>
    </w:lvl>
    <w:lvl w:ilvl="7">
      <w:start w:val="1"/>
      <w:numFmt w:val="bullet"/>
      <w:lvlText w:val="-"/>
      <w:lvlJc w:val="left"/>
      <w:pPr>
        <w:tabs>
          <w:tab w:val="num" w:pos="1942"/>
        </w:tabs>
        <w:ind w:left="1942" w:hanging="262"/>
      </w:pPr>
      <w:rPr>
        <w:rFonts w:ascii="Arial" w:eastAsia="Arial" w:hAnsi="Arial" w:cs="Arial"/>
        <w:position w:val="4"/>
      </w:rPr>
    </w:lvl>
    <w:lvl w:ilvl="8">
      <w:start w:val="1"/>
      <w:numFmt w:val="bullet"/>
      <w:lvlText w:val="-"/>
      <w:lvlJc w:val="left"/>
      <w:pPr>
        <w:tabs>
          <w:tab w:val="num" w:pos="2182"/>
        </w:tabs>
        <w:ind w:left="2182" w:hanging="262"/>
      </w:pPr>
      <w:rPr>
        <w:rFonts w:ascii="Arial" w:eastAsia="Arial" w:hAnsi="Arial" w:cs="Arial"/>
        <w:position w:val="4"/>
      </w:rPr>
    </w:lvl>
  </w:abstractNum>
  <w:abstractNum w:abstractNumId="19" w15:restartNumberingAfterBreak="0">
    <w:nsid w:val="75F037B2"/>
    <w:multiLevelType w:val="multilevel"/>
    <w:tmpl w:val="ED9C2716"/>
    <w:lvl w:ilvl="0">
      <w:numFmt w:val="bullet"/>
      <w:lvlText w:val="-"/>
      <w:lvlJc w:val="left"/>
      <w:pPr>
        <w:tabs>
          <w:tab w:val="num" w:pos="262"/>
        </w:tabs>
        <w:ind w:left="262" w:hanging="262"/>
      </w:pPr>
      <w:rPr>
        <w:rFonts w:ascii="Arial" w:eastAsia="Arial" w:hAnsi="Arial" w:cs="Arial"/>
        <w:position w:val="4"/>
      </w:rPr>
    </w:lvl>
    <w:lvl w:ilvl="1">
      <w:start w:val="1"/>
      <w:numFmt w:val="bullet"/>
      <w:lvlText w:val="-"/>
      <w:lvlJc w:val="left"/>
      <w:pPr>
        <w:tabs>
          <w:tab w:val="num" w:pos="502"/>
        </w:tabs>
        <w:ind w:left="502" w:hanging="262"/>
      </w:pPr>
      <w:rPr>
        <w:rFonts w:ascii="Arial" w:eastAsia="Arial" w:hAnsi="Arial" w:cs="Arial"/>
        <w:position w:val="4"/>
      </w:rPr>
    </w:lvl>
    <w:lvl w:ilvl="2">
      <w:start w:val="1"/>
      <w:numFmt w:val="bullet"/>
      <w:lvlText w:val="-"/>
      <w:lvlJc w:val="left"/>
      <w:pPr>
        <w:tabs>
          <w:tab w:val="num" w:pos="742"/>
        </w:tabs>
        <w:ind w:left="742" w:hanging="262"/>
      </w:pPr>
      <w:rPr>
        <w:rFonts w:ascii="Arial" w:eastAsia="Arial" w:hAnsi="Arial" w:cs="Arial"/>
        <w:position w:val="4"/>
      </w:rPr>
    </w:lvl>
    <w:lvl w:ilvl="3">
      <w:start w:val="1"/>
      <w:numFmt w:val="bullet"/>
      <w:lvlText w:val="-"/>
      <w:lvlJc w:val="left"/>
      <w:pPr>
        <w:tabs>
          <w:tab w:val="num" w:pos="982"/>
        </w:tabs>
        <w:ind w:left="982" w:hanging="262"/>
      </w:pPr>
      <w:rPr>
        <w:rFonts w:ascii="Arial" w:eastAsia="Arial" w:hAnsi="Arial" w:cs="Arial"/>
        <w:position w:val="4"/>
      </w:rPr>
    </w:lvl>
    <w:lvl w:ilvl="4">
      <w:start w:val="1"/>
      <w:numFmt w:val="bullet"/>
      <w:lvlText w:val="-"/>
      <w:lvlJc w:val="left"/>
      <w:pPr>
        <w:tabs>
          <w:tab w:val="num" w:pos="1222"/>
        </w:tabs>
        <w:ind w:left="1222" w:hanging="262"/>
      </w:pPr>
      <w:rPr>
        <w:rFonts w:ascii="Arial" w:eastAsia="Arial" w:hAnsi="Arial" w:cs="Arial"/>
        <w:position w:val="4"/>
      </w:rPr>
    </w:lvl>
    <w:lvl w:ilvl="5">
      <w:start w:val="1"/>
      <w:numFmt w:val="bullet"/>
      <w:lvlText w:val="-"/>
      <w:lvlJc w:val="left"/>
      <w:pPr>
        <w:tabs>
          <w:tab w:val="num" w:pos="1462"/>
        </w:tabs>
        <w:ind w:left="1462" w:hanging="262"/>
      </w:pPr>
      <w:rPr>
        <w:rFonts w:ascii="Arial" w:eastAsia="Arial" w:hAnsi="Arial" w:cs="Arial"/>
        <w:position w:val="4"/>
      </w:rPr>
    </w:lvl>
    <w:lvl w:ilvl="6">
      <w:start w:val="1"/>
      <w:numFmt w:val="bullet"/>
      <w:lvlText w:val="-"/>
      <w:lvlJc w:val="left"/>
      <w:pPr>
        <w:tabs>
          <w:tab w:val="num" w:pos="1702"/>
        </w:tabs>
        <w:ind w:left="1702" w:hanging="262"/>
      </w:pPr>
      <w:rPr>
        <w:rFonts w:ascii="Arial" w:eastAsia="Arial" w:hAnsi="Arial" w:cs="Arial"/>
        <w:position w:val="4"/>
      </w:rPr>
    </w:lvl>
    <w:lvl w:ilvl="7">
      <w:start w:val="1"/>
      <w:numFmt w:val="bullet"/>
      <w:lvlText w:val="-"/>
      <w:lvlJc w:val="left"/>
      <w:pPr>
        <w:tabs>
          <w:tab w:val="num" w:pos="1942"/>
        </w:tabs>
        <w:ind w:left="1942" w:hanging="262"/>
      </w:pPr>
      <w:rPr>
        <w:rFonts w:ascii="Arial" w:eastAsia="Arial" w:hAnsi="Arial" w:cs="Arial"/>
        <w:position w:val="4"/>
      </w:rPr>
    </w:lvl>
    <w:lvl w:ilvl="8">
      <w:start w:val="1"/>
      <w:numFmt w:val="bullet"/>
      <w:lvlText w:val="-"/>
      <w:lvlJc w:val="left"/>
      <w:pPr>
        <w:tabs>
          <w:tab w:val="num" w:pos="2182"/>
        </w:tabs>
        <w:ind w:left="2182" w:hanging="262"/>
      </w:pPr>
      <w:rPr>
        <w:rFonts w:ascii="Arial" w:eastAsia="Arial" w:hAnsi="Arial" w:cs="Arial"/>
        <w:position w:val="4"/>
      </w:rPr>
    </w:lvl>
  </w:abstractNum>
  <w:abstractNum w:abstractNumId="20" w15:restartNumberingAfterBreak="0">
    <w:nsid w:val="774031C3"/>
    <w:multiLevelType w:val="multilevel"/>
    <w:tmpl w:val="74C64CC4"/>
    <w:lvl w:ilvl="0">
      <w:numFmt w:val="bullet"/>
      <w:lvlText w:val="-"/>
      <w:lvlJc w:val="left"/>
      <w:pPr>
        <w:tabs>
          <w:tab w:val="num" w:pos="262"/>
        </w:tabs>
        <w:ind w:left="262" w:hanging="262"/>
      </w:pPr>
      <w:rPr>
        <w:rFonts w:ascii="Arial" w:eastAsia="Arial" w:hAnsi="Arial" w:cs="Arial"/>
        <w:position w:val="4"/>
      </w:rPr>
    </w:lvl>
    <w:lvl w:ilvl="1">
      <w:start w:val="1"/>
      <w:numFmt w:val="bullet"/>
      <w:lvlText w:val="-"/>
      <w:lvlJc w:val="left"/>
      <w:pPr>
        <w:tabs>
          <w:tab w:val="num" w:pos="502"/>
        </w:tabs>
        <w:ind w:left="502" w:hanging="262"/>
      </w:pPr>
      <w:rPr>
        <w:rFonts w:ascii="Arial" w:eastAsia="Arial" w:hAnsi="Arial" w:cs="Arial"/>
        <w:position w:val="4"/>
      </w:rPr>
    </w:lvl>
    <w:lvl w:ilvl="2">
      <w:start w:val="1"/>
      <w:numFmt w:val="bullet"/>
      <w:lvlText w:val="-"/>
      <w:lvlJc w:val="left"/>
      <w:pPr>
        <w:tabs>
          <w:tab w:val="num" w:pos="742"/>
        </w:tabs>
        <w:ind w:left="742" w:hanging="262"/>
      </w:pPr>
      <w:rPr>
        <w:rFonts w:ascii="Arial" w:eastAsia="Arial" w:hAnsi="Arial" w:cs="Arial"/>
        <w:position w:val="4"/>
      </w:rPr>
    </w:lvl>
    <w:lvl w:ilvl="3">
      <w:start w:val="1"/>
      <w:numFmt w:val="bullet"/>
      <w:lvlText w:val="-"/>
      <w:lvlJc w:val="left"/>
      <w:pPr>
        <w:tabs>
          <w:tab w:val="num" w:pos="982"/>
        </w:tabs>
        <w:ind w:left="982" w:hanging="262"/>
      </w:pPr>
      <w:rPr>
        <w:rFonts w:ascii="Arial" w:eastAsia="Arial" w:hAnsi="Arial" w:cs="Arial"/>
        <w:position w:val="4"/>
      </w:rPr>
    </w:lvl>
    <w:lvl w:ilvl="4">
      <w:start w:val="1"/>
      <w:numFmt w:val="bullet"/>
      <w:lvlText w:val="-"/>
      <w:lvlJc w:val="left"/>
      <w:pPr>
        <w:tabs>
          <w:tab w:val="num" w:pos="1222"/>
        </w:tabs>
        <w:ind w:left="1222" w:hanging="262"/>
      </w:pPr>
      <w:rPr>
        <w:rFonts w:ascii="Arial" w:eastAsia="Arial" w:hAnsi="Arial" w:cs="Arial"/>
        <w:position w:val="4"/>
      </w:rPr>
    </w:lvl>
    <w:lvl w:ilvl="5">
      <w:start w:val="1"/>
      <w:numFmt w:val="bullet"/>
      <w:lvlText w:val="-"/>
      <w:lvlJc w:val="left"/>
      <w:pPr>
        <w:tabs>
          <w:tab w:val="num" w:pos="1462"/>
        </w:tabs>
        <w:ind w:left="1462" w:hanging="262"/>
      </w:pPr>
      <w:rPr>
        <w:rFonts w:ascii="Arial" w:eastAsia="Arial" w:hAnsi="Arial" w:cs="Arial"/>
        <w:position w:val="4"/>
      </w:rPr>
    </w:lvl>
    <w:lvl w:ilvl="6">
      <w:start w:val="1"/>
      <w:numFmt w:val="bullet"/>
      <w:lvlText w:val="-"/>
      <w:lvlJc w:val="left"/>
      <w:pPr>
        <w:tabs>
          <w:tab w:val="num" w:pos="1702"/>
        </w:tabs>
        <w:ind w:left="1702" w:hanging="262"/>
      </w:pPr>
      <w:rPr>
        <w:rFonts w:ascii="Arial" w:eastAsia="Arial" w:hAnsi="Arial" w:cs="Arial"/>
        <w:position w:val="4"/>
      </w:rPr>
    </w:lvl>
    <w:lvl w:ilvl="7">
      <w:start w:val="1"/>
      <w:numFmt w:val="bullet"/>
      <w:lvlText w:val="-"/>
      <w:lvlJc w:val="left"/>
      <w:pPr>
        <w:tabs>
          <w:tab w:val="num" w:pos="1942"/>
        </w:tabs>
        <w:ind w:left="1942" w:hanging="262"/>
      </w:pPr>
      <w:rPr>
        <w:rFonts w:ascii="Arial" w:eastAsia="Arial" w:hAnsi="Arial" w:cs="Arial"/>
        <w:position w:val="4"/>
      </w:rPr>
    </w:lvl>
    <w:lvl w:ilvl="8">
      <w:start w:val="1"/>
      <w:numFmt w:val="bullet"/>
      <w:lvlText w:val="-"/>
      <w:lvlJc w:val="left"/>
      <w:pPr>
        <w:tabs>
          <w:tab w:val="num" w:pos="2182"/>
        </w:tabs>
        <w:ind w:left="2182" w:hanging="262"/>
      </w:pPr>
      <w:rPr>
        <w:rFonts w:ascii="Arial" w:eastAsia="Arial" w:hAnsi="Arial" w:cs="Arial"/>
        <w:position w:val="4"/>
      </w:rPr>
    </w:lvl>
  </w:abstractNum>
  <w:abstractNum w:abstractNumId="21" w15:restartNumberingAfterBreak="0">
    <w:nsid w:val="77CB7B61"/>
    <w:multiLevelType w:val="multilevel"/>
    <w:tmpl w:val="00B2F140"/>
    <w:styleLink w:val="List1"/>
    <w:lvl w:ilvl="0">
      <w:numFmt w:val="bullet"/>
      <w:lvlText w:val="-"/>
      <w:lvlJc w:val="left"/>
      <w:pPr>
        <w:tabs>
          <w:tab w:val="num" w:pos="240"/>
        </w:tabs>
        <w:ind w:left="240" w:hanging="240"/>
      </w:pPr>
      <w:rPr>
        <w:rFonts w:ascii="Arial" w:eastAsia="Arial" w:hAnsi="Arial" w:cs="Arial"/>
        <w:position w:val="4"/>
        <w:sz w:val="29"/>
        <w:szCs w:val="29"/>
      </w:rPr>
    </w:lvl>
    <w:lvl w:ilvl="1">
      <w:start w:val="1"/>
      <w:numFmt w:val="bullet"/>
      <w:lvlText w:val="-"/>
      <w:lvlJc w:val="left"/>
      <w:pPr>
        <w:tabs>
          <w:tab w:val="num" w:pos="502"/>
        </w:tabs>
        <w:ind w:left="502" w:hanging="262"/>
      </w:pPr>
      <w:rPr>
        <w:rFonts w:ascii="Arial" w:eastAsia="Arial" w:hAnsi="Arial" w:cs="Arial"/>
        <w:position w:val="4"/>
        <w:sz w:val="29"/>
        <w:szCs w:val="29"/>
      </w:rPr>
    </w:lvl>
    <w:lvl w:ilvl="2">
      <w:start w:val="1"/>
      <w:numFmt w:val="bullet"/>
      <w:lvlText w:val="-"/>
      <w:lvlJc w:val="left"/>
      <w:pPr>
        <w:tabs>
          <w:tab w:val="num" w:pos="742"/>
        </w:tabs>
        <w:ind w:left="742" w:hanging="262"/>
      </w:pPr>
      <w:rPr>
        <w:rFonts w:ascii="Arial" w:eastAsia="Arial" w:hAnsi="Arial" w:cs="Arial"/>
        <w:position w:val="4"/>
        <w:sz w:val="29"/>
        <w:szCs w:val="29"/>
      </w:rPr>
    </w:lvl>
    <w:lvl w:ilvl="3">
      <w:start w:val="1"/>
      <w:numFmt w:val="bullet"/>
      <w:lvlText w:val="-"/>
      <w:lvlJc w:val="left"/>
      <w:pPr>
        <w:tabs>
          <w:tab w:val="num" w:pos="982"/>
        </w:tabs>
        <w:ind w:left="982" w:hanging="262"/>
      </w:pPr>
      <w:rPr>
        <w:rFonts w:ascii="Arial" w:eastAsia="Arial" w:hAnsi="Arial" w:cs="Arial"/>
        <w:position w:val="4"/>
        <w:sz w:val="29"/>
        <w:szCs w:val="29"/>
      </w:rPr>
    </w:lvl>
    <w:lvl w:ilvl="4">
      <w:start w:val="1"/>
      <w:numFmt w:val="bullet"/>
      <w:lvlText w:val="-"/>
      <w:lvlJc w:val="left"/>
      <w:pPr>
        <w:tabs>
          <w:tab w:val="num" w:pos="1222"/>
        </w:tabs>
        <w:ind w:left="1222" w:hanging="262"/>
      </w:pPr>
      <w:rPr>
        <w:rFonts w:ascii="Arial" w:eastAsia="Arial" w:hAnsi="Arial" w:cs="Arial"/>
        <w:position w:val="4"/>
        <w:sz w:val="29"/>
        <w:szCs w:val="29"/>
      </w:rPr>
    </w:lvl>
    <w:lvl w:ilvl="5">
      <w:start w:val="1"/>
      <w:numFmt w:val="bullet"/>
      <w:lvlText w:val="-"/>
      <w:lvlJc w:val="left"/>
      <w:pPr>
        <w:tabs>
          <w:tab w:val="num" w:pos="1462"/>
        </w:tabs>
        <w:ind w:left="1462" w:hanging="262"/>
      </w:pPr>
      <w:rPr>
        <w:rFonts w:ascii="Arial" w:eastAsia="Arial" w:hAnsi="Arial" w:cs="Arial"/>
        <w:position w:val="4"/>
        <w:sz w:val="29"/>
        <w:szCs w:val="29"/>
      </w:rPr>
    </w:lvl>
    <w:lvl w:ilvl="6">
      <w:start w:val="1"/>
      <w:numFmt w:val="bullet"/>
      <w:lvlText w:val="-"/>
      <w:lvlJc w:val="left"/>
      <w:pPr>
        <w:tabs>
          <w:tab w:val="num" w:pos="1702"/>
        </w:tabs>
        <w:ind w:left="1702" w:hanging="262"/>
      </w:pPr>
      <w:rPr>
        <w:rFonts w:ascii="Arial" w:eastAsia="Arial" w:hAnsi="Arial" w:cs="Arial"/>
        <w:position w:val="4"/>
        <w:sz w:val="29"/>
        <w:szCs w:val="29"/>
      </w:rPr>
    </w:lvl>
    <w:lvl w:ilvl="7">
      <w:start w:val="1"/>
      <w:numFmt w:val="bullet"/>
      <w:lvlText w:val="-"/>
      <w:lvlJc w:val="left"/>
      <w:pPr>
        <w:tabs>
          <w:tab w:val="num" w:pos="1942"/>
        </w:tabs>
        <w:ind w:left="1942" w:hanging="262"/>
      </w:pPr>
      <w:rPr>
        <w:rFonts w:ascii="Arial" w:eastAsia="Arial" w:hAnsi="Arial" w:cs="Arial"/>
        <w:position w:val="4"/>
        <w:sz w:val="29"/>
        <w:szCs w:val="29"/>
      </w:rPr>
    </w:lvl>
    <w:lvl w:ilvl="8">
      <w:start w:val="1"/>
      <w:numFmt w:val="bullet"/>
      <w:lvlText w:val="-"/>
      <w:lvlJc w:val="left"/>
      <w:pPr>
        <w:tabs>
          <w:tab w:val="num" w:pos="2182"/>
        </w:tabs>
        <w:ind w:left="2182" w:hanging="262"/>
      </w:pPr>
      <w:rPr>
        <w:rFonts w:ascii="Arial" w:eastAsia="Arial" w:hAnsi="Arial" w:cs="Arial"/>
        <w:position w:val="4"/>
        <w:sz w:val="29"/>
        <w:szCs w:val="29"/>
      </w:rPr>
    </w:lvl>
  </w:abstractNum>
  <w:num w:numId="1">
    <w:abstractNumId w:val="2"/>
  </w:num>
  <w:num w:numId="2">
    <w:abstractNumId w:val="21"/>
  </w:num>
  <w:num w:numId="3">
    <w:abstractNumId w:val="20"/>
  </w:num>
  <w:num w:numId="4">
    <w:abstractNumId w:val="8"/>
  </w:num>
  <w:num w:numId="5">
    <w:abstractNumId w:val="7"/>
  </w:num>
  <w:num w:numId="6">
    <w:abstractNumId w:val="3"/>
  </w:num>
  <w:num w:numId="7">
    <w:abstractNumId w:val="19"/>
  </w:num>
  <w:num w:numId="8">
    <w:abstractNumId w:val="13"/>
  </w:num>
  <w:num w:numId="9">
    <w:abstractNumId w:val="9"/>
  </w:num>
  <w:num w:numId="10">
    <w:abstractNumId w:val="1"/>
  </w:num>
  <w:num w:numId="11">
    <w:abstractNumId w:val="4"/>
  </w:num>
  <w:num w:numId="12">
    <w:abstractNumId w:val="0"/>
  </w:num>
  <w:num w:numId="13">
    <w:abstractNumId w:val="12"/>
  </w:num>
  <w:num w:numId="14">
    <w:abstractNumId w:val="5"/>
  </w:num>
  <w:num w:numId="15">
    <w:abstractNumId w:val="18"/>
  </w:num>
  <w:num w:numId="16">
    <w:abstractNumId w:val="14"/>
  </w:num>
  <w:num w:numId="17">
    <w:abstractNumId w:val="15"/>
  </w:num>
  <w:num w:numId="18">
    <w:abstractNumId w:val="6"/>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16"/>
  </w:num>
  <w:num w:numId="28">
    <w:abstractNumId w:val="17"/>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192"/>
    <w:rsid w:val="00004223"/>
    <w:rsid w:val="000060E5"/>
    <w:rsid w:val="00073AB0"/>
    <w:rsid w:val="000A4A6B"/>
    <w:rsid w:val="000D5EB3"/>
    <w:rsid w:val="000E1038"/>
    <w:rsid w:val="000E4ED4"/>
    <w:rsid w:val="000F6C8E"/>
    <w:rsid w:val="00120604"/>
    <w:rsid w:val="00123834"/>
    <w:rsid w:val="0013117A"/>
    <w:rsid w:val="0014472F"/>
    <w:rsid w:val="00156343"/>
    <w:rsid w:val="0016231B"/>
    <w:rsid w:val="0018403E"/>
    <w:rsid w:val="00194B75"/>
    <w:rsid w:val="001B448D"/>
    <w:rsid w:val="001E7F97"/>
    <w:rsid w:val="00206E35"/>
    <w:rsid w:val="00244AE6"/>
    <w:rsid w:val="002748E3"/>
    <w:rsid w:val="00276865"/>
    <w:rsid w:val="002840D2"/>
    <w:rsid w:val="00286E47"/>
    <w:rsid w:val="00297FED"/>
    <w:rsid w:val="002C0127"/>
    <w:rsid w:val="002E4A53"/>
    <w:rsid w:val="002E66D9"/>
    <w:rsid w:val="002E7C4B"/>
    <w:rsid w:val="002F55A2"/>
    <w:rsid w:val="003012F0"/>
    <w:rsid w:val="00317E3C"/>
    <w:rsid w:val="00362AE9"/>
    <w:rsid w:val="0037795A"/>
    <w:rsid w:val="003925DF"/>
    <w:rsid w:val="003950B7"/>
    <w:rsid w:val="003B76E7"/>
    <w:rsid w:val="003C4302"/>
    <w:rsid w:val="003E2111"/>
    <w:rsid w:val="003E49CF"/>
    <w:rsid w:val="003F2425"/>
    <w:rsid w:val="0040489C"/>
    <w:rsid w:val="00433DC2"/>
    <w:rsid w:val="00455436"/>
    <w:rsid w:val="00467F75"/>
    <w:rsid w:val="004716CF"/>
    <w:rsid w:val="00483B13"/>
    <w:rsid w:val="004E7916"/>
    <w:rsid w:val="004F320F"/>
    <w:rsid w:val="004F3427"/>
    <w:rsid w:val="005221B7"/>
    <w:rsid w:val="00542819"/>
    <w:rsid w:val="00546559"/>
    <w:rsid w:val="00563471"/>
    <w:rsid w:val="00572894"/>
    <w:rsid w:val="005849AD"/>
    <w:rsid w:val="005A418F"/>
    <w:rsid w:val="005A73F3"/>
    <w:rsid w:val="005E2A30"/>
    <w:rsid w:val="005E4914"/>
    <w:rsid w:val="00604671"/>
    <w:rsid w:val="0061149A"/>
    <w:rsid w:val="00631839"/>
    <w:rsid w:val="00673BFD"/>
    <w:rsid w:val="00674611"/>
    <w:rsid w:val="00674860"/>
    <w:rsid w:val="00680DDB"/>
    <w:rsid w:val="00685C34"/>
    <w:rsid w:val="006A3B6B"/>
    <w:rsid w:val="006C271D"/>
    <w:rsid w:val="006C5E30"/>
    <w:rsid w:val="006E6ACC"/>
    <w:rsid w:val="006F68B6"/>
    <w:rsid w:val="007226A4"/>
    <w:rsid w:val="007245FE"/>
    <w:rsid w:val="007643D7"/>
    <w:rsid w:val="00781DA5"/>
    <w:rsid w:val="0078737D"/>
    <w:rsid w:val="00797715"/>
    <w:rsid w:val="007A02F7"/>
    <w:rsid w:val="007F07D4"/>
    <w:rsid w:val="00810157"/>
    <w:rsid w:val="008201B3"/>
    <w:rsid w:val="008203DA"/>
    <w:rsid w:val="0083549B"/>
    <w:rsid w:val="00847472"/>
    <w:rsid w:val="008A59D3"/>
    <w:rsid w:val="008D36E4"/>
    <w:rsid w:val="008D7901"/>
    <w:rsid w:val="008F7FBC"/>
    <w:rsid w:val="009208CC"/>
    <w:rsid w:val="009315BC"/>
    <w:rsid w:val="00947DED"/>
    <w:rsid w:val="00960495"/>
    <w:rsid w:val="009636D3"/>
    <w:rsid w:val="00987BCF"/>
    <w:rsid w:val="00992BD4"/>
    <w:rsid w:val="00997A96"/>
    <w:rsid w:val="009A0F7D"/>
    <w:rsid w:val="009B456B"/>
    <w:rsid w:val="009C5E77"/>
    <w:rsid w:val="009E38B9"/>
    <w:rsid w:val="009E7823"/>
    <w:rsid w:val="009F55AF"/>
    <w:rsid w:val="00A300AE"/>
    <w:rsid w:val="00A40F06"/>
    <w:rsid w:val="00A84A59"/>
    <w:rsid w:val="00A94A5D"/>
    <w:rsid w:val="00AE3086"/>
    <w:rsid w:val="00AE6BDB"/>
    <w:rsid w:val="00AF1688"/>
    <w:rsid w:val="00AF7ADE"/>
    <w:rsid w:val="00B47493"/>
    <w:rsid w:val="00B527D2"/>
    <w:rsid w:val="00B606CB"/>
    <w:rsid w:val="00B64B1F"/>
    <w:rsid w:val="00B71BAA"/>
    <w:rsid w:val="00B7730C"/>
    <w:rsid w:val="00B77FC7"/>
    <w:rsid w:val="00B95E17"/>
    <w:rsid w:val="00BC1DC2"/>
    <w:rsid w:val="00C0768D"/>
    <w:rsid w:val="00C07A27"/>
    <w:rsid w:val="00C17DE5"/>
    <w:rsid w:val="00C62393"/>
    <w:rsid w:val="00C77625"/>
    <w:rsid w:val="00C95192"/>
    <w:rsid w:val="00CA161B"/>
    <w:rsid w:val="00CC6B54"/>
    <w:rsid w:val="00CE658F"/>
    <w:rsid w:val="00D31461"/>
    <w:rsid w:val="00D431E0"/>
    <w:rsid w:val="00D92A6D"/>
    <w:rsid w:val="00DA0275"/>
    <w:rsid w:val="00DC6D3C"/>
    <w:rsid w:val="00E3112A"/>
    <w:rsid w:val="00E73792"/>
    <w:rsid w:val="00E77983"/>
    <w:rsid w:val="00EB4952"/>
    <w:rsid w:val="00F00857"/>
    <w:rsid w:val="00F147F8"/>
    <w:rsid w:val="00F20084"/>
    <w:rsid w:val="00F7313D"/>
    <w:rsid w:val="00FA70B2"/>
    <w:rsid w:val="00FE58E2"/>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9DADD5"/>
  <w15:docId w15:val="{DEB950F8-26B0-43BA-9D4E-F7F912826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Pr>
      <w:rFonts w:ascii="Helvetica" w:eastAsia="Helvetica" w:hAnsi="Helvetica" w:cs="Helvetica"/>
      <w:color w:val="000000"/>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envoettekst">
    <w:name w:val="Kop- en voettekst"/>
    <w:pPr>
      <w:tabs>
        <w:tab w:val="right" w:pos="9020"/>
      </w:tabs>
    </w:pPr>
    <w:rPr>
      <w:rFonts w:ascii="Helvetica" w:hAnsi="Arial Unicode MS" w:cs="Arial Unicode MS"/>
      <w:color w:val="000000"/>
      <w:sz w:val="24"/>
      <w:szCs w:val="24"/>
    </w:rPr>
  </w:style>
  <w:style w:type="paragraph" w:styleId="Koptekst">
    <w:name w:val="header"/>
    <w:next w:val="Hoofdtekst"/>
    <w:pPr>
      <w:keepNext/>
      <w:outlineLvl w:val="0"/>
    </w:pPr>
    <w:rPr>
      <w:rFonts w:ascii="Helvetica" w:hAnsi="Arial Unicode MS" w:cs="Arial Unicode MS"/>
      <w:b/>
      <w:bCs/>
      <w:color w:val="000000"/>
      <w:sz w:val="36"/>
      <w:szCs w:val="36"/>
    </w:rPr>
  </w:style>
  <w:style w:type="paragraph" w:customStyle="1" w:styleId="Hoofdtekst">
    <w:name w:val="Hoofdtekst"/>
    <w:rPr>
      <w:rFonts w:ascii="Helvetica" w:hAnsi="Arial Unicode MS" w:cs="Arial Unicode MS"/>
      <w:color w:val="000000"/>
      <w:sz w:val="22"/>
      <w:szCs w:val="22"/>
    </w:rPr>
  </w:style>
  <w:style w:type="paragraph" w:customStyle="1" w:styleId="HoofdtekstB">
    <w:name w:val="Hoofdtekst B"/>
    <w:rPr>
      <w:rFonts w:ascii="Helvetica" w:hAnsi="Arial Unicode MS" w:cs="Arial Unicode MS"/>
      <w:color w:val="000000"/>
      <w:sz w:val="24"/>
      <w:szCs w:val="24"/>
      <w:u w:color="000000"/>
    </w:rPr>
  </w:style>
  <w:style w:type="numbering" w:customStyle="1" w:styleId="Opsteken">
    <w:name w:val="Ops.teken"/>
    <w:pPr>
      <w:numPr>
        <w:numId w:val="1"/>
      </w:numPr>
    </w:pPr>
  </w:style>
  <w:style w:type="character" w:customStyle="1" w:styleId="Hyperlink0">
    <w:name w:val="Hyperlink.0"/>
    <w:basedOn w:val="Hyperlink"/>
    <w:rPr>
      <w:u w:val="single"/>
    </w:rPr>
  </w:style>
  <w:style w:type="numbering" w:customStyle="1" w:styleId="Streep">
    <w:name w:val="Streep"/>
    <w:pPr>
      <w:numPr>
        <w:numId w:val="18"/>
      </w:numPr>
    </w:pPr>
  </w:style>
  <w:style w:type="numbering" w:customStyle="1" w:styleId="List0">
    <w:name w:val="List 0"/>
    <w:basedOn w:val="Opsteken"/>
    <w:pPr>
      <w:numPr>
        <w:numId w:val="6"/>
      </w:numPr>
    </w:pPr>
  </w:style>
  <w:style w:type="paragraph" w:styleId="Inhopg1">
    <w:name w:val="toc 1"/>
    <w:pPr>
      <w:tabs>
        <w:tab w:val="right" w:pos="8928"/>
      </w:tabs>
      <w:spacing w:after="120"/>
      <w:ind w:left="240"/>
    </w:pPr>
    <w:rPr>
      <w:rFonts w:ascii="Helvetica" w:eastAsia="Helvetica" w:hAnsi="Helvetica" w:cs="Helvetica"/>
      <w:color w:val="000000"/>
      <w:sz w:val="24"/>
      <w:szCs w:val="24"/>
    </w:rPr>
  </w:style>
  <w:style w:type="paragraph" w:customStyle="1" w:styleId="Koptekst2">
    <w:name w:val="Koptekst 2"/>
    <w:next w:val="Hoofdtekst"/>
    <w:pPr>
      <w:keepNext/>
      <w:outlineLvl w:val="0"/>
    </w:pPr>
    <w:rPr>
      <w:rFonts w:ascii="Helvetica" w:eastAsia="Helvetica" w:hAnsi="Helvetica" w:cs="Helvetica"/>
      <w:b/>
      <w:bCs/>
      <w:color w:val="000000"/>
      <w:sz w:val="32"/>
      <w:szCs w:val="32"/>
    </w:rPr>
  </w:style>
  <w:style w:type="paragraph" w:customStyle="1" w:styleId="Koptekst3">
    <w:name w:val="Koptekst 3"/>
    <w:next w:val="Hoofdtekst"/>
    <w:pPr>
      <w:keepNext/>
      <w:spacing w:before="360" w:after="40" w:line="288" w:lineRule="auto"/>
      <w:outlineLvl w:val="0"/>
    </w:pPr>
    <w:rPr>
      <w:rFonts w:ascii="Helvetica Light" w:eastAsia="Helvetica Light" w:hAnsi="Helvetica Light" w:cs="Helvetica Light"/>
      <w:color w:val="000000"/>
      <w:spacing w:val="5"/>
      <w:sz w:val="28"/>
      <w:szCs w:val="28"/>
    </w:rPr>
  </w:style>
  <w:style w:type="numbering" w:customStyle="1" w:styleId="List1">
    <w:name w:val="List 1"/>
    <w:basedOn w:val="Streep"/>
    <w:pPr>
      <w:numPr>
        <w:numId w:val="2"/>
      </w:numPr>
    </w:pPr>
  </w:style>
  <w:style w:type="paragraph" w:customStyle="1" w:styleId="Koptekst2A">
    <w:name w:val="Koptekst 2 A"/>
    <w:next w:val="HoofdtekstB"/>
    <w:pPr>
      <w:keepNext/>
      <w:outlineLvl w:val="1"/>
    </w:pPr>
    <w:rPr>
      <w:rFonts w:ascii="Helvetica" w:hAnsi="Arial Unicode MS" w:cs="Arial Unicode MS"/>
      <w:b/>
      <w:bCs/>
      <w:color w:val="000000"/>
      <w:sz w:val="24"/>
      <w:szCs w:val="24"/>
      <w:u w:color="000000"/>
    </w:rPr>
  </w:style>
  <w:style w:type="character" w:customStyle="1" w:styleId="apple-converted-space">
    <w:name w:val="apple-converted-space"/>
    <w:basedOn w:val="Standaardalinea-lettertype"/>
    <w:rsid w:val="00987BCF"/>
  </w:style>
  <w:style w:type="paragraph" w:styleId="Ballontekst">
    <w:name w:val="Balloon Text"/>
    <w:basedOn w:val="Standaard"/>
    <w:link w:val="BallontekstChar"/>
    <w:uiPriority w:val="99"/>
    <w:semiHidden/>
    <w:unhideWhenUsed/>
    <w:rsid w:val="00987BCF"/>
    <w:rPr>
      <w:rFonts w:ascii="Tahoma" w:hAnsi="Tahoma" w:cs="Tahoma"/>
      <w:sz w:val="16"/>
      <w:szCs w:val="16"/>
    </w:rPr>
  </w:style>
  <w:style w:type="character" w:customStyle="1" w:styleId="BallontekstChar">
    <w:name w:val="Ballontekst Char"/>
    <w:basedOn w:val="Standaardalinea-lettertype"/>
    <w:link w:val="Ballontekst"/>
    <w:uiPriority w:val="99"/>
    <w:semiHidden/>
    <w:rsid w:val="00987BCF"/>
    <w:rPr>
      <w:rFonts w:ascii="Tahoma" w:eastAsia="Helvetica" w:hAnsi="Tahoma" w:cs="Tahoma"/>
      <w:color w:val="000000"/>
      <w:sz w:val="16"/>
      <w:szCs w:val="16"/>
    </w:rPr>
  </w:style>
  <w:style w:type="character" w:styleId="Verwijzingopmerking">
    <w:name w:val="annotation reference"/>
    <w:basedOn w:val="Standaardalinea-lettertype"/>
    <w:uiPriority w:val="99"/>
    <w:semiHidden/>
    <w:unhideWhenUsed/>
    <w:rsid w:val="00D92A6D"/>
    <w:rPr>
      <w:sz w:val="16"/>
      <w:szCs w:val="16"/>
    </w:rPr>
  </w:style>
  <w:style w:type="paragraph" w:styleId="Tekstopmerking">
    <w:name w:val="annotation text"/>
    <w:basedOn w:val="Standaard"/>
    <w:link w:val="TekstopmerkingChar"/>
    <w:uiPriority w:val="99"/>
    <w:semiHidden/>
    <w:unhideWhenUsed/>
    <w:rsid w:val="00D92A6D"/>
    <w:rPr>
      <w:sz w:val="20"/>
      <w:szCs w:val="20"/>
    </w:rPr>
  </w:style>
  <w:style w:type="character" w:customStyle="1" w:styleId="TekstopmerkingChar">
    <w:name w:val="Tekst opmerking Char"/>
    <w:basedOn w:val="Standaardalinea-lettertype"/>
    <w:link w:val="Tekstopmerking"/>
    <w:uiPriority w:val="99"/>
    <w:semiHidden/>
    <w:rsid w:val="00D92A6D"/>
    <w:rPr>
      <w:rFonts w:ascii="Helvetica" w:eastAsia="Helvetica" w:hAnsi="Helvetica" w:cs="Helvetica"/>
      <w:color w:val="000000"/>
    </w:rPr>
  </w:style>
  <w:style w:type="paragraph" w:styleId="Onderwerpvanopmerking">
    <w:name w:val="annotation subject"/>
    <w:basedOn w:val="Tekstopmerking"/>
    <w:next w:val="Tekstopmerking"/>
    <w:link w:val="OnderwerpvanopmerkingChar"/>
    <w:uiPriority w:val="99"/>
    <w:semiHidden/>
    <w:unhideWhenUsed/>
    <w:rsid w:val="00D92A6D"/>
    <w:rPr>
      <w:b/>
      <w:bCs/>
    </w:rPr>
  </w:style>
  <w:style w:type="character" w:customStyle="1" w:styleId="OnderwerpvanopmerkingChar">
    <w:name w:val="Onderwerp van opmerking Char"/>
    <w:basedOn w:val="TekstopmerkingChar"/>
    <w:link w:val="Onderwerpvanopmerking"/>
    <w:uiPriority w:val="99"/>
    <w:semiHidden/>
    <w:rsid w:val="00D92A6D"/>
    <w:rPr>
      <w:rFonts w:ascii="Helvetica" w:eastAsia="Helvetica" w:hAnsi="Helvetica" w:cs="Helvetica"/>
      <w:b/>
      <w:bCs/>
      <w:color w:val="000000"/>
    </w:rPr>
  </w:style>
  <w:style w:type="paragraph" w:styleId="Voettekst">
    <w:name w:val="footer"/>
    <w:basedOn w:val="Standaard"/>
    <w:link w:val="VoettekstChar"/>
    <w:uiPriority w:val="99"/>
    <w:unhideWhenUsed/>
    <w:rsid w:val="002840D2"/>
    <w:pPr>
      <w:tabs>
        <w:tab w:val="center" w:pos="4536"/>
        <w:tab w:val="right" w:pos="9072"/>
      </w:tabs>
    </w:pPr>
  </w:style>
  <w:style w:type="character" w:customStyle="1" w:styleId="VoettekstChar">
    <w:name w:val="Voettekst Char"/>
    <w:basedOn w:val="Standaardalinea-lettertype"/>
    <w:link w:val="Voettekst"/>
    <w:uiPriority w:val="99"/>
    <w:rsid w:val="002840D2"/>
    <w:rPr>
      <w:rFonts w:ascii="Helvetica" w:eastAsia="Helvetica" w:hAnsi="Helvetica" w:cs="Helvetic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2008497">
      <w:bodyDiv w:val="1"/>
      <w:marLeft w:val="0"/>
      <w:marRight w:val="0"/>
      <w:marTop w:val="0"/>
      <w:marBottom w:val="0"/>
      <w:divBdr>
        <w:top w:val="none" w:sz="0" w:space="0" w:color="auto"/>
        <w:left w:val="none" w:sz="0" w:space="0" w:color="auto"/>
        <w:bottom w:val="none" w:sz="0" w:space="0" w:color="auto"/>
        <w:right w:val="none" w:sz="0" w:space="0" w:color="auto"/>
      </w:divBdr>
    </w:div>
    <w:div w:id="1282154672">
      <w:bodyDiv w:val="1"/>
      <w:marLeft w:val="0"/>
      <w:marRight w:val="0"/>
      <w:marTop w:val="0"/>
      <w:marBottom w:val="0"/>
      <w:divBdr>
        <w:top w:val="none" w:sz="0" w:space="0" w:color="auto"/>
        <w:left w:val="none" w:sz="0" w:space="0" w:color="auto"/>
        <w:bottom w:val="none" w:sz="0" w:space="0" w:color="auto"/>
        <w:right w:val="none" w:sz="0" w:space="0" w:color="auto"/>
      </w:divBdr>
    </w:div>
    <w:div w:id="17571679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A0F315D4.dotm</Template>
  <TotalTime>1</TotalTime>
  <Pages>28</Pages>
  <Words>15131</Words>
  <Characters>83226</Characters>
  <Application>Microsoft Office Word</Application>
  <DocSecurity>0</DocSecurity>
  <Lines>693</Lines>
  <Paragraphs>196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98161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Lieke Meijs</dc:creator>
  <cp:lastModifiedBy>Coen Gelinck</cp:lastModifiedBy>
  <cp:revision>5</cp:revision>
  <cp:lastPrinted>2015-07-12T13:44:00Z</cp:lastPrinted>
  <dcterms:created xsi:type="dcterms:W3CDTF">2017-02-21T15:31:00Z</dcterms:created>
  <dcterms:modified xsi:type="dcterms:W3CDTF">2017-02-23T13:32:00Z</dcterms:modified>
</cp:coreProperties>
</file>