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71F" w:rsidRDefault="00873434" w:rsidP="00497066">
      <w:pPr>
        <w:spacing w:after="0"/>
      </w:pPr>
      <w:r w:rsidRPr="00497066">
        <w:rPr>
          <w:b/>
        </w:rPr>
        <w:t>Introductie Keuzemodule</w:t>
      </w:r>
      <w:r w:rsidR="00497066" w:rsidRPr="00497066">
        <w:rPr>
          <w:b/>
        </w:rPr>
        <w:t xml:space="preserve"> Wijkzorg</w:t>
      </w:r>
      <w:r w:rsidRPr="00497066">
        <w:rPr>
          <w:b/>
        </w:rPr>
        <w:br/>
      </w:r>
      <w:r w:rsidR="00F57950">
        <w:t xml:space="preserve">De </w:t>
      </w:r>
      <w:r>
        <w:t xml:space="preserve">Keuzemodule </w:t>
      </w:r>
      <w:r w:rsidR="00F57950">
        <w:t xml:space="preserve">Wijkzorg </w:t>
      </w:r>
      <w:r w:rsidR="00497066">
        <w:t xml:space="preserve">komt </w:t>
      </w:r>
      <w:r>
        <w:t xml:space="preserve">in </w:t>
      </w:r>
      <w:r w:rsidR="006E3FA2">
        <w:t>h</w:t>
      </w:r>
      <w:r w:rsidR="00F57950">
        <w:t>e</w:t>
      </w:r>
      <w:r w:rsidR="006E3FA2">
        <w:t>t</w:t>
      </w:r>
      <w:r w:rsidR="00497066">
        <w:t xml:space="preserve"> </w:t>
      </w:r>
      <w:r>
        <w:t xml:space="preserve">huidige curriculum </w:t>
      </w:r>
      <w:r w:rsidR="00F57950">
        <w:t>van de bachelor opleiding Hbo-Verplee</w:t>
      </w:r>
      <w:r w:rsidR="006E3FA2">
        <w:t>g</w:t>
      </w:r>
      <w:r w:rsidR="00F57950">
        <w:t>kunde (Hogeschool Utrecht) in jaar 3 aanbod</w:t>
      </w:r>
      <w:r>
        <w:t>.</w:t>
      </w:r>
      <w:r w:rsidR="00F57950">
        <w:t xml:space="preserve"> Het is onderdeel van het profileringsonderwijs</w:t>
      </w:r>
      <w:r w:rsidR="006E3FA2">
        <w:t xml:space="preserve"> </w:t>
      </w:r>
      <w:hyperlink r:id="rId5" w:history="1">
        <w:r w:rsidR="006E3FA2">
          <w:rPr>
            <w:rStyle w:val="Hyperlink"/>
          </w:rPr>
          <w:t>https://husite.nl/profileringsonderwijs/keuzecursussen-en-pre-masters/keuzecursussen-gezondheidszorg/wijkzorg/</w:t>
        </w:r>
      </w:hyperlink>
      <w:r w:rsidR="0024622D">
        <w:t>.</w:t>
      </w:r>
    </w:p>
    <w:p w:rsidR="0024622D" w:rsidRDefault="00873434" w:rsidP="00497066">
      <w:pPr>
        <w:spacing w:after="0"/>
      </w:pPr>
      <w:r>
        <w:t>De module</w:t>
      </w:r>
      <w:r w:rsidR="00497066">
        <w:t xml:space="preserve"> (15EC)</w:t>
      </w:r>
      <w:r>
        <w:t xml:space="preserve"> beslaat 10 weken onderwijs (1 dag per week 6-8 uur ingepland onderwijs; overige uren zijn zelfstudie). De module wordt afgesloten met een multiplechoicetest e</w:t>
      </w:r>
      <w:r w:rsidR="00323E7B">
        <w:t xml:space="preserve">n een portfolio. </w:t>
      </w:r>
    </w:p>
    <w:p w:rsidR="00497066" w:rsidRDefault="00323E7B" w:rsidP="00497066">
      <w:pPr>
        <w:spacing w:after="0"/>
      </w:pPr>
      <w:r>
        <w:t>Elke week staan nieuwe casussen en thema’s</w:t>
      </w:r>
      <w:r w:rsidR="0024622D">
        <w:t xml:space="preserve"> </w:t>
      </w:r>
      <w:r w:rsidR="00497066">
        <w:t>uit de wijk</w:t>
      </w:r>
      <w:r>
        <w:t>zorg</w:t>
      </w:r>
      <w:r w:rsidR="00497066">
        <w:t xml:space="preserve"> centraal: cliënt met Diabetes, cliënt met Angststoornissen en Depressie, cliënt met Dementie, cliënt met Schizofrenie, Multidisciplinair samenwerken, Casemanager, Palliatieve Zorg, Financiering in de wijkzorg en Verpleegkundig ondernemerschap.</w:t>
      </w:r>
    </w:p>
    <w:p w:rsidR="00497066" w:rsidRDefault="00497066" w:rsidP="00497066">
      <w:pPr>
        <w:spacing w:after="0"/>
      </w:pPr>
    </w:p>
    <w:p w:rsidR="00497066" w:rsidRPr="009E1599" w:rsidRDefault="0024622D" w:rsidP="00497066">
      <w:pPr>
        <w:spacing w:after="0"/>
        <w:rPr>
          <w:b/>
        </w:rPr>
      </w:pPr>
      <w:r>
        <w:rPr>
          <w:b/>
        </w:rPr>
        <w:t>G</w:t>
      </w:r>
      <w:r w:rsidR="00497066" w:rsidRPr="009E1599">
        <w:rPr>
          <w:b/>
        </w:rPr>
        <w:t>astles</w:t>
      </w:r>
      <w:r w:rsidR="00502C7C" w:rsidRPr="009E1599">
        <w:rPr>
          <w:b/>
        </w:rPr>
        <w:t xml:space="preserve"> </w:t>
      </w:r>
      <w:r w:rsidR="009E1599">
        <w:rPr>
          <w:b/>
        </w:rPr>
        <w:t xml:space="preserve">verpleegkundig ondernemerschap in de </w:t>
      </w:r>
      <w:r w:rsidR="00502C7C" w:rsidRPr="009E1599">
        <w:rPr>
          <w:b/>
        </w:rPr>
        <w:t>wijkzorg</w:t>
      </w:r>
    </w:p>
    <w:p w:rsidR="0030014B" w:rsidRDefault="00497066" w:rsidP="00497066">
      <w:pPr>
        <w:spacing w:after="0"/>
      </w:pPr>
      <w:r>
        <w:t>Het thema</w:t>
      </w:r>
      <w:r w:rsidR="0024622D">
        <w:t xml:space="preserve"> Verpleegkundig ondernemerschap staat</w:t>
      </w:r>
      <w:r>
        <w:t xml:space="preserve"> ingepland in week 6 van </w:t>
      </w:r>
      <w:r w:rsidR="0024622D">
        <w:t>de K</w:t>
      </w:r>
      <w:r w:rsidR="005C1605">
        <w:t>euzemodule</w:t>
      </w:r>
      <w:r w:rsidR="0024622D">
        <w:t xml:space="preserve"> Wijkzorg. Het doel is</w:t>
      </w:r>
      <w:r>
        <w:t xml:space="preserve"> om </w:t>
      </w:r>
      <w:r w:rsidR="009E1599">
        <w:t>ke</w:t>
      </w:r>
      <w:r w:rsidR="00A40445">
        <w:t xml:space="preserve">nnis en praktijkervaringen </w:t>
      </w:r>
      <w:r w:rsidR="009E1599">
        <w:t xml:space="preserve">uit te wisselen </w:t>
      </w:r>
      <w:r w:rsidR="0024622D">
        <w:t xml:space="preserve">onder leiding van </w:t>
      </w:r>
      <w:r w:rsidR="009E1599">
        <w:t>een leidinggevende uit de w</w:t>
      </w:r>
      <w:r w:rsidR="0024622D">
        <w:t>ijkzorg</w:t>
      </w:r>
      <w:r w:rsidR="006E3FA2">
        <w:t xml:space="preserve"> (of docent met vergelijkbare ervaring)</w:t>
      </w:r>
      <w:r w:rsidR="0030014B">
        <w:t>.</w:t>
      </w:r>
      <w:r>
        <w:t xml:space="preserve"> </w:t>
      </w:r>
      <w:r w:rsidR="009E1599">
        <w:t xml:space="preserve">Onderwerpen die </w:t>
      </w:r>
      <w:r w:rsidR="006E3FA2">
        <w:t xml:space="preserve">in de les </w:t>
      </w:r>
      <w:r w:rsidR="009E1599">
        <w:t>centraal staan</w:t>
      </w:r>
      <w:r>
        <w:t xml:space="preserve">: </w:t>
      </w:r>
      <w:r w:rsidR="0024622D">
        <w:t>verpleegkundig ondernemerschap</w:t>
      </w:r>
      <w:r w:rsidR="0030014B">
        <w:t xml:space="preserve"> in de wijkzorg, </w:t>
      </w:r>
      <w:r w:rsidR="006E3FA2">
        <w:t>relevante</w:t>
      </w:r>
      <w:r w:rsidR="00AC4945">
        <w:t xml:space="preserve"> competentie</w:t>
      </w:r>
      <w:r w:rsidR="006E3FA2">
        <w:t>,</w:t>
      </w:r>
      <w:r w:rsidR="00AC4945">
        <w:t xml:space="preserve"> </w:t>
      </w:r>
      <w:r w:rsidR="0024622D">
        <w:t xml:space="preserve">welk gedrag en houding hoort daar bij, </w:t>
      </w:r>
      <w:r w:rsidR="00AC4945">
        <w:t>etc</w:t>
      </w:r>
      <w:r w:rsidR="0030014B">
        <w:t xml:space="preserve">. </w:t>
      </w:r>
      <w:r w:rsidR="0024622D">
        <w:t>In de les</w:t>
      </w:r>
      <w:r w:rsidR="006E3FA2">
        <w:t xml:space="preserve"> wordt gebruik gemaakt van diverse relevante literatuurbronnen en worden kennis en ervaringen uitgewisseld via </w:t>
      </w:r>
      <w:r w:rsidR="0024622D">
        <w:t xml:space="preserve">groepsopdrachten. </w:t>
      </w:r>
      <w:r w:rsidR="006E3FA2">
        <w:t xml:space="preserve">De </w:t>
      </w:r>
      <w:bookmarkStart w:id="0" w:name="_GoBack"/>
      <w:bookmarkEnd w:id="0"/>
      <w:r w:rsidR="0024622D">
        <w:t xml:space="preserve">lesstof </w:t>
      </w:r>
      <w:r w:rsidR="00AC4945">
        <w:t>is</w:t>
      </w:r>
      <w:r w:rsidR="0024622D">
        <w:t xml:space="preserve"> (nog)</w:t>
      </w:r>
      <w:r w:rsidR="00AC4945">
        <w:t xml:space="preserve"> geen onderdeel van de</w:t>
      </w:r>
      <w:r w:rsidR="0024622D">
        <w:t xml:space="preserve"> multiplechoicetest van de keuzemodule</w:t>
      </w:r>
      <w:r w:rsidR="009E1599">
        <w:t>.</w:t>
      </w:r>
    </w:p>
    <w:p w:rsidR="0024622D" w:rsidRDefault="0024622D" w:rsidP="00497066">
      <w:pPr>
        <w:spacing w:after="0"/>
      </w:pPr>
    </w:p>
    <w:p w:rsidR="00F06151" w:rsidRDefault="00F06151" w:rsidP="00F06151">
      <w:pPr>
        <w:spacing w:after="0"/>
        <w:rPr>
          <w:b/>
        </w:rPr>
      </w:pPr>
      <w:r w:rsidRPr="00C77E3A">
        <w:rPr>
          <w:b/>
        </w:rPr>
        <w:t>Suggestie lesopzet</w:t>
      </w:r>
      <w:r>
        <w:rPr>
          <w:b/>
        </w:rPr>
        <w:t xml:space="preserve"> (duur en inhoud)</w:t>
      </w:r>
      <w:r w:rsidRPr="00C77E3A">
        <w:rPr>
          <w:b/>
        </w:rPr>
        <w:t xml:space="preserve"> </w:t>
      </w:r>
      <w:r>
        <w:rPr>
          <w:b/>
        </w:rPr>
        <w:t xml:space="preserve">– </w:t>
      </w:r>
      <w:r>
        <w:rPr>
          <w:b/>
        </w:rPr>
        <w:t xml:space="preserve">gastles Verpleegkundig ondernemerschap </w:t>
      </w:r>
    </w:p>
    <w:p w:rsidR="00F06151" w:rsidRPr="00F06151" w:rsidRDefault="00F06151" w:rsidP="00F06151">
      <w:pPr>
        <w:spacing w:after="0"/>
      </w:pPr>
      <w:proofErr w:type="spellStart"/>
      <w:r w:rsidRPr="00F06151">
        <w:t>Lesduur</w:t>
      </w:r>
      <w:proofErr w:type="spellEnd"/>
      <w:r w:rsidRPr="00F06151">
        <w:t xml:space="preserve">: </w:t>
      </w:r>
      <w:r w:rsidRPr="00F06151">
        <w:t>2 lesuren, 120 minuten</w:t>
      </w:r>
    </w:p>
    <w:p w:rsidR="00F15B45" w:rsidRDefault="0024622D" w:rsidP="00F06151">
      <w:pPr>
        <w:spacing w:after="0"/>
      </w:pPr>
      <w:r>
        <w:t>L</w:t>
      </w:r>
      <w:r w:rsidR="008A03F5">
        <w:t>esdoelen: de student heeft kenni</w:t>
      </w:r>
      <w:r w:rsidR="005C1605">
        <w:t>s van verpleegkundig ondernemerschap en de verschillende facetten</w:t>
      </w:r>
      <w:r w:rsidR="00F33520">
        <w:t xml:space="preserve"> van ondernemend gedrag</w:t>
      </w:r>
      <w:r w:rsidR="005C1605">
        <w:t>.</w:t>
      </w:r>
    </w:p>
    <w:p w:rsidR="00F33520" w:rsidRDefault="0024622D" w:rsidP="00F15B45">
      <w:pPr>
        <w:spacing w:after="0"/>
      </w:pPr>
      <w:r>
        <w:t xml:space="preserve">Bijlage(n): </w:t>
      </w:r>
      <w:proofErr w:type="spellStart"/>
      <w:r>
        <w:t>Powerpoint</w:t>
      </w:r>
      <w:proofErr w:type="spellEnd"/>
      <w:r>
        <w:t xml:space="preserve"> Gastles Verpleegkundig ondernemerschap</w:t>
      </w:r>
    </w:p>
    <w:p w:rsidR="00F15B45" w:rsidRPr="00F06151" w:rsidRDefault="00F06151" w:rsidP="00F15B45">
      <w:pPr>
        <w:spacing w:after="0"/>
      </w:pPr>
      <w:r w:rsidRPr="00F06151">
        <w:t>Lesopzet: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F33520" w:rsidTr="0024622D">
        <w:tc>
          <w:tcPr>
            <w:tcW w:w="7225" w:type="dxa"/>
            <w:shd w:val="pct20" w:color="auto" w:fill="auto"/>
          </w:tcPr>
          <w:p w:rsidR="00F33520" w:rsidRPr="0024622D" w:rsidRDefault="00F33520" w:rsidP="0024622D">
            <w:pPr>
              <w:rPr>
                <w:b/>
              </w:rPr>
            </w:pPr>
            <w:r w:rsidRPr="0024622D">
              <w:rPr>
                <w:b/>
              </w:rPr>
              <w:t xml:space="preserve">Sheet </w:t>
            </w:r>
            <w:r w:rsidR="0024622D">
              <w:rPr>
                <w:b/>
              </w:rPr>
              <w:t>nummers</w:t>
            </w:r>
          </w:p>
          <w:p w:rsidR="0024622D" w:rsidRPr="0024622D" w:rsidRDefault="0024622D" w:rsidP="0024622D">
            <w:pPr>
              <w:rPr>
                <w:b/>
              </w:rPr>
            </w:pPr>
            <w:r>
              <w:rPr>
                <w:b/>
              </w:rPr>
              <w:t xml:space="preserve">Topics, </w:t>
            </w:r>
            <w:r w:rsidRPr="0024622D">
              <w:rPr>
                <w:b/>
              </w:rPr>
              <w:t>thema</w:t>
            </w:r>
            <w:r>
              <w:rPr>
                <w:b/>
              </w:rPr>
              <w:t xml:space="preserve"> en toelichting</w:t>
            </w:r>
            <w:r w:rsidRPr="0024622D">
              <w:rPr>
                <w:b/>
              </w:rPr>
              <w:t xml:space="preserve"> lesstof</w:t>
            </w:r>
          </w:p>
        </w:tc>
        <w:tc>
          <w:tcPr>
            <w:tcW w:w="1837" w:type="dxa"/>
            <w:shd w:val="pct20" w:color="auto" w:fill="auto"/>
          </w:tcPr>
          <w:p w:rsidR="00F33520" w:rsidRPr="0024622D" w:rsidRDefault="00F33520" w:rsidP="00F15B45">
            <w:pPr>
              <w:rPr>
                <w:b/>
              </w:rPr>
            </w:pPr>
          </w:p>
          <w:p w:rsidR="00F33520" w:rsidRPr="0024622D" w:rsidRDefault="0024622D" w:rsidP="00F15B45">
            <w:pPr>
              <w:rPr>
                <w:b/>
              </w:rPr>
            </w:pPr>
            <w:r w:rsidRPr="0024622D">
              <w:rPr>
                <w:b/>
              </w:rPr>
              <w:t>Aantal minuten</w:t>
            </w:r>
          </w:p>
        </w:tc>
      </w:tr>
      <w:tr w:rsidR="0024622D" w:rsidTr="0024622D">
        <w:tc>
          <w:tcPr>
            <w:tcW w:w="7225" w:type="dxa"/>
          </w:tcPr>
          <w:p w:rsidR="0024622D" w:rsidRDefault="0024622D" w:rsidP="0024622D">
            <w:r>
              <w:t>Sheet 1-5</w:t>
            </w:r>
          </w:p>
          <w:p w:rsidR="0024622D" w:rsidRDefault="0024622D" w:rsidP="0024622D">
            <w:r>
              <w:t>Welkom</w:t>
            </w:r>
          </w:p>
          <w:p w:rsidR="0024622D" w:rsidRDefault="0024622D" w:rsidP="0024622D">
            <w:r>
              <w:t>Korte introductie en voorstelrondje docent en studenten</w:t>
            </w:r>
          </w:p>
        </w:tc>
        <w:tc>
          <w:tcPr>
            <w:tcW w:w="1837" w:type="dxa"/>
          </w:tcPr>
          <w:p w:rsidR="0024622D" w:rsidRDefault="0024622D" w:rsidP="0024622D"/>
          <w:p w:rsidR="0024622D" w:rsidRDefault="0024622D" w:rsidP="0024622D"/>
          <w:p w:rsidR="0024622D" w:rsidRDefault="0024622D" w:rsidP="0024622D">
            <w:r>
              <w:t>10 minuten</w:t>
            </w:r>
          </w:p>
        </w:tc>
      </w:tr>
      <w:tr w:rsidR="0024622D" w:rsidTr="0024622D">
        <w:tc>
          <w:tcPr>
            <w:tcW w:w="7225" w:type="dxa"/>
          </w:tcPr>
          <w:p w:rsidR="0024622D" w:rsidRDefault="0024622D" w:rsidP="0024622D">
            <w:r>
              <w:t>Sheet 6-11</w:t>
            </w:r>
          </w:p>
          <w:p w:rsidR="0024622D" w:rsidRDefault="0024622D" w:rsidP="0024622D">
            <w:r>
              <w:t xml:space="preserve">Kennis maken en ingaan op ‘ondernemerschap’, ‘Verpleegkundig ondernemerschap’ binnen BN2020 en andere relevante literatuurbronnen. </w:t>
            </w:r>
          </w:p>
          <w:p w:rsidR="0024622D" w:rsidRDefault="0024622D" w:rsidP="0024622D">
            <w:r>
              <w:t>Groepsopdracht: in subgroepen begrippen opzoeken en beknopt uitwerken. Nabespreken in hele groep.</w:t>
            </w:r>
          </w:p>
        </w:tc>
        <w:tc>
          <w:tcPr>
            <w:tcW w:w="1837" w:type="dxa"/>
          </w:tcPr>
          <w:p w:rsidR="0024622D" w:rsidRDefault="0024622D" w:rsidP="0024622D"/>
          <w:p w:rsidR="0024622D" w:rsidRDefault="0024622D" w:rsidP="0024622D"/>
          <w:p w:rsidR="0024622D" w:rsidRDefault="0024622D" w:rsidP="0024622D"/>
          <w:p w:rsidR="0024622D" w:rsidRDefault="0024622D" w:rsidP="0024622D"/>
          <w:p w:rsidR="0024622D" w:rsidRDefault="0024622D" w:rsidP="0024622D">
            <w:r>
              <w:t>30 minuten</w:t>
            </w:r>
          </w:p>
        </w:tc>
      </w:tr>
      <w:tr w:rsidR="0024622D" w:rsidTr="0024622D">
        <w:tc>
          <w:tcPr>
            <w:tcW w:w="7225" w:type="dxa"/>
          </w:tcPr>
          <w:p w:rsidR="0024622D" w:rsidRDefault="0024622D" w:rsidP="0024622D">
            <w:r>
              <w:t>Sheet 12-14</w:t>
            </w:r>
          </w:p>
          <w:p w:rsidR="0024622D" w:rsidRDefault="0024622D" w:rsidP="0024622D">
            <w:r>
              <w:t>Ondernemende- houding en -gedrag op werkvloer. Groepsopdracht: in subgroepen in 4 stappen kansen signaleren en oplossing bedenken. Nabespreken in hele groep.</w:t>
            </w:r>
          </w:p>
        </w:tc>
        <w:tc>
          <w:tcPr>
            <w:tcW w:w="1837" w:type="dxa"/>
          </w:tcPr>
          <w:p w:rsidR="0024622D" w:rsidRDefault="0024622D" w:rsidP="0024622D"/>
          <w:p w:rsidR="0024622D" w:rsidRDefault="0024622D" w:rsidP="0024622D"/>
          <w:p w:rsidR="0024622D" w:rsidRDefault="0024622D" w:rsidP="0024622D"/>
          <w:p w:rsidR="0024622D" w:rsidRDefault="0024622D" w:rsidP="0024622D">
            <w:r>
              <w:t>30 minuten</w:t>
            </w:r>
          </w:p>
        </w:tc>
      </w:tr>
      <w:tr w:rsidR="0024622D" w:rsidTr="0024622D">
        <w:tc>
          <w:tcPr>
            <w:tcW w:w="7225" w:type="dxa"/>
          </w:tcPr>
          <w:p w:rsidR="0024622D" w:rsidRDefault="0024622D" w:rsidP="0024622D">
            <w:r>
              <w:t>Sheet 16-18</w:t>
            </w:r>
          </w:p>
          <w:p w:rsidR="0024622D" w:rsidRDefault="0024622D" w:rsidP="0024622D">
            <w:r>
              <w:t>Korte theorie Zelfstandige zonder personeel (ZZP)</w:t>
            </w:r>
          </w:p>
        </w:tc>
        <w:tc>
          <w:tcPr>
            <w:tcW w:w="1837" w:type="dxa"/>
          </w:tcPr>
          <w:p w:rsidR="0024622D" w:rsidRDefault="0024622D" w:rsidP="0024622D">
            <w:r>
              <w:t>5 minuten</w:t>
            </w:r>
          </w:p>
        </w:tc>
      </w:tr>
      <w:tr w:rsidR="0024622D" w:rsidTr="0024622D">
        <w:tc>
          <w:tcPr>
            <w:tcW w:w="7225" w:type="dxa"/>
          </w:tcPr>
          <w:p w:rsidR="0024622D" w:rsidRDefault="0024622D" w:rsidP="0024622D">
            <w:r>
              <w:t>Sheet 19</w:t>
            </w:r>
          </w:p>
          <w:p w:rsidR="0024622D" w:rsidRDefault="0024622D" w:rsidP="0024622D">
            <w:r>
              <w:t>Groepsopdracht: in subgroepen uitzoeken WAT en WIE ze nodig hebben om als ZZP’er aan de slag te gaan. Nabespreken in de hele groep.</w:t>
            </w:r>
          </w:p>
        </w:tc>
        <w:tc>
          <w:tcPr>
            <w:tcW w:w="1837" w:type="dxa"/>
          </w:tcPr>
          <w:p w:rsidR="0024622D" w:rsidRDefault="0024622D" w:rsidP="0024622D"/>
          <w:p w:rsidR="0024622D" w:rsidRDefault="0024622D" w:rsidP="0024622D"/>
          <w:p w:rsidR="0024622D" w:rsidRDefault="0024622D" w:rsidP="0024622D">
            <w:r>
              <w:t>30 minuten</w:t>
            </w:r>
          </w:p>
        </w:tc>
      </w:tr>
      <w:tr w:rsidR="0024622D" w:rsidTr="0024622D">
        <w:tc>
          <w:tcPr>
            <w:tcW w:w="7225" w:type="dxa"/>
          </w:tcPr>
          <w:p w:rsidR="0024622D" w:rsidRDefault="0024622D" w:rsidP="0024622D">
            <w:r>
              <w:t xml:space="preserve">Sheet 20-24 </w:t>
            </w:r>
          </w:p>
          <w:p w:rsidR="0024622D" w:rsidRDefault="0024622D" w:rsidP="0024622D">
            <w:r>
              <w:t xml:space="preserve">Uitwerking van het WAT en WIE, voor- en nadelen werken als ZZP. </w:t>
            </w:r>
          </w:p>
        </w:tc>
        <w:tc>
          <w:tcPr>
            <w:tcW w:w="1837" w:type="dxa"/>
          </w:tcPr>
          <w:p w:rsidR="0024622D" w:rsidRDefault="0024622D" w:rsidP="0024622D"/>
          <w:p w:rsidR="0024622D" w:rsidRDefault="0024622D" w:rsidP="0024622D">
            <w:r>
              <w:t>5 minuten</w:t>
            </w:r>
          </w:p>
        </w:tc>
      </w:tr>
      <w:tr w:rsidR="0024622D" w:rsidTr="0024622D">
        <w:tc>
          <w:tcPr>
            <w:tcW w:w="7225" w:type="dxa"/>
          </w:tcPr>
          <w:p w:rsidR="0024622D" w:rsidRDefault="0024622D" w:rsidP="0024622D">
            <w:r>
              <w:t>Sheet 25-27</w:t>
            </w:r>
          </w:p>
          <w:p w:rsidR="0024622D" w:rsidRDefault="0024622D" w:rsidP="0024622D">
            <w:r>
              <w:lastRenderedPageBreak/>
              <w:t>Samenvatting, afronding van de les en literatuurlijst.</w:t>
            </w:r>
          </w:p>
        </w:tc>
        <w:tc>
          <w:tcPr>
            <w:tcW w:w="1837" w:type="dxa"/>
          </w:tcPr>
          <w:p w:rsidR="0024622D" w:rsidRDefault="0024622D" w:rsidP="0024622D"/>
          <w:p w:rsidR="0024622D" w:rsidRDefault="0024622D" w:rsidP="0024622D">
            <w:r>
              <w:lastRenderedPageBreak/>
              <w:t>5 minuten</w:t>
            </w:r>
          </w:p>
        </w:tc>
      </w:tr>
    </w:tbl>
    <w:p w:rsidR="00F33520" w:rsidRDefault="00F33520" w:rsidP="00F15B45">
      <w:pPr>
        <w:spacing w:after="0"/>
      </w:pPr>
    </w:p>
    <w:p w:rsidR="00F15B45" w:rsidRDefault="00F15B45" w:rsidP="00F15B45">
      <w:pPr>
        <w:spacing w:after="0"/>
        <w:jc w:val="right"/>
      </w:pPr>
    </w:p>
    <w:p w:rsidR="00F15B45" w:rsidRDefault="00F33520" w:rsidP="00F15B45">
      <w:pPr>
        <w:spacing w:after="0"/>
        <w:jc w:val="right"/>
      </w:pPr>
      <w:r>
        <w:t>Opgemaakt september</w:t>
      </w:r>
      <w:r w:rsidR="00F15B45">
        <w:t xml:space="preserve"> 2019 door Henk Sonneveld, docent IVS Hogeschool Utrecht</w:t>
      </w:r>
    </w:p>
    <w:p w:rsidR="00F15B45" w:rsidRDefault="00F15B45" w:rsidP="00F15B45">
      <w:pPr>
        <w:spacing w:after="0"/>
        <w:jc w:val="right"/>
      </w:pPr>
      <w:r>
        <w:t xml:space="preserve">Met medewerking van </w:t>
      </w:r>
      <w:r w:rsidR="00BD35C1">
        <w:t>Evelien van Esch (</w:t>
      </w:r>
      <w:r w:rsidR="00F06151">
        <w:t xml:space="preserve">docent </w:t>
      </w:r>
      <w:r w:rsidR="00BD35C1">
        <w:t>Hogeschool Utrecht), Paul Gielen (</w:t>
      </w:r>
      <w:r w:rsidR="00F06151">
        <w:t xml:space="preserve">docent </w:t>
      </w:r>
      <w:proofErr w:type="spellStart"/>
      <w:r>
        <w:t>Fontys</w:t>
      </w:r>
      <w:proofErr w:type="spellEnd"/>
      <w:r>
        <w:t xml:space="preserve"> Hogeschool Eindhoven</w:t>
      </w:r>
      <w:r w:rsidR="00BD35C1">
        <w:t>) en Henk Poppen (</w:t>
      </w:r>
      <w:r w:rsidR="00F06151">
        <w:t xml:space="preserve">docent </w:t>
      </w:r>
      <w:r>
        <w:t>Hogeschool van Arnhem en Nijmegen</w:t>
      </w:r>
      <w:r w:rsidR="00BD35C1">
        <w:t>)</w:t>
      </w:r>
    </w:p>
    <w:p w:rsidR="00F15B45" w:rsidRDefault="00BE6F39" w:rsidP="00F15B45">
      <w:pPr>
        <w:spacing w:after="0"/>
        <w:jc w:val="right"/>
      </w:pPr>
      <w:r>
        <w:t>in</w:t>
      </w:r>
      <w:r w:rsidR="00F15B45">
        <w:t xml:space="preserve"> het kader van het project samen hbo-v </w:t>
      </w:r>
      <w:r w:rsidR="00F06151">
        <w:t>‘Verpleegkundig ondernemen’.</w:t>
      </w:r>
    </w:p>
    <w:p w:rsidR="003B5411" w:rsidRDefault="003B5411"/>
    <w:sectPr w:rsidR="003B54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66871"/>
    <w:multiLevelType w:val="hybridMultilevel"/>
    <w:tmpl w:val="AD8E973C"/>
    <w:lvl w:ilvl="0" w:tplc="1188E3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434"/>
    <w:rsid w:val="000B6E9E"/>
    <w:rsid w:val="0011147B"/>
    <w:rsid w:val="0024622D"/>
    <w:rsid w:val="002C1EA7"/>
    <w:rsid w:val="0030014B"/>
    <w:rsid w:val="00323E7B"/>
    <w:rsid w:val="00326521"/>
    <w:rsid w:val="003B5411"/>
    <w:rsid w:val="00464ADA"/>
    <w:rsid w:val="00497066"/>
    <w:rsid w:val="00502C7C"/>
    <w:rsid w:val="005C1605"/>
    <w:rsid w:val="006E3FA2"/>
    <w:rsid w:val="0083071F"/>
    <w:rsid w:val="00873434"/>
    <w:rsid w:val="008A03F5"/>
    <w:rsid w:val="009E1599"/>
    <w:rsid w:val="00A40445"/>
    <w:rsid w:val="00AC4945"/>
    <w:rsid w:val="00B774FF"/>
    <w:rsid w:val="00BD35C1"/>
    <w:rsid w:val="00BE6F39"/>
    <w:rsid w:val="00C77E3A"/>
    <w:rsid w:val="00F06151"/>
    <w:rsid w:val="00F15B45"/>
    <w:rsid w:val="00F33520"/>
    <w:rsid w:val="00F5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C75C9"/>
  <w15:chartTrackingRefBased/>
  <w15:docId w15:val="{462B8B35-DFF5-4BAE-8FC3-99CB6C5A6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C4945"/>
    <w:rPr>
      <w:color w:val="808080"/>
    </w:rPr>
  </w:style>
  <w:style w:type="paragraph" w:styleId="Lijstalinea">
    <w:name w:val="List Paragraph"/>
    <w:basedOn w:val="Standaard"/>
    <w:uiPriority w:val="34"/>
    <w:qFormat/>
    <w:rsid w:val="008A03F5"/>
    <w:pPr>
      <w:ind w:left="720"/>
      <w:contextualSpacing/>
    </w:pPr>
  </w:style>
  <w:style w:type="table" w:styleId="Tabelraster">
    <w:name w:val="Table Grid"/>
    <w:basedOn w:val="Standaardtabel"/>
    <w:uiPriority w:val="39"/>
    <w:rsid w:val="00F33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semiHidden/>
    <w:unhideWhenUsed/>
    <w:rsid w:val="006E3F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usite.nl/profileringsonderwijs/keuzecursussen-en-pre-masters/keuzecursussen-gezondheidszorg/wijkz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500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Sonneveld</dc:creator>
  <cp:keywords/>
  <dc:description/>
  <cp:lastModifiedBy>Henk Sonneveld</cp:lastModifiedBy>
  <cp:revision>14</cp:revision>
  <dcterms:created xsi:type="dcterms:W3CDTF">2019-05-10T09:31:00Z</dcterms:created>
  <dcterms:modified xsi:type="dcterms:W3CDTF">2019-10-21T13:20:00Z</dcterms:modified>
</cp:coreProperties>
</file>