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C50" w:rsidRPr="004B7C50" w:rsidRDefault="004B7C50" w:rsidP="004B7C50">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4B7C50">
        <w:rPr>
          <w:rFonts w:ascii="Times New Roman" w:eastAsia="Times New Roman" w:hAnsi="Times New Roman" w:cs="Times New Roman"/>
          <w:b/>
          <w:bCs/>
          <w:kern w:val="36"/>
          <w:sz w:val="48"/>
          <w:szCs w:val="48"/>
          <w:lang w:eastAsia="nl-NL"/>
        </w:rPr>
        <w:t>Opdracht Normatieve professionalisering</w:t>
      </w:r>
    </w:p>
    <w:p w:rsidR="004B7C50" w:rsidRPr="004B7C50" w:rsidRDefault="004B7C50" w:rsidP="004B7C50">
      <w:pPr>
        <w:spacing w:before="100" w:beforeAutospacing="1" w:after="100" w:afterAutospacing="1" w:line="240" w:lineRule="auto"/>
        <w:rPr>
          <w:rFonts w:ascii="Times New Roman" w:eastAsia="Times New Roman" w:hAnsi="Times New Roman" w:cs="Times New Roman"/>
          <w:sz w:val="24"/>
          <w:szCs w:val="24"/>
          <w:lang w:eastAsia="nl-NL"/>
        </w:rPr>
      </w:pPr>
      <w:r w:rsidRPr="004B7C50">
        <w:rPr>
          <w:rFonts w:ascii="Times New Roman" w:eastAsia="Times New Roman" w:hAnsi="Times New Roman" w:cs="Times New Roman"/>
          <w:b/>
          <w:bCs/>
          <w:sz w:val="24"/>
          <w:szCs w:val="24"/>
          <w:lang w:eastAsia="nl-NL"/>
        </w:rPr>
        <w:t>Toetsopdracht Normatieve professionalisering 2019-2020</w:t>
      </w:r>
    </w:p>
    <w:tbl>
      <w:tblPr>
        <w:tblW w:w="16725" w:type="dxa"/>
        <w:tblCellSpacing w:w="15" w:type="dxa"/>
        <w:tblCellMar>
          <w:top w:w="15" w:type="dxa"/>
          <w:left w:w="15" w:type="dxa"/>
          <w:bottom w:w="15" w:type="dxa"/>
          <w:right w:w="15" w:type="dxa"/>
        </w:tblCellMar>
        <w:tblLook w:val="04A0" w:firstRow="1" w:lastRow="0" w:firstColumn="1" w:lastColumn="0" w:noHBand="0" w:noVBand="1"/>
      </w:tblPr>
      <w:tblGrid>
        <w:gridCol w:w="16725"/>
      </w:tblGrid>
      <w:tr w:rsidR="004B7C50" w:rsidRPr="004B7C50" w:rsidTr="004B7C50">
        <w:trPr>
          <w:trHeight w:val="1080"/>
          <w:tblCellSpacing w:w="15" w:type="dxa"/>
        </w:trPr>
        <w:tc>
          <w:tcPr>
            <w:tcW w:w="16545" w:type="dxa"/>
            <w:vAlign w:val="center"/>
            <w:hideMark/>
          </w:tcPr>
          <w:p w:rsidR="004B7C50" w:rsidRDefault="004B7C50" w:rsidP="004B7C50">
            <w:pPr>
              <w:spacing w:after="0" w:line="240" w:lineRule="auto"/>
              <w:rPr>
                <w:rFonts w:ascii="Times New Roman" w:eastAsia="Times New Roman" w:hAnsi="Times New Roman" w:cs="Times New Roman"/>
                <w:sz w:val="24"/>
                <w:szCs w:val="24"/>
                <w:lang w:eastAsia="nl-NL"/>
              </w:rPr>
            </w:pPr>
            <w:r w:rsidRPr="004B7C50">
              <w:rPr>
                <w:rFonts w:ascii="Times New Roman" w:eastAsia="Times New Roman" w:hAnsi="Times New Roman" w:cs="Times New Roman"/>
                <w:sz w:val="24"/>
                <w:szCs w:val="24"/>
                <w:lang w:eastAsia="nl-NL"/>
              </w:rPr>
              <w:t xml:space="preserve">De opdracht bestaat uit het schrijven van een helder, samenhangend verslag van maximaal 3000 woorden </w:t>
            </w:r>
          </w:p>
          <w:p w:rsidR="004B7C50" w:rsidRDefault="004B7C50" w:rsidP="004B7C50">
            <w:pPr>
              <w:spacing w:after="0" w:line="240" w:lineRule="auto"/>
              <w:rPr>
                <w:rFonts w:ascii="Times New Roman" w:eastAsia="Times New Roman" w:hAnsi="Times New Roman" w:cs="Times New Roman"/>
                <w:sz w:val="24"/>
                <w:szCs w:val="24"/>
                <w:lang w:eastAsia="nl-NL"/>
              </w:rPr>
            </w:pPr>
            <w:r w:rsidRPr="004B7C50">
              <w:rPr>
                <w:rFonts w:ascii="Times New Roman" w:eastAsia="Times New Roman" w:hAnsi="Times New Roman" w:cs="Times New Roman"/>
                <w:sz w:val="24"/>
                <w:szCs w:val="24"/>
                <w:lang w:eastAsia="nl-NL"/>
              </w:rPr>
              <w:t xml:space="preserve">waarin je laat zien dat je ethiek en reflectie kunt integreren en kunt bijdragen aan het proces van </w:t>
            </w:r>
          </w:p>
          <w:p w:rsidR="004B7C50" w:rsidRPr="004B7C50" w:rsidRDefault="004B7C50" w:rsidP="004B7C50">
            <w:pPr>
              <w:spacing w:after="0" w:line="240" w:lineRule="auto"/>
              <w:rPr>
                <w:rFonts w:ascii="Times New Roman" w:eastAsia="Times New Roman" w:hAnsi="Times New Roman" w:cs="Times New Roman"/>
                <w:sz w:val="24"/>
                <w:szCs w:val="24"/>
                <w:lang w:eastAsia="nl-NL"/>
              </w:rPr>
            </w:pPr>
            <w:r w:rsidRPr="004B7C50">
              <w:rPr>
                <w:rFonts w:ascii="Times New Roman" w:eastAsia="Times New Roman" w:hAnsi="Times New Roman" w:cs="Times New Roman"/>
                <w:sz w:val="24"/>
                <w:szCs w:val="24"/>
                <w:lang w:eastAsia="nl-NL"/>
              </w:rPr>
              <w:t>Normatieve Professionalisering.</w:t>
            </w:r>
          </w:p>
        </w:tc>
      </w:tr>
      <w:tr w:rsidR="004B7C50" w:rsidRPr="004B7C50" w:rsidTr="004B7C50">
        <w:trPr>
          <w:trHeight w:val="150"/>
          <w:tblCellSpacing w:w="15" w:type="dxa"/>
        </w:trPr>
        <w:tc>
          <w:tcPr>
            <w:tcW w:w="16545" w:type="dxa"/>
            <w:vAlign w:val="center"/>
            <w:hideMark/>
          </w:tcPr>
          <w:p w:rsidR="004B7C50" w:rsidRPr="004B7C50" w:rsidRDefault="004B7C50" w:rsidP="004B7C50">
            <w:pPr>
              <w:spacing w:after="0" w:line="240" w:lineRule="auto"/>
              <w:rPr>
                <w:rFonts w:ascii="Times New Roman" w:eastAsia="Times New Roman" w:hAnsi="Times New Roman" w:cs="Times New Roman"/>
                <w:sz w:val="24"/>
                <w:szCs w:val="24"/>
                <w:lang w:eastAsia="nl-NL"/>
              </w:rPr>
            </w:pPr>
          </w:p>
        </w:tc>
      </w:tr>
    </w:tbl>
    <w:p w:rsidR="004B7C50" w:rsidRPr="004B7C50" w:rsidRDefault="004B7C50" w:rsidP="004B7C50">
      <w:pPr>
        <w:spacing w:before="100" w:beforeAutospacing="1" w:after="100" w:afterAutospacing="1" w:line="240" w:lineRule="auto"/>
        <w:rPr>
          <w:rFonts w:ascii="Times New Roman" w:eastAsia="Times New Roman" w:hAnsi="Times New Roman" w:cs="Times New Roman"/>
          <w:sz w:val="24"/>
          <w:szCs w:val="24"/>
          <w:lang w:eastAsia="nl-NL"/>
        </w:rPr>
      </w:pPr>
      <w:r w:rsidRPr="004B7C50">
        <w:rPr>
          <w:rFonts w:ascii="Times New Roman" w:eastAsia="Times New Roman" w:hAnsi="Times New Roman" w:cs="Times New Roman"/>
          <w:b/>
          <w:bCs/>
          <w:sz w:val="24"/>
          <w:szCs w:val="24"/>
          <w:lang w:eastAsia="nl-NL"/>
        </w:rPr>
        <w:t xml:space="preserve">Focus: </w:t>
      </w:r>
      <w:r w:rsidRPr="004B7C50">
        <w:rPr>
          <w:rFonts w:ascii="Times New Roman" w:eastAsia="Times New Roman" w:hAnsi="Times New Roman" w:cs="Times New Roman"/>
          <w:sz w:val="24"/>
          <w:szCs w:val="24"/>
          <w:lang w:eastAsia="nl-NL"/>
        </w:rPr>
        <w:t>H</w:t>
      </w:r>
      <w:bookmarkStart w:id="0" w:name="_GoBack"/>
      <w:bookmarkEnd w:id="0"/>
      <w:r w:rsidRPr="004B7C50">
        <w:rPr>
          <w:rFonts w:ascii="Times New Roman" w:eastAsia="Times New Roman" w:hAnsi="Times New Roman" w:cs="Times New Roman"/>
          <w:sz w:val="24"/>
          <w:szCs w:val="24"/>
          <w:lang w:eastAsia="nl-NL"/>
        </w:rPr>
        <w:t xml:space="preserve">et vertrekpunt van de opdracht is een bepaald moreel probleem op je stageplek waarbij je een link kunt leggen met het proces van Normatieve Professionalisering. Je beschrijft kort en bondig een moreel probleem, waarbij jouw reactie op het morele probleem binnen de context duidelijk wordt. Jouw reactie, de morele interventie, is gericht op het nemen van </w:t>
      </w:r>
      <w:proofErr w:type="spellStart"/>
      <w:r w:rsidRPr="004B7C50">
        <w:rPr>
          <w:rFonts w:ascii="Times New Roman" w:eastAsia="Times New Roman" w:hAnsi="Times New Roman" w:cs="Times New Roman"/>
          <w:sz w:val="24"/>
          <w:szCs w:val="24"/>
          <w:lang w:eastAsia="nl-NL"/>
        </w:rPr>
        <w:t>teambrede</w:t>
      </w:r>
      <w:proofErr w:type="spellEnd"/>
      <w:r w:rsidRPr="004B7C50">
        <w:rPr>
          <w:rFonts w:ascii="Times New Roman" w:eastAsia="Times New Roman" w:hAnsi="Times New Roman" w:cs="Times New Roman"/>
          <w:sz w:val="24"/>
          <w:szCs w:val="24"/>
          <w:lang w:eastAsia="nl-NL"/>
        </w:rPr>
        <w:t xml:space="preserve"> verantwoordelijkheid voor goede zorg (denk hierbij aan het bewust tonen van voorbeeldgedrag, het aanspreken van collega’s, overleg met een leidinggevende, het inbrengen van een thema op een vergadering, participatie aan moreel beraad of zorg dragen voor een ‘moreel’ overlegmoment). Je beschrijft je handelen, gedrag en houding in relatie tot de (morele) interventie. De beschrijving van de situatie bevat zowel micro- als </w:t>
      </w:r>
      <w:proofErr w:type="spellStart"/>
      <w:r w:rsidRPr="004B7C50">
        <w:rPr>
          <w:rFonts w:ascii="Times New Roman" w:eastAsia="Times New Roman" w:hAnsi="Times New Roman" w:cs="Times New Roman"/>
          <w:sz w:val="24"/>
          <w:szCs w:val="24"/>
          <w:lang w:eastAsia="nl-NL"/>
        </w:rPr>
        <w:t>meso</w:t>
      </w:r>
      <w:proofErr w:type="spellEnd"/>
      <w:r w:rsidRPr="004B7C50">
        <w:rPr>
          <w:rFonts w:ascii="Times New Roman" w:eastAsia="Times New Roman" w:hAnsi="Times New Roman" w:cs="Times New Roman"/>
          <w:sz w:val="24"/>
          <w:szCs w:val="24"/>
          <w:lang w:eastAsia="nl-NL"/>
        </w:rPr>
        <w:t>-aspecten (directe zorg respectievelijk beleid en/of cultuur van de afdeling of een maatschappelijk thema). Dit hoofdstuk eindigt met een (open) morele vraag op mesoniveau die je wilt gaan beantwoorden. De morele vraag heeft betrekking op het thema Normatieve Professionalisering.</w:t>
      </w:r>
    </w:p>
    <w:p w:rsidR="004B7C50" w:rsidRPr="004B7C50" w:rsidRDefault="004B7C50" w:rsidP="004B7C50">
      <w:pPr>
        <w:spacing w:before="100" w:beforeAutospacing="1" w:after="100" w:afterAutospacing="1" w:line="240" w:lineRule="auto"/>
        <w:rPr>
          <w:rFonts w:ascii="Times New Roman" w:eastAsia="Times New Roman" w:hAnsi="Times New Roman" w:cs="Times New Roman"/>
          <w:sz w:val="24"/>
          <w:szCs w:val="24"/>
          <w:lang w:eastAsia="nl-NL"/>
        </w:rPr>
      </w:pPr>
      <w:r w:rsidRPr="004B7C50">
        <w:rPr>
          <w:rFonts w:ascii="Times New Roman" w:eastAsia="Times New Roman" w:hAnsi="Times New Roman" w:cs="Times New Roman"/>
          <w:b/>
          <w:bCs/>
          <w:sz w:val="24"/>
          <w:szCs w:val="24"/>
          <w:lang w:eastAsia="nl-NL"/>
        </w:rPr>
        <w:t xml:space="preserve">Onderzoek: </w:t>
      </w:r>
      <w:r w:rsidRPr="004B7C50">
        <w:rPr>
          <w:rFonts w:ascii="Times New Roman" w:eastAsia="Times New Roman" w:hAnsi="Times New Roman" w:cs="Times New Roman"/>
          <w:sz w:val="24"/>
          <w:szCs w:val="24"/>
          <w:lang w:eastAsia="nl-NL"/>
        </w:rPr>
        <w:t xml:space="preserve">In de onderzoeksfase wordt literatuur betrokken die bijdraagt aan het beantwoorden van de vraag. Je beschrijft factoren op </w:t>
      </w:r>
      <w:proofErr w:type="spellStart"/>
      <w:r w:rsidRPr="004B7C50">
        <w:rPr>
          <w:rFonts w:ascii="Times New Roman" w:eastAsia="Times New Roman" w:hAnsi="Times New Roman" w:cs="Times New Roman"/>
          <w:sz w:val="24"/>
          <w:szCs w:val="24"/>
          <w:lang w:eastAsia="nl-NL"/>
        </w:rPr>
        <w:t>meso</w:t>
      </w:r>
      <w:proofErr w:type="spellEnd"/>
      <w:r w:rsidRPr="004B7C50">
        <w:rPr>
          <w:rFonts w:ascii="Times New Roman" w:eastAsia="Times New Roman" w:hAnsi="Times New Roman" w:cs="Times New Roman"/>
          <w:sz w:val="24"/>
          <w:szCs w:val="24"/>
          <w:lang w:eastAsia="nl-NL"/>
        </w:rPr>
        <w:t>- en macro niveau die van invloed zijn op de morele vraag. Denk hierbij aan bijvoorbeeld maatschappelijke ontwikkelingen, macrodocumenten of wet- en regelgeving. Verschillende begrippen uit de ethiek zoals waarden, normen, morele kwaliteiten en belangen van individuen of groepen (patiënten, professionals of anderen) worden duidelijk onderscheiden van elkaar en verwerkt. Vervolgens laat je zien wat Normatieve Professionalisering betekent voor jou en je kiest verschillende elementen van Normatieve professionalisering om het antwoord op je onderzoeksvraag te onderbouwen. Er wordt via Canvas literatuur omtrent normatieve professionalisering aangeboden die je kunt gebruiken. Dit kan worden aangevuld met relevante wetenschappelijke bronnen die betrekking hebben op de hoofdvraag. Hier wordt jouw visie zichtbaar en hoe je over professionaliteit of normatieve professionalisering denkt. Gebruik hiervoor tenminste 4 toepasselijke bronnen op juiste wijze.</w:t>
      </w:r>
    </w:p>
    <w:p w:rsidR="004B7C50" w:rsidRPr="004B7C50" w:rsidRDefault="004B7C50" w:rsidP="004B7C50">
      <w:pPr>
        <w:spacing w:before="100" w:beforeAutospacing="1" w:after="100" w:afterAutospacing="1" w:line="240" w:lineRule="auto"/>
        <w:rPr>
          <w:rFonts w:ascii="Times New Roman" w:eastAsia="Times New Roman" w:hAnsi="Times New Roman" w:cs="Times New Roman"/>
          <w:sz w:val="24"/>
          <w:szCs w:val="24"/>
          <w:lang w:eastAsia="nl-NL"/>
        </w:rPr>
      </w:pPr>
      <w:r w:rsidRPr="004B7C50">
        <w:rPr>
          <w:rFonts w:ascii="Times New Roman" w:eastAsia="Times New Roman" w:hAnsi="Times New Roman" w:cs="Times New Roman"/>
          <w:b/>
          <w:bCs/>
          <w:sz w:val="24"/>
          <w:szCs w:val="24"/>
          <w:lang w:eastAsia="nl-NL"/>
        </w:rPr>
        <w:t xml:space="preserve">Dialoog: </w:t>
      </w:r>
      <w:r w:rsidRPr="004B7C50">
        <w:rPr>
          <w:rFonts w:ascii="Times New Roman" w:eastAsia="Times New Roman" w:hAnsi="Times New Roman" w:cs="Times New Roman"/>
          <w:sz w:val="24"/>
          <w:szCs w:val="24"/>
          <w:lang w:eastAsia="nl-NL"/>
        </w:rPr>
        <w:t xml:space="preserve">In de reflectie en ethiek lessen én op je stageplek houd je een dialoog omtrent de morele vraag. Je kunt hiervoor een gespreksmodel gebruiken waarmee in de les is geoefend. Hiermee lever je een bijdrage aan het proces van normatieve professionalisering op je stageplek. In de schriftelijke opdracht reflecteer je op beide dialogen. Je reflecteert eerst op inhoud. Hierbij beschrijf je de nieuwe perspectieven die je hebt gekregen over je morele vraag. De feedback van medestudenten wordt gebruikt om dit onderdeel mede vorm te geven. Houd bij het schrijven van dit onderdeel altijd de hoofdvraag centraal. Een goede dialoog kan nieuwe kennis of andere waarheden/overtuigingen creëren en draagt tevens bij aan EBP. Vervolgens vraag je feedback (schriftelijk) van een professional uit de praktijk en je verwerkt de feedback in je verslag (zie de feedbackformulieren). Als derde punt beschrijf je hoe jouw eigen opvattingen of overtuigingen omtrent normatieve professionalisering in de dialoog tot </w:t>
      </w:r>
      <w:r w:rsidRPr="004B7C50">
        <w:rPr>
          <w:rFonts w:ascii="Times New Roman" w:eastAsia="Times New Roman" w:hAnsi="Times New Roman" w:cs="Times New Roman"/>
          <w:sz w:val="24"/>
          <w:szCs w:val="24"/>
          <w:lang w:eastAsia="nl-NL"/>
        </w:rPr>
        <w:lastRenderedPageBreak/>
        <w:t>uiting zijn gekomen. Tot slot beschrijf je jouw eigen bijdrage aan de dialogen en het resultaat hiervan.</w:t>
      </w:r>
    </w:p>
    <w:p w:rsidR="004B7C50" w:rsidRPr="004B7C50" w:rsidRDefault="004B7C50" w:rsidP="004B7C50">
      <w:pPr>
        <w:spacing w:before="100" w:beforeAutospacing="1" w:after="100" w:afterAutospacing="1" w:line="240" w:lineRule="auto"/>
        <w:rPr>
          <w:rFonts w:ascii="Times New Roman" w:eastAsia="Times New Roman" w:hAnsi="Times New Roman" w:cs="Times New Roman"/>
          <w:sz w:val="24"/>
          <w:szCs w:val="24"/>
          <w:lang w:eastAsia="nl-NL"/>
        </w:rPr>
      </w:pPr>
      <w:r w:rsidRPr="004B7C50">
        <w:rPr>
          <w:rFonts w:ascii="Times New Roman" w:eastAsia="Times New Roman" w:hAnsi="Times New Roman" w:cs="Times New Roman"/>
          <w:b/>
          <w:bCs/>
          <w:sz w:val="24"/>
          <w:szCs w:val="24"/>
          <w:lang w:eastAsia="nl-NL"/>
        </w:rPr>
        <w:t xml:space="preserve">Verandering: </w:t>
      </w:r>
      <w:r w:rsidRPr="004B7C50">
        <w:rPr>
          <w:rFonts w:ascii="Times New Roman" w:eastAsia="Times New Roman" w:hAnsi="Times New Roman" w:cs="Times New Roman"/>
          <w:sz w:val="24"/>
          <w:szCs w:val="24"/>
          <w:lang w:eastAsia="nl-NL"/>
        </w:rPr>
        <w:t xml:space="preserve">In dit laatste onderdeel wordt de hoofdvraag beantwoord en wordt inzichtelijk gemaakt hoe persoonlijke kwaliteiten en nieuwe inzichten van jou als student hebben bijgedragen aan de totstandkoming van goede zorg. In dit onderdeel reflecteer je op veranderingen in persoonlijke overtuigingen en hoe je verandering in de praktijk bewerkstelligt. Met andere woorden; hoe wordt dit zichtbaar in nieuw handelen in de praktijk. Dit onderdeel eindigt met een passend voorstel voor verdere Normatieve ontwikkeling (professionalisering) van de beroepsgroep op </w:t>
      </w:r>
      <w:proofErr w:type="spellStart"/>
      <w:r w:rsidRPr="004B7C50">
        <w:rPr>
          <w:rFonts w:ascii="Times New Roman" w:eastAsia="Times New Roman" w:hAnsi="Times New Roman" w:cs="Times New Roman"/>
          <w:sz w:val="24"/>
          <w:szCs w:val="24"/>
          <w:lang w:eastAsia="nl-NL"/>
        </w:rPr>
        <w:t>meso</w:t>
      </w:r>
      <w:proofErr w:type="spellEnd"/>
      <w:r w:rsidRPr="004B7C50">
        <w:rPr>
          <w:rFonts w:ascii="Times New Roman" w:eastAsia="Times New Roman" w:hAnsi="Times New Roman" w:cs="Times New Roman"/>
          <w:sz w:val="24"/>
          <w:szCs w:val="24"/>
          <w:lang w:eastAsia="nl-NL"/>
        </w:rPr>
        <w:t>- of macroniveau.</w:t>
      </w:r>
    </w:p>
    <w:p w:rsidR="00BB299A" w:rsidRDefault="00BB299A"/>
    <w:sectPr w:rsidR="00BB29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C50"/>
    <w:rsid w:val="004B7C50"/>
    <w:rsid w:val="00BB29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1CBC0"/>
  <w15:chartTrackingRefBased/>
  <w15:docId w15:val="{FD11E43D-43B4-456A-9136-0C5D1750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829852">
      <w:bodyDiv w:val="1"/>
      <w:marLeft w:val="0"/>
      <w:marRight w:val="0"/>
      <w:marTop w:val="0"/>
      <w:marBottom w:val="0"/>
      <w:divBdr>
        <w:top w:val="none" w:sz="0" w:space="0" w:color="auto"/>
        <w:left w:val="none" w:sz="0" w:space="0" w:color="auto"/>
        <w:bottom w:val="none" w:sz="0" w:space="0" w:color="auto"/>
        <w:right w:val="none" w:sz="0" w:space="0" w:color="auto"/>
      </w:divBdr>
      <w:divsChild>
        <w:div w:id="1533347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3559</Characters>
  <Application>Microsoft Office Word</Application>
  <DocSecurity>0</DocSecurity>
  <Lines>29</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Opdracht Normatieve professionalisering</vt:lpstr>
    </vt:vector>
  </TitlesOfParts>
  <Company>Hogeschool Utrecht</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Welmoed Steenstra</dc:creator>
  <cp:keywords/>
  <dc:description/>
  <cp:lastModifiedBy>Welmoed Steenstra</cp:lastModifiedBy>
  <cp:revision>1</cp:revision>
  <dcterms:created xsi:type="dcterms:W3CDTF">2020-07-07T08:46:00Z</dcterms:created>
  <dcterms:modified xsi:type="dcterms:W3CDTF">2020-07-07T08:47:00Z</dcterms:modified>
</cp:coreProperties>
</file>