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46B" w:rsidRPr="00F2746B" w:rsidRDefault="00F2746B" w:rsidP="00F2746B">
      <w:pPr>
        <w:rPr>
          <w:b/>
          <w:bCs/>
        </w:rPr>
      </w:pPr>
      <w:r w:rsidRPr="00F2746B">
        <w:rPr>
          <w:b/>
          <w:bCs/>
        </w:rPr>
        <w:t>Opdracht klinisch redeneren</w:t>
      </w:r>
      <w:r>
        <w:rPr>
          <w:b/>
          <w:bCs/>
        </w:rPr>
        <w:t xml:space="preserve"> voor derde- of vierdejaarsstudenten tijdens praktijkleren</w:t>
      </w:r>
    </w:p>
    <w:p w:rsidR="00F2746B" w:rsidRPr="00F2746B" w:rsidRDefault="00F2746B" w:rsidP="00F2746B">
      <w:r w:rsidRPr="00F2746B">
        <w:t>Als verpleegkundige ben je verantwoordelijk voor het indiceren en verlenen van zorg. Dit betekent dat je kennis nodig hebt over pathologie, psychopathologie, farmacologie, meetinstrumenten/scorelijsten, redeneerhulpen etc. om op basis daarvan de behoefte aan zorg te kunnen vaststellen en een zorgplan/verpleegplan op te kunnen stellen. In dit zorgplan/verpleegplan gaat het uitdrukkelijk om zowel multidisciplinaire diagnoses als verpleegkundige diagnoses op lichamelijk, psychisch, functioneel, spiritueel en sociaal gebied.</w:t>
      </w:r>
    </w:p>
    <w:p w:rsidR="00F2746B" w:rsidRPr="00F2746B" w:rsidRDefault="00F2746B" w:rsidP="00F2746B">
      <w:r w:rsidRPr="00F2746B">
        <w:t>Het doel van de opdracht is dat je laat zien dat je in staat bent tot klinisch redeneren.</w:t>
      </w:r>
    </w:p>
    <w:p w:rsidR="00F2746B" w:rsidRPr="00F2746B" w:rsidRDefault="00F2746B" w:rsidP="00F2746B">
      <w:r w:rsidRPr="00F2746B">
        <w:t>In de opdracht zijn twee delen te onderscheiden:</w:t>
      </w:r>
    </w:p>
    <w:p w:rsidR="00F2746B" w:rsidRPr="00F2746B" w:rsidRDefault="00F2746B" w:rsidP="00F2746B">
      <w:pPr>
        <w:numPr>
          <w:ilvl w:val="0"/>
          <w:numId w:val="1"/>
        </w:numPr>
      </w:pPr>
      <w:r w:rsidRPr="00F2746B">
        <w:t>Het klinisch redeneren in een veranderende situatie; hierbij hoort het indiceren van de noodzakelijke zorg. </w:t>
      </w:r>
    </w:p>
    <w:p w:rsidR="00F2746B" w:rsidRPr="00F2746B" w:rsidRDefault="00F2746B" w:rsidP="00F2746B">
      <w:pPr>
        <w:numPr>
          <w:ilvl w:val="0"/>
          <w:numId w:val="1"/>
        </w:numPr>
      </w:pPr>
      <w:r w:rsidRPr="00F2746B">
        <w:t>Het klinisch redeneren ten behoeve van het totale verpleegkundige proces. Hierbij is het van belang de ondersteuning van zelfmanagement en </w:t>
      </w:r>
      <w:r w:rsidRPr="00F2746B">
        <w:rPr>
          <w:i/>
          <w:iCs/>
        </w:rPr>
        <w:t>shared decision making </w:t>
      </w:r>
      <w:r w:rsidRPr="00F2746B">
        <w:t>(gezamenlijke besluitvorming) toe te kunnen passen.</w:t>
      </w:r>
    </w:p>
    <w:p w:rsidR="00F2746B" w:rsidRPr="00F2746B" w:rsidRDefault="00F2746B" w:rsidP="00F2746B">
      <w:r w:rsidRPr="00F2746B">
        <w:t xml:space="preserve">Belangrijk is het leggen van verbanden, het onderbouwen van beslissingen en de keuzes die je maakt in klinisch redeneren. Gebruik hiervoor </w:t>
      </w:r>
      <w:proofErr w:type="spellStart"/>
      <w:r w:rsidRPr="00F2746B">
        <w:t>evidence-based</w:t>
      </w:r>
      <w:proofErr w:type="spellEnd"/>
      <w:r w:rsidRPr="00F2746B">
        <w:t xml:space="preserve"> (wetenschappelijke) en best-</w:t>
      </w:r>
      <w:proofErr w:type="spellStart"/>
      <w:r w:rsidRPr="00F2746B">
        <w:t>practice</w:t>
      </w:r>
      <w:proofErr w:type="spellEnd"/>
      <w:r w:rsidRPr="00F2746B">
        <w:t xml:space="preserve"> (vakinhoudelijke) literatuur. Deze opdracht sluit aan bij de opdrachten klinisch redeneren van praktijkleren 2 en 3.</w:t>
      </w:r>
    </w:p>
    <w:p w:rsidR="00F2746B" w:rsidRPr="00F2746B" w:rsidRDefault="00F2746B" w:rsidP="00F2746B">
      <w:r w:rsidRPr="00F2746B">
        <w:rPr>
          <w:i/>
          <w:iCs/>
        </w:rPr>
        <w:t>Afhankelijk van de setting waarin je stage loopt en afhankelijk van de opname/diagnose(n)/problemen van de zorgvrager maak je gebruik van verschillende literatuur, classificatiesystemen, scorelijsten, stroomschema’s (etc.) om het klinisch te redeneren en de keuzes die je maakt te verantwoorden en te onderbouwen.</w:t>
      </w:r>
    </w:p>
    <w:p w:rsidR="00F2746B" w:rsidRPr="00F2746B" w:rsidRDefault="00F2746B" w:rsidP="00F2746B">
      <w:r w:rsidRPr="00F2746B">
        <w:rPr>
          <w:b/>
          <w:bCs/>
        </w:rPr>
        <w:t>Onderdeel 1: klinisch redeneren t.b.v. een veranderende situatie.</w:t>
      </w:r>
    </w:p>
    <w:p w:rsidR="00F2746B" w:rsidRPr="00F2746B" w:rsidRDefault="00F2746B" w:rsidP="00F2746B">
      <w:r w:rsidRPr="00F2746B">
        <w:rPr>
          <w:b/>
          <w:bCs/>
        </w:rPr>
        <w:t>Stap 1:</w:t>
      </w:r>
      <w:r w:rsidRPr="00F2746B">
        <w:t> Probleemoriëntatie/klinisch beeld</w:t>
      </w:r>
    </w:p>
    <w:p w:rsidR="00F2746B" w:rsidRPr="00F2746B" w:rsidRDefault="00F2746B" w:rsidP="00F2746B">
      <w:pPr>
        <w:numPr>
          <w:ilvl w:val="0"/>
          <w:numId w:val="2"/>
        </w:numPr>
      </w:pPr>
      <w:r w:rsidRPr="00F2746B">
        <w:t>Introduceer de zorgvrager zodanig (anoniem) dat een volledige eerste indruk wordt gegeven.</w:t>
      </w:r>
    </w:p>
    <w:p w:rsidR="00F2746B" w:rsidRPr="00F2746B" w:rsidRDefault="00F2746B" w:rsidP="00F2746B">
      <w:pPr>
        <w:numPr>
          <w:ilvl w:val="0"/>
          <w:numId w:val="2"/>
        </w:numPr>
      </w:pPr>
      <w:r w:rsidRPr="00F2746B">
        <w:t xml:space="preserve">Beschrijf zo duidelijk mogelijk hoe de veranderende situatie, ziekte/aandoening zich openbaart bij de zorgvrager (het klinisch beeld) door onderstaande items te beschrijven. </w:t>
      </w:r>
    </w:p>
    <w:p w:rsidR="00F2746B" w:rsidRPr="00F2746B" w:rsidRDefault="00F2746B" w:rsidP="00F2746B">
      <w:pPr>
        <w:numPr>
          <w:ilvl w:val="1"/>
          <w:numId w:val="2"/>
        </w:numPr>
      </w:pPr>
      <w:r w:rsidRPr="00F2746B">
        <w:t xml:space="preserve">Beschrijf lichamelijke en/of psychische en/of sociale klachten, </w:t>
      </w:r>
      <w:proofErr w:type="spellStart"/>
      <w:r w:rsidRPr="00F2746B">
        <w:t>symptomatiek</w:t>
      </w:r>
      <w:proofErr w:type="spellEnd"/>
      <w:r w:rsidRPr="00F2746B">
        <w:t xml:space="preserve"> en zo nodig andere waarnemingen.</w:t>
      </w:r>
    </w:p>
    <w:p w:rsidR="00F2746B" w:rsidRPr="00F2746B" w:rsidRDefault="00F2746B" w:rsidP="00F2746B">
      <w:pPr>
        <w:numPr>
          <w:ilvl w:val="1"/>
          <w:numId w:val="2"/>
        </w:numPr>
      </w:pPr>
      <w:r w:rsidRPr="00F2746B">
        <w:t>Objectiveer de uiterlijke verschijnselen van de zorgvrager door relevante observaties en metingen te verrichten en te noteren.</w:t>
      </w:r>
    </w:p>
    <w:p w:rsidR="00F2746B" w:rsidRPr="00F2746B" w:rsidRDefault="00F2746B" w:rsidP="00F2746B">
      <w:pPr>
        <w:numPr>
          <w:ilvl w:val="1"/>
          <w:numId w:val="2"/>
        </w:numPr>
      </w:pPr>
      <w:r w:rsidRPr="00F2746B">
        <w:t>Beschrijf de ernst van de situatie.</w:t>
      </w:r>
    </w:p>
    <w:p w:rsidR="00F2746B" w:rsidRPr="00F2746B" w:rsidRDefault="00F2746B" w:rsidP="00F2746B">
      <w:pPr>
        <w:numPr>
          <w:ilvl w:val="0"/>
          <w:numId w:val="2"/>
        </w:numPr>
      </w:pPr>
      <w:r w:rsidRPr="00F2746B">
        <w:t>Beschrijf zo duidelijk mogelijk de relevante context waardoor de keuzes die je maakt worden beïnvloed (denk aan plaats, aanwezigen, tijdstip e.d.).</w:t>
      </w:r>
    </w:p>
    <w:p w:rsidR="00F2746B" w:rsidRPr="00F2746B" w:rsidRDefault="00F2746B" w:rsidP="00F2746B">
      <w:pPr>
        <w:numPr>
          <w:ilvl w:val="0"/>
          <w:numId w:val="2"/>
        </w:numPr>
      </w:pPr>
      <w:r w:rsidRPr="00F2746B">
        <w:t xml:space="preserve">Gebruik voor het bovenstaande verschillende bronnen, redeneerhulpen, observatie- en </w:t>
      </w:r>
      <w:r>
        <w:t xml:space="preserve">/ of </w:t>
      </w:r>
      <w:r w:rsidRPr="00F2746B">
        <w:t>screeningsinstrumenten.</w:t>
      </w:r>
    </w:p>
    <w:p w:rsidR="00F2746B" w:rsidRPr="00F2746B" w:rsidRDefault="00F2746B" w:rsidP="00F2746B">
      <w:pPr>
        <w:numPr>
          <w:ilvl w:val="0"/>
          <w:numId w:val="2"/>
        </w:numPr>
      </w:pPr>
      <w:r w:rsidRPr="00F2746B">
        <w:t xml:space="preserve">Beschrijf de mogelijke hypothetische en/of differentiaal diagnose(s) passend bij het klinisch beeld op grond van de bevindingen uit bovenstaande stappen. (Toelichting: het is niet altijd mogelijk in elke veranderende situatie een differentiaal diagnose te stellen bijvoorbeeld als </w:t>
      </w:r>
      <w:r w:rsidRPr="00F2746B">
        <w:lastRenderedPageBreak/>
        <w:t>de definitieve diagnose al is vastgesteld. Kies bij deze stap dan voor het</w:t>
      </w:r>
      <w:r>
        <w:t xml:space="preserve"> </w:t>
      </w:r>
      <w:bookmarkStart w:id="0" w:name="_GoBack"/>
      <w:bookmarkEnd w:id="0"/>
      <w:r>
        <w:t xml:space="preserve">alleen </w:t>
      </w:r>
      <w:r w:rsidRPr="00F2746B">
        <w:t xml:space="preserve"> beschrijven van hypothetische diagnoses.)</w:t>
      </w:r>
    </w:p>
    <w:p w:rsidR="00F2746B" w:rsidRPr="00F2746B" w:rsidRDefault="00F2746B" w:rsidP="00F2746B">
      <w:r w:rsidRPr="00F2746B">
        <w:rPr>
          <w:b/>
          <w:bCs/>
        </w:rPr>
        <w:t> Stap 2:</w:t>
      </w:r>
      <w:r w:rsidRPr="00F2746B">
        <w:t> Probleemanalyse.</w:t>
      </w:r>
    </w:p>
    <w:p w:rsidR="00F2746B" w:rsidRPr="00F2746B" w:rsidRDefault="00F2746B" w:rsidP="00F2746B">
      <w:pPr>
        <w:numPr>
          <w:ilvl w:val="0"/>
          <w:numId w:val="3"/>
        </w:numPr>
      </w:pPr>
      <w:r w:rsidRPr="00F2746B">
        <w:t>Maak aan de hand van literatuur een grondige analyse van de (verpleegkundige) problemen.</w:t>
      </w:r>
    </w:p>
    <w:p w:rsidR="00F2746B" w:rsidRPr="00F2746B" w:rsidRDefault="00F2746B" w:rsidP="00F2746B">
      <w:r w:rsidRPr="00F2746B">
        <w:t>Gebruik daarvoor onderstaande vragen;</w:t>
      </w:r>
    </w:p>
    <w:p w:rsidR="00F2746B" w:rsidRPr="00F2746B" w:rsidRDefault="00F2746B" w:rsidP="00F2746B">
      <w:pPr>
        <w:numPr>
          <w:ilvl w:val="0"/>
          <w:numId w:val="4"/>
        </w:numPr>
      </w:pPr>
      <w:r w:rsidRPr="00F2746B">
        <w:t>Welke orgaansystemen zijn disfunctioneel en welke hebben prioriteit? Onderliggende pathologische processen worden helder uiteengezet en onderbouwd.</w:t>
      </w:r>
    </w:p>
    <w:p w:rsidR="00F2746B" w:rsidRPr="00F2746B" w:rsidRDefault="00F2746B" w:rsidP="00F2746B">
      <w:pPr>
        <w:numPr>
          <w:ilvl w:val="0"/>
          <w:numId w:val="4"/>
        </w:numPr>
      </w:pPr>
      <w:r w:rsidRPr="00F2746B">
        <w:t>Is er sprake van (een) psychische stoornis(sen)? Zo ja, welke? Wat heeft prioriteit?</w:t>
      </w:r>
    </w:p>
    <w:p w:rsidR="00F2746B" w:rsidRPr="00F2746B" w:rsidRDefault="00F2746B" w:rsidP="00F2746B">
      <w:pPr>
        <w:numPr>
          <w:ilvl w:val="0"/>
          <w:numId w:val="4"/>
        </w:numPr>
      </w:pPr>
      <w:r w:rsidRPr="00F2746B">
        <w:t>Is er sprake van (</w:t>
      </w:r>
      <w:proofErr w:type="spellStart"/>
      <w:r w:rsidRPr="00F2746B">
        <w:t>psycho</w:t>
      </w:r>
      <w:proofErr w:type="spellEnd"/>
      <w:r w:rsidRPr="00F2746B">
        <w:t>)sociale problematiek? Zo ja, welke? Wat heeft prioriteit?</w:t>
      </w:r>
    </w:p>
    <w:p w:rsidR="00F2746B" w:rsidRPr="00F2746B" w:rsidRDefault="00F2746B" w:rsidP="00F2746B">
      <w:pPr>
        <w:numPr>
          <w:ilvl w:val="0"/>
          <w:numId w:val="4"/>
        </w:numPr>
      </w:pPr>
      <w:r w:rsidRPr="00F2746B">
        <w:t>Is er sprake van functionele problematiek? Zo ja, welke? Wat heeft prioriteit?</w:t>
      </w:r>
    </w:p>
    <w:p w:rsidR="00F2746B" w:rsidRPr="00F2746B" w:rsidRDefault="00F2746B" w:rsidP="00F2746B">
      <w:pPr>
        <w:numPr>
          <w:ilvl w:val="0"/>
          <w:numId w:val="4"/>
        </w:numPr>
      </w:pPr>
      <w:r w:rsidRPr="00F2746B">
        <w:t>Is er sprake van spirituele problematiek? Zo ja, welke? Wat heeft prioriteit?</w:t>
      </w:r>
    </w:p>
    <w:p w:rsidR="00F2746B" w:rsidRPr="00F2746B" w:rsidRDefault="00F2746B" w:rsidP="00F2746B">
      <w:r w:rsidRPr="00F2746B">
        <w:t>Analyseer de resultaten van de meetinstrumenten en/of scoringssystemen uit de eerste stap. Wat betekenen de resultaten die je hebt gevonden?</w:t>
      </w:r>
    </w:p>
    <w:p w:rsidR="00F2746B" w:rsidRPr="00F2746B" w:rsidRDefault="00F2746B" w:rsidP="00F2746B">
      <w:r w:rsidRPr="00F2746B">
        <w:rPr>
          <w:b/>
          <w:bCs/>
        </w:rPr>
        <w:t>Stap 3:</w:t>
      </w:r>
      <w:r w:rsidRPr="00F2746B">
        <w:t> Aanvullend onderzoek en diagnose.</w:t>
      </w:r>
    </w:p>
    <w:p w:rsidR="00F2746B" w:rsidRPr="00F2746B" w:rsidRDefault="00F2746B" w:rsidP="00F2746B">
      <w:pPr>
        <w:numPr>
          <w:ilvl w:val="0"/>
          <w:numId w:val="5"/>
        </w:numPr>
      </w:pPr>
      <w:r w:rsidRPr="00F2746B">
        <w:t>Beredeneer aan de hand van literatuur welke informatie nog meer nodig is om de multidisciplinaire en verpleegkundige diagnose(s) te kunnen stellen. Bedenk welke andere redeneerhulpen e.d. je hiervoor ook kunt gebruiken.</w:t>
      </w:r>
    </w:p>
    <w:p w:rsidR="00F2746B" w:rsidRPr="00F2746B" w:rsidRDefault="00F2746B" w:rsidP="00F2746B">
      <w:r w:rsidRPr="00F2746B">
        <w:t>Voorbeelden van aanvullend onderzoek:</w:t>
      </w:r>
    </w:p>
    <w:p w:rsidR="00F2746B" w:rsidRPr="00F2746B" w:rsidRDefault="00F2746B" w:rsidP="00F2746B">
      <w:pPr>
        <w:numPr>
          <w:ilvl w:val="0"/>
          <w:numId w:val="6"/>
        </w:numPr>
      </w:pPr>
      <w:r w:rsidRPr="00F2746B">
        <w:t>Aanvullende anamnese (bij zorgvrager of diens netwerk)</w:t>
      </w:r>
    </w:p>
    <w:p w:rsidR="00F2746B" w:rsidRPr="00F2746B" w:rsidRDefault="00F2746B" w:rsidP="00F2746B">
      <w:pPr>
        <w:numPr>
          <w:ilvl w:val="0"/>
          <w:numId w:val="6"/>
        </w:numPr>
      </w:pPr>
      <w:r w:rsidRPr="00F2746B">
        <w:t>Controle van vitale functies</w:t>
      </w:r>
    </w:p>
    <w:p w:rsidR="00F2746B" w:rsidRPr="00F2746B" w:rsidRDefault="00F2746B" w:rsidP="00F2746B">
      <w:pPr>
        <w:numPr>
          <w:ilvl w:val="0"/>
          <w:numId w:val="6"/>
        </w:numPr>
      </w:pPr>
      <w:r w:rsidRPr="00F2746B">
        <w:t>Laboratoriumonderzoek e.d.</w:t>
      </w:r>
    </w:p>
    <w:p w:rsidR="00F2746B" w:rsidRPr="00F2746B" w:rsidRDefault="00F2746B" w:rsidP="00F2746B">
      <w:pPr>
        <w:numPr>
          <w:ilvl w:val="0"/>
          <w:numId w:val="6"/>
        </w:numPr>
      </w:pPr>
      <w:r w:rsidRPr="00F2746B">
        <w:t>Meten van risico op suïcide</w:t>
      </w:r>
    </w:p>
    <w:p w:rsidR="00F2746B" w:rsidRPr="00F2746B" w:rsidRDefault="00F2746B" w:rsidP="00F2746B">
      <w:pPr>
        <w:numPr>
          <w:ilvl w:val="0"/>
          <w:numId w:val="6"/>
        </w:numPr>
      </w:pPr>
      <w:r w:rsidRPr="00F2746B">
        <w:t>Crisismonitor</w:t>
      </w:r>
    </w:p>
    <w:p w:rsidR="00F2746B" w:rsidRPr="00F2746B" w:rsidRDefault="00F2746B" w:rsidP="00F2746B">
      <w:pPr>
        <w:numPr>
          <w:ilvl w:val="0"/>
          <w:numId w:val="6"/>
        </w:numPr>
      </w:pPr>
      <w:r w:rsidRPr="00F2746B">
        <w:t>Leefstijlscreening</w:t>
      </w:r>
    </w:p>
    <w:p w:rsidR="00F2746B" w:rsidRPr="00F2746B" w:rsidRDefault="00F2746B" w:rsidP="00F2746B">
      <w:r w:rsidRPr="00F2746B">
        <w:t>Beschrijf de diagnose(s) passend bij het klinisch beeld.</w:t>
      </w:r>
    </w:p>
    <w:p w:rsidR="00F2746B" w:rsidRPr="00F2746B" w:rsidRDefault="00F2746B" w:rsidP="00F2746B">
      <w:r w:rsidRPr="00F2746B">
        <w:rPr>
          <w:b/>
          <w:bCs/>
        </w:rPr>
        <w:t>Stap 4:</w:t>
      </w:r>
      <w:r w:rsidRPr="00F2746B">
        <w:t> Klinisch beleid.</w:t>
      </w:r>
    </w:p>
    <w:p w:rsidR="00F2746B" w:rsidRPr="00F2746B" w:rsidRDefault="00F2746B" w:rsidP="00F2746B">
      <w:pPr>
        <w:numPr>
          <w:ilvl w:val="0"/>
          <w:numId w:val="7"/>
        </w:numPr>
      </w:pPr>
      <w:r w:rsidRPr="00F2746B">
        <w:t>Stel vast (indiceer) welke zorg nodig is op zowel somatisch, psychisch, (</w:t>
      </w:r>
      <w:proofErr w:type="spellStart"/>
      <w:r w:rsidRPr="00F2746B">
        <w:t>psycho</w:t>
      </w:r>
      <w:proofErr w:type="spellEnd"/>
      <w:r w:rsidRPr="00F2746B">
        <w:t>)sociaal, functioneel als spiritueel gebied ten aanzien van de veranderende situatie.</w:t>
      </w:r>
    </w:p>
    <w:p w:rsidR="00F2746B" w:rsidRPr="00F2746B" w:rsidRDefault="00F2746B" w:rsidP="00F2746B">
      <w:r w:rsidRPr="00F2746B">
        <w:t>Beschrijf:</w:t>
      </w:r>
    </w:p>
    <w:p w:rsidR="00F2746B" w:rsidRPr="00F2746B" w:rsidRDefault="00F2746B" w:rsidP="00F2746B">
      <w:pPr>
        <w:numPr>
          <w:ilvl w:val="0"/>
          <w:numId w:val="8"/>
        </w:numPr>
      </w:pPr>
      <w:r w:rsidRPr="00F2746B">
        <w:t>welke verpleegkundige en multidisciplinaire interventies moeten worden gestart en waarom (geef de doelen weer). Geef duidelijk aan per interventie wat de bron is (literatuur, cliënt, expert);</w:t>
      </w:r>
    </w:p>
    <w:p w:rsidR="00F2746B" w:rsidRPr="00F2746B" w:rsidRDefault="00F2746B" w:rsidP="00F2746B">
      <w:pPr>
        <w:numPr>
          <w:ilvl w:val="0"/>
          <w:numId w:val="8"/>
        </w:numPr>
      </w:pPr>
      <w:r w:rsidRPr="00F2746B">
        <w:t>de prioritering voor het verpleegkundig handelen;</w:t>
      </w:r>
    </w:p>
    <w:p w:rsidR="00F2746B" w:rsidRPr="00F2746B" w:rsidRDefault="00F2746B" w:rsidP="00F2746B">
      <w:pPr>
        <w:numPr>
          <w:ilvl w:val="0"/>
          <w:numId w:val="8"/>
        </w:numPr>
      </w:pPr>
      <w:r w:rsidRPr="00F2746B">
        <w:t>welke andere disciplines ingeschakeld moeten worden;</w:t>
      </w:r>
    </w:p>
    <w:p w:rsidR="00F2746B" w:rsidRPr="00F2746B" w:rsidRDefault="00F2746B" w:rsidP="00F2746B">
      <w:pPr>
        <w:numPr>
          <w:ilvl w:val="0"/>
          <w:numId w:val="8"/>
        </w:numPr>
      </w:pPr>
      <w:r w:rsidRPr="00F2746B">
        <w:t>hoe de zorgvrager en diens naasten worden geïnformeerd en hoe zij betrokken worden in de besluitvorming.</w:t>
      </w:r>
    </w:p>
    <w:p w:rsidR="00F2746B" w:rsidRPr="00F2746B" w:rsidRDefault="00F2746B" w:rsidP="00F2746B">
      <w:r w:rsidRPr="00F2746B">
        <w:rPr>
          <w:b/>
          <w:bCs/>
        </w:rPr>
        <w:t>Onderdeel 2: Het klinisch redeneren t.b.v. het totale verpleegkundig proces.</w:t>
      </w:r>
    </w:p>
    <w:p w:rsidR="00F2746B" w:rsidRPr="00F2746B" w:rsidRDefault="00F2746B" w:rsidP="00F2746B">
      <w:r w:rsidRPr="00F2746B">
        <w:rPr>
          <w:b/>
          <w:bCs/>
        </w:rPr>
        <w:t>Stap 5:</w:t>
      </w:r>
      <w:r w:rsidRPr="00F2746B">
        <w:t> Klinisch verloop.</w:t>
      </w:r>
    </w:p>
    <w:p w:rsidR="00F2746B" w:rsidRPr="00F2746B" w:rsidRDefault="00F2746B" w:rsidP="00F2746B">
      <w:pPr>
        <w:numPr>
          <w:ilvl w:val="0"/>
          <w:numId w:val="9"/>
        </w:numPr>
      </w:pPr>
      <w:r w:rsidRPr="00F2746B">
        <w:t>Beschrijf het verloop van de ziekte/aandoening op de korte en lange termijn. Denk daarbij aan prognose, complicaties en risico’s. Gebruik literatuur ter onderbouwing en relateer dit aan de zorgvrager in kwestie.</w:t>
      </w:r>
    </w:p>
    <w:p w:rsidR="00F2746B" w:rsidRPr="00F2746B" w:rsidRDefault="00F2746B" w:rsidP="00F2746B">
      <w:pPr>
        <w:numPr>
          <w:ilvl w:val="0"/>
          <w:numId w:val="9"/>
        </w:numPr>
      </w:pPr>
      <w:r w:rsidRPr="00F2746B">
        <w:t>Beschrijf de gevolgen van de ziekte/aandoening op het somatische, psychische, (</w:t>
      </w:r>
      <w:proofErr w:type="spellStart"/>
      <w:r w:rsidRPr="00F2746B">
        <w:t>psycho</w:t>
      </w:r>
      <w:proofErr w:type="spellEnd"/>
      <w:r w:rsidRPr="00F2746B">
        <w:t>)sociale, functionele en spirituele functioneren;</w:t>
      </w:r>
    </w:p>
    <w:p w:rsidR="00F2746B" w:rsidRPr="00F2746B" w:rsidRDefault="00F2746B" w:rsidP="00F2746B">
      <w:pPr>
        <w:numPr>
          <w:ilvl w:val="0"/>
          <w:numId w:val="9"/>
        </w:numPr>
      </w:pPr>
      <w:r w:rsidRPr="00F2746B">
        <w:t>Welke interventies op het gebied van het ondersteunen en versterken van het zelfmanagement zijn er mogelijk zijn en welke er zijn ingezet?</w:t>
      </w:r>
    </w:p>
    <w:p w:rsidR="00F2746B" w:rsidRPr="00F2746B" w:rsidRDefault="00F2746B" w:rsidP="00F2746B">
      <w:pPr>
        <w:numPr>
          <w:ilvl w:val="0"/>
          <w:numId w:val="9"/>
        </w:numPr>
      </w:pPr>
      <w:r w:rsidRPr="00F2746B">
        <w:t>Geef een grondige inventarisatie van welke professionele zorg en mantelzorg de zorgvrager nodig heeft.</w:t>
      </w:r>
    </w:p>
    <w:p w:rsidR="00F2746B" w:rsidRPr="00F2746B" w:rsidRDefault="00F2746B" w:rsidP="00F2746B">
      <w:r w:rsidRPr="00F2746B">
        <w:rPr>
          <w:b/>
          <w:bCs/>
        </w:rPr>
        <w:t>Stap 6:</w:t>
      </w:r>
      <w:r w:rsidRPr="00F2746B">
        <w:t> Evaluatie</w:t>
      </w:r>
    </w:p>
    <w:p w:rsidR="00F2746B" w:rsidRPr="00F2746B" w:rsidRDefault="00F2746B" w:rsidP="00F2746B">
      <w:r w:rsidRPr="00F2746B">
        <w:t>Evalueer samen met de zorgvrager en diens naaste(n) het zorgproces aan de hand de gestelde doelen.</w:t>
      </w:r>
    </w:p>
    <w:p w:rsidR="00F2746B" w:rsidRPr="00F2746B" w:rsidRDefault="00F2746B" w:rsidP="00F2746B">
      <w:r w:rsidRPr="00F2746B">
        <w:t>Geef een kritische reflectie op het verloop van het zorgproces: wat ging goed en wat kan beter?</w:t>
      </w:r>
    </w:p>
    <w:p w:rsidR="00F2746B" w:rsidRPr="00F2746B" w:rsidRDefault="00F2746B" w:rsidP="00F2746B">
      <w:r w:rsidRPr="00F2746B">
        <w:t>Geef een kritische reflectie op het gebruik van het zorgdossier/elektronisch patiëntendossier: waar ben je tevreden over en wat zou je willen veranderen?</w:t>
      </w:r>
    </w:p>
    <w:p w:rsidR="00F86A63" w:rsidRDefault="00F86A63"/>
    <w:sectPr w:rsidR="00F86A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251F5"/>
    <w:multiLevelType w:val="multilevel"/>
    <w:tmpl w:val="C40E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FE2CE1"/>
    <w:multiLevelType w:val="multilevel"/>
    <w:tmpl w:val="CF8019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F510F1"/>
    <w:multiLevelType w:val="multilevel"/>
    <w:tmpl w:val="3C26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D3E78"/>
    <w:multiLevelType w:val="multilevel"/>
    <w:tmpl w:val="A3823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89387B"/>
    <w:multiLevelType w:val="multilevel"/>
    <w:tmpl w:val="2D5A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427114"/>
    <w:multiLevelType w:val="multilevel"/>
    <w:tmpl w:val="BAAE2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30690B"/>
    <w:multiLevelType w:val="multilevel"/>
    <w:tmpl w:val="17100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76D9E"/>
    <w:multiLevelType w:val="multilevel"/>
    <w:tmpl w:val="136A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B57F00"/>
    <w:multiLevelType w:val="multilevel"/>
    <w:tmpl w:val="DC36C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7"/>
  </w:num>
  <w:num w:numId="5">
    <w:abstractNumId w:val="0"/>
  </w:num>
  <w:num w:numId="6">
    <w:abstractNumId w:val="3"/>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46B"/>
    <w:rsid w:val="00F2746B"/>
    <w:rsid w:val="00F86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CB406"/>
  <w15:chartTrackingRefBased/>
  <w15:docId w15:val="{A5C68CF3-D3D4-40D7-98D3-BCB2686C4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9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918</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Hogeschool Utrecht</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Welmoed Steenstra</dc:creator>
  <cp:keywords/>
  <dc:description/>
  <cp:lastModifiedBy>Welmoed Steenstra</cp:lastModifiedBy>
  <cp:revision>1</cp:revision>
  <dcterms:created xsi:type="dcterms:W3CDTF">2020-07-06T13:18:00Z</dcterms:created>
  <dcterms:modified xsi:type="dcterms:W3CDTF">2020-07-06T13:22:00Z</dcterms:modified>
</cp:coreProperties>
</file>