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8DDBC4" w14:textId="77777777" w:rsidR="001D2F6B" w:rsidRDefault="001D2F6B" w:rsidP="001D2F6B">
      <w:pPr>
        <w:pStyle w:val="Kop1"/>
        <w:rPr>
          <w:lang w:val="en-US"/>
        </w:rPr>
      </w:pPr>
    </w:p>
    <w:p w14:paraId="4716FEA3" w14:textId="7E6FFAE5" w:rsidR="001D2F6B" w:rsidRDefault="00863241" w:rsidP="001D2F6B">
      <w:pPr>
        <w:pStyle w:val="Kop1"/>
        <w:rPr>
          <w:lang w:val="en-US"/>
        </w:rPr>
      </w:pPr>
      <w:r>
        <w:rPr>
          <w:lang w:val="en-US"/>
        </w:rPr>
        <w:t xml:space="preserve">                                                                                                 </w:t>
      </w:r>
      <w:r>
        <w:rPr>
          <w:noProof/>
          <w:lang w:val="en-US"/>
        </w:rPr>
        <w:drawing>
          <wp:inline distT="0" distB="0" distL="0" distR="0" wp14:anchorId="2D1000F3" wp14:editId="5A01331B">
            <wp:extent cx="1285816" cy="964504"/>
            <wp:effectExtent l="0" t="0" r="0" b="7620"/>
            <wp:docPr id="2" name="Afbeelding 2" descr="C:\Users\bouma.i\AppData\Local\Microsoft\Windows\INetCache\Content.MSO\613AEE34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bouma.i\AppData\Local\Microsoft\Windows\INetCache\Content.MSO\613AEE34.t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1968" cy="984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US"/>
        </w:rPr>
        <w:br/>
      </w:r>
      <w:r w:rsidR="001D2F6B" w:rsidRPr="001D2F6B">
        <w:rPr>
          <w:lang w:val="en-US"/>
        </w:rPr>
        <w:t xml:space="preserve">Video </w:t>
      </w:r>
      <w:proofErr w:type="spellStart"/>
      <w:r w:rsidR="001D2F6B" w:rsidRPr="001D2F6B">
        <w:rPr>
          <w:lang w:val="en-US"/>
        </w:rPr>
        <w:t>intro</w:t>
      </w:r>
      <w:r w:rsidR="001D2F6B">
        <w:rPr>
          <w:lang w:val="en-US"/>
        </w:rPr>
        <w:t>ductie</w:t>
      </w:r>
      <w:proofErr w:type="spellEnd"/>
      <w:r w:rsidR="001D2F6B">
        <w:rPr>
          <w:lang w:val="en-US"/>
        </w:rPr>
        <w:t xml:space="preserve"> Public Health                                          </w:t>
      </w:r>
    </w:p>
    <w:p w14:paraId="73C33D2C" w14:textId="77777777" w:rsidR="001D2F6B" w:rsidRPr="001D2F6B" w:rsidRDefault="001D2F6B" w:rsidP="001D2F6B">
      <w:pPr>
        <w:rPr>
          <w:lang w:val="en-US"/>
        </w:rPr>
      </w:pPr>
    </w:p>
    <w:p w14:paraId="25CCD640" w14:textId="7E2CC732" w:rsidR="001D2F6B" w:rsidRDefault="001D2F6B">
      <w:r w:rsidRPr="001D2F6B">
        <w:rPr>
          <w:lang w:val="en-US"/>
        </w:rPr>
        <w:t xml:space="preserve">Link </w:t>
      </w:r>
      <w:proofErr w:type="spellStart"/>
      <w:r w:rsidRPr="001D2F6B">
        <w:rPr>
          <w:lang w:val="en-US"/>
        </w:rPr>
        <w:t>naar</w:t>
      </w:r>
      <w:proofErr w:type="spellEnd"/>
      <w:r w:rsidRPr="001D2F6B">
        <w:rPr>
          <w:lang w:val="en-US"/>
        </w:rPr>
        <w:t xml:space="preserve"> </w:t>
      </w:r>
      <w:proofErr w:type="spellStart"/>
      <w:r w:rsidRPr="001D2F6B">
        <w:rPr>
          <w:lang w:val="en-US"/>
        </w:rPr>
        <w:t>youtube-filmpje</w:t>
      </w:r>
      <w:proofErr w:type="spellEnd"/>
      <w:r w:rsidRPr="001D2F6B">
        <w:rPr>
          <w:lang w:val="en-US"/>
        </w:rPr>
        <w:t xml:space="preserve"> over public he</w:t>
      </w:r>
      <w:r>
        <w:rPr>
          <w:lang w:val="en-US"/>
        </w:rPr>
        <w:t xml:space="preserve">alth. </w:t>
      </w:r>
      <w:r w:rsidRPr="001D2F6B">
        <w:t>Heldere, concrete uitleg</w:t>
      </w:r>
      <w:r>
        <w:t xml:space="preserve"> over wat het begrip “Public </w:t>
      </w:r>
      <w:proofErr w:type="spellStart"/>
      <w:r>
        <w:t>Health”inhoudt</w:t>
      </w:r>
      <w:proofErr w:type="spellEnd"/>
      <w:r>
        <w:t>, wie zich er mee bezig houdt en hoe het verschilt van klinische zorg</w:t>
      </w:r>
      <w:r w:rsidRPr="001D2F6B">
        <w:t>. Hogeschool Leiden g</w:t>
      </w:r>
      <w:r>
        <w:t xml:space="preserve">ebruikt dit bij een </w:t>
      </w:r>
      <w:proofErr w:type="spellStart"/>
      <w:r>
        <w:t>introductieles</w:t>
      </w:r>
      <w:proofErr w:type="spellEnd"/>
      <w:r>
        <w:t xml:space="preserve"> over “Public </w:t>
      </w:r>
      <w:proofErr w:type="spellStart"/>
      <w:r>
        <w:t>and</w:t>
      </w:r>
      <w:proofErr w:type="spellEnd"/>
      <w:r>
        <w:t xml:space="preserve"> Global health” binnen een minor “International Health Development.”</w:t>
      </w:r>
      <w:r w:rsidR="004022D1" w:rsidRPr="004022D1">
        <w:t xml:space="preserve"> </w:t>
      </w:r>
      <w:r w:rsidR="004022D1" w:rsidRPr="001D2F6B">
        <w:t>Hogeschool Leiden g</w:t>
      </w:r>
      <w:r w:rsidR="004022D1">
        <w:t xml:space="preserve">ebruikt dit bij een </w:t>
      </w:r>
      <w:proofErr w:type="spellStart"/>
      <w:r w:rsidR="004022D1">
        <w:t>introductieles</w:t>
      </w:r>
      <w:proofErr w:type="spellEnd"/>
      <w:r w:rsidR="004022D1">
        <w:t xml:space="preserve"> over </w:t>
      </w:r>
      <w:r w:rsidR="00BF52E5">
        <w:t>“Health</w:t>
      </w:r>
      <w:r w:rsidR="00DA16AD">
        <w:t xml:space="preserve"> </w:t>
      </w:r>
      <w:proofErr w:type="spellStart"/>
      <w:r w:rsidR="00120CCA">
        <w:t>education</w:t>
      </w:r>
      <w:proofErr w:type="spellEnd"/>
      <w:r w:rsidR="00120CCA">
        <w:t xml:space="preserve"> </w:t>
      </w:r>
      <w:proofErr w:type="spellStart"/>
      <w:r w:rsidR="00120CCA">
        <w:t>and</w:t>
      </w:r>
      <w:proofErr w:type="spellEnd"/>
      <w:r w:rsidR="00120CCA">
        <w:t xml:space="preserve"> promotion” </w:t>
      </w:r>
      <w:r w:rsidR="004022D1">
        <w:t>binnen een minor “International Health Development.”</w:t>
      </w:r>
    </w:p>
    <w:p w14:paraId="09C9031C" w14:textId="7F88FFF1" w:rsidR="001D2F6B" w:rsidRDefault="001D2F6B"/>
    <w:p w14:paraId="4CDDAC8C" w14:textId="28F9105D" w:rsidR="001D2F6B" w:rsidRDefault="00344FAF" w:rsidP="001D2F6B">
      <w:hyperlink r:id="rId8" w:history="1">
        <w:r w:rsidR="001D2F6B" w:rsidRPr="00324BCA">
          <w:rPr>
            <w:rStyle w:val="Hyperlink"/>
          </w:rPr>
          <w:t>https://youtu.be/t_eWES</w:t>
        </w:r>
        <w:bookmarkStart w:id="0" w:name="_GoBack"/>
        <w:bookmarkEnd w:id="0"/>
        <w:r w:rsidR="001D2F6B" w:rsidRPr="00324BCA">
          <w:rPr>
            <w:rStyle w:val="Hyperlink"/>
          </w:rPr>
          <w:t>X</w:t>
        </w:r>
        <w:r w:rsidR="001D2F6B" w:rsidRPr="00324BCA">
          <w:rPr>
            <w:rStyle w:val="Hyperlink"/>
          </w:rPr>
          <w:t>Tnic</w:t>
        </w:r>
      </w:hyperlink>
    </w:p>
    <w:p w14:paraId="75F58C49" w14:textId="6813B7D1" w:rsidR="00863241" w:rsidRDefault="00863241" w:rsidP="001D2F6B"/>
    <w:p w14:paraId="577FAAF6" w14:textId="57CE77A2" w:rsidR="00863241" w:rsidRDefault="00863241" w:rsidP="001D2F6B"/>
    <w:p w14:paraId="26D05AA5" w14:textId="223228C9" w:rsidR="00863241" w:rsidRDefault="00863241" w:rsidP="001D2F6B"/>
    <w:p w14:paraId="79536D60" w14:textId="1097EB39" w:rsidR="00863241" w:rsidRDefault="00863241" w:rsidP="001D2F6B"/>
    <w:p w14:paraId="2F279A30" w14:textId="46007CB6" w:rsidR="00863241" w:rsidRDefault="00863241" w:rsidP="001D2F6B"/>
    <w:p w14:paraId="1BBD3C98" w14:textId="45CA4AF7" w:rsidR="00863241" w:rsidRDefault="00863241" w:rsidP="001D2F6B"/>
    <w:p w14:paraId="7CAAC4F6" w14:textId="3E530C66" w:rsidR="00863241" w:rsidRDefault="00863241" w:rsidP="001D2F6B"/>
    <w:p w14:paraId="130F88CA" w14:textId="55FF57CB" w:rsidR="00863241" w:rsidRDefault="00863241" w:rsidP="001D2F6B"/>
    <w:p w14:paraId="3FD7D93E" w14:textId="56B5F8D6" w:rsidR="00863241" w:rsidRDefault="00863241" w:rsidP="001D2F6B"/>
    <w:p w14:paraId="1E18175D" w14:textId="1D451AA9" w:rsidR="00863241" w:rsidRDefault="00863241" w:rsidP="001D2F6B"/>
    <w:p w14:paraId="7F1C90FE" w14:textId="05F36B0B" w:rsidR="00863241" w:rsidRDefault="00863241" w:rsidP="001D2F6B"/>
    <w:p w14:paraId="665E47C1" w14:textId="49F3B13F" w:rsidR="00863241" w:rsidRDefault="00863241" w:rsidP="001D2F6B"/>
    <w:p w14:paraId="24E39A93" w14:textId="4AADC754" w:rsidR="00863241" w:rsidRDefault="00863241" w:rsidP="001D2F6B"/>
    <w:p w14:paraId="07C4B7C3" w14:textId="20CA69F1" w:rsidR="00863241" w:rsidRDefault="00863241" w:rsidP="001D2F6B"/>
    <w:p w14:paraId="104EFB93" w14:textId="4115F2A5" w:rsidR="00863241" w:rsidRDefault="00863241" w:rsidP="001D2F6B"/>
    <w:p w14:paraId="020A7F48" w14:textId="67C1B0BD" w:rsidR="00863241" w:rsidRDefault="00863241" w:rsidP="001D2F6B"/>
    <w:p w14:paraId="45CFB849" w14:textId="36864C27" w:rsidR="001D2F6B" w:rsidRPr="001D2F6B" w:rsidRDefault="00344FAF" w:rsidP="00344FAF">
      <w:r>
        <w:t xml:space="preserve">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63241">
        <w:rPr>
          <w:noProof/>
        </w:rPr>
        <w:drawing>
          <wp:inline distT="0" distB="0" distL="0" distR="0" wp14:anchorId="6B887C29" wp14:editId="58FEE769">
            <wp:extent cx="1009246" cy="363255"/>
            <wp:effectExtent l="0" t="0" r="635" b="0"/>
            <wp:docPr id="3" name="Afbeelding 3" descr="C:\Users\bouma.i\AppData\Local\Microsoft\Windows\INetCache\Content.MSO\24FB5662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bouma.i\AppData\Local\Microsoft\Windows\INetCache\Content.MSO\24FB5662.t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361" cy="394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D2F6B" w:rsidRPr="001D2F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F6B"/>
    <w:rsid w:val="00120CCA"/>
    <w:rsid w:val="001D2F6B"/>
    <w:rsid w:val="00344FAF"/>
    <w:rsid w:val="004022D1"/>
    <w:rsid w:val="00863241"/>
    <w:rsid w:val="00936A8E"/>
    <w:rsid w:val="00A906FC"/>
    <w:rsid w:val="00BF52E5"/>
    <w:rsid w:val="00DA1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D0C04"/>
  <w15:chartTrackingRefBased/>
  <w15:docId w15:val="{0EC08B19-7CB6-49FA-8108-5243C044E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D2F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1D2F6B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D2F6B"/>
    <w:rPr>
      <w:color w:val="605E5C"/>
      <w:shd w:val="clear" w:color="auto" w:fill="E1DFDD"/>
    </w:rPr>
  </w:style>
  <w:style w:type="character" w:customStyle="1" w:styleId="Kop1Char">
    <w:name w:val="Kop 1 Char"/>
    <w:basedOn w:val="Standaardalinea-lettertype"/>
    <w:link w:val="Kop1"/>
    <w:uiPriority w:val="9"/>
    <w:rsid w:val="001D2F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44FA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t_eWESXTnic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AA8555E4F98142942176A1D843443A" ma:contentTypeVersion="5" ma:contentTypeDescription="Een nieuw document maken." ma:contentTypeScope="" ma:versionID="8fb0fbd20840929e125fc2ef25f4c94c">
  <xsd:schema xmlns:xsd="http://www.w3.org/2001/XMLSchema" xmlns:xs="http://www.w3.org/2001/XMLSchema" xmlns:p="http://schemas.microsoft.com/office/2006/metadata/properties" xmlns:ns2="e6778410-f3be-4063-a6d5-4b1f020b2c49" xmlns:ns3="35e14aff-d00f-40f2-907a-1b50bb902b4b" targetNamespace="http://schemas.microsoft.com/office/2006/metadata/properties" ma:root="true" ma:fieldsID="3b2742ba51ac48a199e23141bdc813ce" ns2:_="" ns3:_="">
    <xsd:import namespace="e6778410-f3be-4063-a6d5-4b1f020b2c49"/>
    <xsd:import namespace="35e14aff-d00f-40f2-907a-1b50bb902b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778410-f3be-4063-a6d5-4b1f020b2c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e14aff-d00f-40f2-907a-1b50bb902b4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F503152-AD6A-46D7-A386-1153A6F4CBF4}"/>
</file>

<file path=customXml/itemProps2.xml><?xml version="1.0" encoding="utf-8"?>
<ds:datastoreItem xmlns:ds="http://schemas.openxmlformats.org/officeDocument/2006/customXml" ds:itemID="{2404948D-3B82-4D3E-B17F-B4B67830D1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C110D7-A23F-44C5-9FA5-E40215CA867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115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Hogeschool Leiden</Company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Rooij-Bouma, Ilona de</dc:creator>
  <cp:keywords/>
  <dc:description/>
  <cp:lastModifiedBy>Rooij-Bouma, Ilona de</cp:lastModifiedBy>
  <cp:revision>6</cp:revision>
  <dcterms:created xsi:type="dcterms:W3CDTF">2020-03-05T10:41:00Z</dcterms:created>
  <dcterms:modified xsi:type="dcterms:W3CDTF">2020-03-05T11:13:00Z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0x01010034AA8555E4F98142942176A1D843443A</vt:lpwstr>
  </property>
</Properties>
</file>