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0ACB88" w14:textId="77777777" w:rsidR="00FE1C0C" w:rsidRPr="00E12A71" w:rsidRDefault="00FE1C0C" w:rsidP="00FE1C0C">
      <w:pPr>
        <w:pStyle w:val="Default"/>
      </w:pPr>
    </w:p>
    <w:p w14:paraId="5FB3F15E" w14:textId="77777777" w:rsidR="005F1864" w:rsidRPr="0074449C" w:rsidRDefault="005F1864" w:rsidP="00FE1C0C">
      <w:pPr>
        <w:pStyle w:val="Default"/>
        <w:rPr>
          <w:b/>
          <w:u w:val="single"/>
        </w:rPr>
      </w:pPr>
      <w:r w:rsidRPr="0074449C">
        <w:rPr>
          <w:b/>
          <w:u w:val="single"/>
        </w:rPr>
        <w:t>Lesopdracht COPD</w:t>
      </w:r>
    </w:p>
    <w:p w14:paraId="727B5C0C" w14:textId="77777777" w:rsidR="0074449C" w:rsidRPr="005F1864" w:rsidRDefault="0074449C" w:rsidP="0074449C">
      <w:pPr>
        <w:pStyle w:val="Default"/>
        <w:rPr>
          <w:i/>
        </w:rPr>
      </w:pPr>
      <w:r w:rsidRPr="005F1864">
        <w:rPr>
          <w:i/>
        </w:rPr>
        <w:t>Deze lesopdracht is gebaseerd op de kritische beroepssituatie gekoppeld aan leerarrangement 2 (2018) van de opleiding verpleegkunde van Fontys Hogeschool Mens en Gezondheid.</w:t>
      </w:r>
    </w:p>
    <w:p w14:paraId="44C3CCDE" w14:textId="77777777" w:rsidR="005F1864" w:rsidRDefault="005F1864" w:rsidP="00FE1C0C">
      <w:pPr>
        <w:pStyle w:val="Default"/>
      </w:pPr>
    </w:p>
    <w:p w14:paraId="64761416" w14:textId="14E56F9A" w:rsidR="0074449C" w:rsidRPr="0074449C" w:rsidRDefault="0074449C" w:rsidP="0074449C">
      <w:pPr>
        <w:pStyle w:val="Default"/>
        <w:rPr>
          <w:b/>
        </w:rPr>
      </w:pPr>
      <w:r w:rsidRPr="0074449C">
        <w:rPr>
          <w:b/>
        </w:rPr>
        <w:t>Onderwerp</w:t>
      </w:r>
    </w:p>
    <w:p w14:paraId="4808C67C" w14:textId="2C5A7CB8" w:rsidR="0074449C" w:rsidRDefault="0074449C" w:rsidP="0074449C">
      <w:pPr>
        <w:pStyle w:val="Default"/>
      </w:pPr>
      <w:r>
        <w:t>COPD, anatomie fysiologie pathologie luchtwegen, klinisch redeneren</w:t>
      </w:r>
    </w:p>
    <w:p w14:paraId="266F5BD6" w14:textId="77777777" w:rsidR="0074449C" w:rsidRPr="0074449C" w:rsidRDefault="0074449C" w:rsidP="0074449C">
      <w:pPr>
        <w:pStyle w:val="Default"/>
      </w:pPr>
    </w:p>
    <w:p w14:paraId="5293F8ED" w14:textId="0FA902B7" w:rsidR="0074449C" w:rsidRPr="0074449C" w:rsidRDefault="0074449C" w:rsidP="0074449C">
      <w:pPr>
        <w:pStyle w:val="Default"/>
        <w:rPr>
          <w:b/>
        </w:rPr>
      </w:pPr>
      <w:r>
        <w:rPr>
          <w:b/>
        </w:rPr>
        <w:t>Auteur(s)</w:t>
      </w:r>
    </w:p>
    <w:p w14:paraId="7DA1702A" w14:textId="7D0CE35D" w:rsidR="0074449C" w:rsidRDefault="0074449C" w:rsidP="0074449C">
      <w:pPr>
        <w:pStyle w:val="Default"/>
      </w:pPr>
      <w:r w:rsidRPr="00E12A71">
        <w:t>Auteur KBS: F</w:t>
      </w:r>
      <w:r>
        <w:t>ontys Hogeschool Mens en Gezondheid (F</w:t>
      </w:r>
      <w:r w:rsidRPr="00E12A71">
        <w:t>HMG</w:t>
      </w:r>
      <w:r>
        <w:t>)</w:t>
      </w:r>
      <w:r w:rsidRPr="00E12A71">
        <w:t xml:space="preserve">, </w:t>
      </w:r>
    </w:p>
    <w:p w14:paraId="46D160CA" w14:textId="654220A0" w:rsidR="0074449C" w:rsidRPr="0074449C" w:rsidRDefault="0074449C" w:rsidP="0074449C">
      <w:pPr>
        <w:pStyle w:val="Default"/>
      </w:pPr>
      <w:r>
        <w:t>B</w:t>
      </w:r>
      <w:r w:rsidRPr="00E12A71">
        <w:t>ewerkt door: M. Begeman, docent verpleegkunde FHMG</w:t>
      </w:r>
      <w:r>
        <w:t xml:space="preserve"> (achtergrond basisarts met ervaring o.a. SEH, neurologie, revalidatie)</w:t>
      </w:r>
    </w:p>
    <w:p w14:paraId="61AEAD9C" w14:textId="77777777" w:rsidR="0074449C" w:rsidRDefault="0074449C" w:rsidP="0074449C">
      <w:pPr>
        <w:pStyle w:val="Default"/>
      </w:pPr>
    </w:p>
    <w:p w14:paraId="646F1F29" w14:textId="1C7CAF22" w:rsidR="0074449C" w:rsidRPr="0074449C" w:rsidRDefault="0074449C" w:rsidP="0074449C">
      <w:pPr>
        <w:pStyle w:val="Default"/>
        <w:rPr>
          <w:b/>
        </w:rPr>
      </w:pPr>
      <w:r w:rsidRPr="0074449C">
        <w:rPr>
          <w:b/>
        </w:rPr>
        <w:t>Opleidingsniveau studenten</w:t>
      </w:r>
    </w:p>
    <w:p w14:paraId="62397358" w14:textId="6F476006" w:rsidR="0074449C" w:rsidRPr="0074449C" w:rsidRDefault="0074449C" w:rsidP="0074449C">
      <w:pPr>
        <w:pStyle w:val="Default"/>
      </w:pPr>
      <w:r w:rsidRPr="0074449C">
        <w:t xml:space="preserve">De casus is bedoeld voor </w:t>
      </w:r>
      <w:r>
        <w:t>1</w:t>
      </w:r>
      <w:r w:rsidRPr="0074449C">
        <w:rPr>
          <w:vertAlign w:val="superscript"/>
        </w:rPr>
        <w:t>e</w:t>
      </w:r>
      <w:r>
        <w:t xml:space="preserve"> jaars studenten HBO verpleegkunde</w:t>
      </w:r>
      <w:r w:rsidR="0048704D">
        <w:t xml:space="preserve"> met basiskennis van o.a. het hart- en vaatstelsel en anatomie fysiologie van het ademhalingssysteem</w:t>
      </w:r>
      <w:r>
        <w:t>.</w:t>
      </w:r>
    </w:p>
    <w:p w14:paraId="284C979D" w14:textId="5938FAC2" w:rsidR="0074449C" w:rsidRDefault="0074449C" w:rsidP="0074449C">
      <w:pPr>
        <w:pStyle w:val="Default"/>
      </w:pPr>
    </w:p>
    <w:p w14:paraId="79F8D82A" w14:textId="42F3E5BF" w:rsidR="0074449C" w:rsidRPr="0074449C" w:rsidRDefault="0074449C" w:rsidP="0074449C">
      <w:pPr>
        <w:pStyle w:val="Default"/>
        <w:rPr>
          <w:b/>
        </w:rPr>
      </w:pPr>
      <w:r w:rsidRPr="0074449C">
        <w:rPr>
          <w:b/>
        </w:rPr>
        <w:t>Plaats in het onderwijs</w:t>
      </w:r>
    </w:p>
    <w:p w14:paraId="073C17FB" w14:textId="77777777" w:rsidR="00BA6407" w:rsidRDefault="0074449C" w:rsidP="0074449C">
      <w:pPr>
        <w:pStyle w:val="Default"/>
      </w:pPr>
      <w:r w:rsidRPr="0074449C">
        <w:t xml:space="preserve">De </w:t>
      </w:r>
      <w:r>
        <w:t>lesopdracht</w:t>
      </w:r>
      <w:r w:rsidRPr="0074449C">
        <w:t xml:space="preserve"> </w:t>
      </w:r>
      <w:r>
        <w:t xml:space="preserve">wordt ingezet tijdens het blok over o.a. de anatomie, fysiologie en pathologie van de luchtwegen. Deze lesopdracht was gekoppeld aan een les over COPD. </w:t>
      </w:r>
    </w:p>
    <w:p w14:paraId="1BAF563D" w14:textId="0650E61E" w:rsidR="0074449C" w:rsidRPr="0074449C" w:rsidRDefault="0074449C" w:rsidP="0074449C">
      <w:pPr>
        <w:pStyle w:val="Default"/>
      </w:pPr>
    </w:p>
    <w:p w14:paraId="0EE2FD85" w14:textId="77777777" w:rsidR="005F1864" w:rsidRPr="005F1864" w:rsidRDefault="005F1864" w:rsidP="00FE1C0C">
      <w:pPr>
        <w:pStyle w:val="Default"/>
        <w:rPr>
          <w:b/>
        </w:rPr>
      </w:pPr>
      <w:r w:rsidRPr="005F1864">
        <w:rPr>
          <w:b/>
        </w:rPr>
        <w:t>Leerdoelen</w:t>
      </w:r>
    </w:p>
    <w:p w14:paraId="0200E4DF" w14:textId="2B2E6FCB" w:rsidR="00E12A71" w:rsidRDefault="00E12A71" w:rsidP="00FE1C0C">
      <w:pPr>
        <w:pStyle w:val="Default"/>
      </w:pPr>
      <w:r>
        <w:t>Leerdoelen</w:t>
      </w:r>
      <w:r w:rsidR="005F1864">
        <w:t xml:space="preserve"> die o.a. gekoppeld waren aan de les:</w:t>
      </w:r>
      <w:r>
        <w:t xml:space="preserve"> </w:t>
      </w:r>
    </w:p>
    <w:p w14:paraId="22CA8CA7" w14:textId="65CE341A" w:rsidR="00E12A71" w:rsidRPr="00E12A71" w:rsidRDefault="00E12A71" w:rsidP="00E12A71">
      <w:pPr>
        <w:pStyle w:val="Default"/>
      </w:pPr>
      <w:r w:rsidRPr="00E12A71">
        <w:t xml:space="preserve">De student: </w:t>
      </w:r>
    </w:p>
    <w:p w14:paraId="622DFF70" w14:textId="4CC51E13" w:rsidR="00E12A71" w:rsidRPr="00E12A71" w:rsidRDefault="005F1864" w:rsidP="00E12A71">
      <w:pPr>
        <w:pStyle w:val="Default"/>
      </w:pPr>
      <w:r>
        <w:t xml:space="preserve">- </w:t>
      </w:r>
      <w:r w:rsidR="00E12A71" w:rsidRPr="00E12A71">
        <w:t xml:space="preserve">formuleert de definitie van COPD en beschrijft voorbeelden, oorzaken en behandelingen en beschrijft de oorzaken en behandeling van emfyseem </w:t>
      </w:r>
    </w:p>
    <w:p w14:paraId="401743BB" w14:textId="77777777" w:rsidR="005F1864" w:rsidRDefault="005F1864" w:rsidP="00E12A71">
      <w:pPr>
        <w:pStyle w:val="Default"/>
      </w:pPr>
      <w:r>
        <w:t>-</w:t>
      </w:r>
      <w:r w:rsidR="00E12A71" w:rsidRPr="00E12A71">
        <w:t xml:space="preserve"> beschrijft de verschillende vormen van een pneumonie met de symptomen, oorzaken en behandelingen</w:t>
      </w:r>
    </w:p>
    <w:p w14:paraId="2C76E54B" w14:textId="715458C0" w:rsidR="005F1864" w:rsidRPr="005F1864" w:rsidRDefault="005F1864" w:rsidP="005F1864">
      <w:pPr>
        <w:pStyle w:val="Default"/>
      </w:pPr>
      <w:r>
        <w:t>-</w:t>
      </w:r>
      <w:r w:rsidRPr="005F1864">
        <w:t xml:space="preserve"> demonstreert klinisch redeneren op basis van verantwoorde bewijsvoering </w:t>
      </w:r>
    </w:p>
    <w:p w14:paraId="19AD4587" w14:textId="19D8E646" w:rsidR="00E12A71" w:rsidRPr="00E12A71" w:rsidRDefault="005F1864" w:rsidP="005F1864">
      <w:pPr>
        <w:pStyle w:val="Default"/>
      </w:pPr>
      <w:r>
        <w:t xml:space="preserve">- </w:t>
      </w:r>
      <w:r w:rsidRPr="005F1864">
        <w:t xml:space="preserve">interpreteert de symptomatologie uit gegeven casuïstiek </w:t>
      </w:r>
      <w:r w:rsidR="00E12A71" w:rsidRPr="00E12A71">
        <w:t xml:space="preserve"> </w:t>
      </w:r>
    </w:p>
    <w:p w14:paraId="27054CC5" w14:textId="14F7F580" w:rsidR="00E12A71" w:rsidRDefault="00E12A71" w:rsidP="00FE1C0C">
      <w:pPr>
        <w:pStyle w:val="Default"/>
      </w:pPr>
    </w:p>
    <w:p w14:paraId="0791F2DE" w14:textId="08D1F920" w:rsidR="0084218D" w:rsidRPr="0084218D" w:rsidRDefault="00CB700E" w:rsidP="00FE1C0C">
      <w:pPr>
        <w:pStyle w:val="Default"/>
        <w:rPr>
          <w:b/>
        </w:rPr>
      </w:pPr>
      <w:r>
        <w:rPr>
          <w:b/>
        </w:rPr>
        <w:t>Mogelijke o</w:t>
      </w:r>
      <w:r w:rsidR="0084218D" w:rsidRPr="0084218D">
        <w:rPr>
          <w:b/>
        </w:rPr>
        <w:t>nderwijsfuncties lesopdracht</w:t>
      </w:r>
    </w:p>
    <w:p w14:paraId="1195372D" w14:textId="1C872612" w:rsidR="00CB700E" w:rsidRDefault="0084218D" w:rsidP="00FE1C0C">
      <w:pPr>
        <w:pStyle w:val="Default"/>
      </w:pPr>
      <w:r w:rsidRPr="00CB700E">
        <w:rPr>
          <w:i/>
        </w:rPr>
        <w:t>Cognitieve leeractiviteiten</w:t>
      </w:r>
      <w:r>
        <w:t>: Relateren,</w:t>
      </w:r>
      <w:r w:rsidR="00CB700E">
        <w:t xml:space="preserve"> </w:t>
      </w:r>
      <w:r>
        <w:t>structureren, analyseren, toepassen, krit</w:t>
      </w:r>
      <w:r w:rsidR="00CB700E">
        <w:t>i</w:t>
      </w:r>
      <w:r>
        <w:t>sch verwerken</w:t>
      </w:r>
      <w:r w:rsidR="00CB700E">
        <w:t>.</w:t>
      </w:r>
    </w:p>
    <w:p w14:paraId="58644158" w14:textId="6A8342DB" w:rsidR="00CB700E" w:rsidRDefault="00CB700E" w:rsidP="00FE1C0C">
      <w:pPr>
        <w:pStyle w:val="Default"/>
      </w:pPr>
      <w:r w:rsidRPr="00CB700E">
        <w:rPr>
          <w:i/>
        </w:rPr>
        <w:t>Affectieve leeractiviteiten</w:t>
      </w:r>
      <w:r>
        <w:t>: motiveren</w:t>
      </w:r>
    </w:p>
    <w:p w14:paraId="53AA28E0" w14:textId="04290B05" w:rsidR="0084218D" w:rsidRDefault="00CB700E" w:rsidP="00FE1C0C">
      <w:pPr>
        <w:pStyle w:val="Default"/>
      </w:pPr>
      <w:r w:rsidRPr="00CB700E">
        <w:rPr>
          <w:i/>
        </w:rPr>
        <w:t>Regulatieve leeractiviteiten</w:t>
      </w:r>
      <w:r>
        <w:t>: toetsen</w:t>
      </w:r>
      <w:r w:rsidR="0084218D">
        <w:t xml:space="preserve"> </w:t>
      </w:r>
    </w:p>
    <w:p w14:paraId="3598633C" w14:textId="1C581650" w:rsidR="0048704D" w:rsidRDefault="0048704D" w:rsidP="00FE1C0C">
      <w:pPr>
        <w:pStyle w:val="Default"/>
      </w:pPr>
    </w:p>
    <w:p w14:paraId="7A5CB1C2" w14:textId="64C48485" w:rsidR="0048704D" w:rsidRPr="004F2002" w:rsidRDefault="008E06BF" w:rsidP="00FE1C0C">
      <w:pPr>
        <w:pStyle w:val="Default"/>
        <w:rPr>
          <w:b/>
        </w:rPr>
      </w:pPr>
      <w:r>
        <w:rPr>
          <w:b/>
        </w:rPr>
        <w:t>Eventueel te gebruiken literatuur</w:t>
      </w:r>
    </w:p>
    <w:p w14:paraId="12C3C209" w14:textId="37FB47FB" w:rsidR="002B493E" w:rsidRDefault="002B493E" w:rsidP="008E06BF">
      <w:pPr>
        <w:pStyle w:val="Default"/>
        <w:numPr>
          <w:ilvl w:val="0"/>
          <w:numId w:val="17"/>
        </w:numPr>
      </w:pPr>
      <w:r>
        <w:t>Nursing Reference Center: onderwerp COPD</w:t>
      </w:r>
    </w:p>
    <w:p w14:paraId="3E053ECD" w14:textId="7959DEFB" w:rsidR="002B493E" w:rsidRDefault="002B493E" w:rsidP="008E06BF">
      <w:pPr>
        <w:pStyle w:val="Default"/>
        <w:numPr>
          <w:ilvl w:val="0"/>
          <w:numId w:val="17"/>
        </w:numPr>
      </w:pPr>
      <w:r>
        <w:t>NHG standaard</w:t>
      </w:r>
      <w:r w:rsidR="009E1B51">
        <w:t xml:space="preserve"> COPD</w:t>
      </w:r>
    </w:p>
    <w:p w14:paraId="7FDC791D" w14:textId="4544390D" w:rsidR="002B493E" w:rsidRDefault="002B493E" w:rsidP="008E06BF">
      <w:pPr>
        <w:pStyle w:val="Default"/>
        <w:numPr>
          <w:ilvl w:val="0"/>
          <w:numId w:val="17"/>
        </w:numPr>
      </w:pPr>
      <w:r>
        <w:t>Farmacotherapeutisch Kompas</w:t>
      </w:r>
    </w:p>
    <w:p w14:paraId="3CE68AE8" w14:textId="77777777" w:rsidR="00057402" w:rsidRDefault="00057402" w:rsidP="008E06BF">
      <w:pPr>
        <w:pStyle w:val="Default"/>
        <w:numPr>
          <w:ilvl w:val="0"/>
          <w:numId w:val="17"/>
        </w:numPr>
      </w:pPr>
      <w:r w:rsidRPr="00057402">
        <w:t xml:space="preserve">Carpenito-Moyet, L. J. (2012). </w:t>
      </w:r>
      <w:r w:rsidRPr="008E06BF">
        <w:rPr>
          <w:i/>
        </w:rPr>
        <w:t>Zakboek verpleegkundige diagnosen</w:t>
      </w:r>
      <w:r w:rsidRPr="00057402">
        <w:t>. Groningen: Noordhoff Uitgevers.</w:t>
      </w:r>
    </w:p>
    <w:p w14:paraId="750EA2E1" w14:textId="77777777" w:rsidR="008E06BF" w:rsidRDefault="00057402" w:rsidP="00FE1C0C">
      <w:pPr>
        <w:pStyle w:val="Default"/>
        <w:numPr>
          <w:ilvl w:val="0"/>
          <w:numId w:val="17"/>
        </w:numPr>
      </w:pPr>
      <w:r w:rsidRPr="00057402">
        <w:t xml:space="preserve">Martini, F., &amp; Bartholomew, E. (2015). </w:t>
      </w:r>
      <w:r w:rsidRPr="008E06BF">
        <w:rPr>
          <w:i/>
        </w:rPr>
        <w:t>Anatomie en fysiologie een inl</w:t>
      </w:r>
      <w:r w:rsidR="008E06BF">
        <w:rPr>
          <w:i/>
        </w:rPr>
        <w:t>eiding</w:t>
      </w:r>
      <w:r w:rsidRPr="008E06BF">
        <w:rPr>
          <w:i/>
        </w:rPr>
        <w:t>.</w:t>
      </w:r>
      <w:r w:rsidRPr="00057402">
        <w:t xml:space="preserve"> Amsterdam: Pearson.</w:t>
      </w:r>
    </w:p>
    <w:p w14:paraId="2D5C5033" w14:textId="69AE7139" w:rsidR="0048704D" w:rsidRPr="008E06BF" w:rsidRDefault="00057402" w:rsidP="00E6659A">
      <w:pPr>
        <w:pStyle w:val="Default"/>
        <w:numPr>
          <w:ilvl w:val="0"/>
          <w:numId w:val="17"/>
        </w:numPr>
        <w:rPr>
          <w:b/>
        </w:rPr>
      </w:pPr>
      <w:r w:rsidRPr="00057402">
        <w:t xml:space="preserve">Zelman, M., Tompary, E., Raymond, J., Holdaway, P., &amp; Mulvihill, M. L. (2010). </w:t>
      </w:r>
      <w:r w:rsidRPr="008E06BF">
        <w:rPr>
          <w:i/>
        </w:rPr>
        <w:t>Pathologie.</w:t>
      </w:r>
      <w:r w:rsidRPr="00057402">
        <w:t xml:space="preserve"> Amsterdam: Pearson.</w:t>
      </w:r>
    </w:p>
    <w:p w14:paraId="36E29751" w14:textId="77777777" w:rsidR="008E06BF" w:rsidRDefault="008E06BF">
      <w:pPr>
        <w:rPr>
          <w:rFonts w:ascii="Arial" w:hAnsi="Arial" w:cs="Arial"/>
          <w:b/>
          <w:color w:val="000000"/>
          <w:sz w:val="24"/>
          <w:szCs w:val="24"/>
        </w:rPr>
      </w:pPr>
      <w:r>
        <w:rPr>
          <w:b/>
        </w:rPr>
        <w:br w:type="page"/>
      </w:r>
    </w:p>
    <w:p w14:paraId="057B0F02" w14:textId="643A97E8" w:rsidR="00E12A71" w:rsidRPr="00E12A71" w:rsidRDefault="00E12A71" w:rsidP="00FE1C0C">
      <w:pPr>
        <w:pStyle w:val="Default"/>
        <w:rPr>
          <w:b/>
        </w:rPr>
      </w:pPr>
      <w:r w:rsidRPr="00E12A71">
        <w:rPr>
          <w:b/>
        </w:rPr>
        <w:lastRenderedPageBreak/>
        <w:t xml:space="preserve">Casus </w:t>
      </w:r>
    </w:p>
    <w:p w14:paraId="0B85DFA1" w14:textId="32B1B5CB" w:rsidR="00FE1C0C" w:rsidRPr="00E12A71" w:rsidRDefault="00FE1C0C" w:rsidP="00FE1C0C">
      <w:pPr>
        <w:pStyle w:val="Default"/>
      </w:pPr>
      <w:r w:rsidRPr="00E12A71">
        <w:t xml:space="preserve">Ik werk op de afdeling interne geneeskunde van Catherina ziekenhuis te Eindhoven. Ik krijg de melding dat dhr. IJsbouts zich op de SEH gemeld heeft met een exacerbatie COPD. Dhr. is bekend op de afdeling interne geneeskunde. Ik kijk in het EPD en zie dat een half jaar geleden voor het laatst op onze afdeling is opgenomen, ook in verband met een exacerbatie. </w:t>
      </w:r>
    </w:p>
    <w:p w14:paraId="6A476668" w14:textId="5C03C26E" w:rsidR="00040E8B" w:rsidRPr="00E12A71" w:rsidRDefault="00040E8B" w:rsidP="00FE1C0C">
      <w:pPr>
        <w:pStyle w:val="Default"/>
      </w:pPr>
    </w:p>
    <w:tbl>
      <w:tblPr>
        <w:tblStyle w:val="Tabelraster"/>
        <w:tblW w:w="0" w:type="auto"/>
        <w:tblLook w:val="04A0" w:firstRow="1" w:lastRow="0" w:firstColumn="1" w:lastColumn="0" w:noHBand="0" w:noVBand="1"/>
      </w:tblPr>
      <w:tblGrid>
        <w:gridCol w:w="9062"/>
      </w:tblGrid>
      <w:tr w:rsidR="00566DB7" w:rsidRPr="00E12A71" w14:paraId="75634669" w14:textId="77777777" w:rsidTr="00566DB7">
        <w:tc>
          <w:tcPr>
            <w:tcW w:w="9062" w:type="dxa"/>
          </w:tcPr>
          <w:p w14:paraId="4754F454" w14:textId="05E2F77A" w:rsidR="0056270E" w:rsidRPr="00E12A71" w:rsidRDefault="0056270E" w:rsidP="00566DB7">
            <w:pPr>
              <w:pStyle w:val="Default"/>
              <w:numPr>
                <w:ilvl w:val="0"/>
                <w:numId w:val="3"/>
              </w:numPr>
            </w:pPr>
            <w:r w:rsidRPr="00E12A71">
              <w:t>Wat is de definitie van COPD?</w:t>
            </w:r>
          </w:p>
          <w:p w14:paraId="6AD8E994" w14:textId="50C6C889" w:rsidR="00566DB7" w:rsidRPr="00E12A71" w:rsidRDefault="00566DB7" w:rsidP="0056270E">
            <w:pPr>
              <w:pStyle w:val="Default"/>
              <w:ind w:left="720"/>
            </w:pPr>
            <w:r w:rsidRPr="00E12A71">
              <w:t>Wat vind je van een tweede exacerbatie in een half jaar? Is dat vaak/weinig voor iemand met COPD?</w:t>
            </w:r>
            <w:r w:rsidR="0056270E" w:rsidRPr="00E12A71">
              <w:t xml:space="preserve"> </w:t>
            </w:r>
            <w:r w:rsidRPr="00E12A71">
              <w:tab/>
              <w:t>Tip: zoeken in NHG standaard.</w:t>
            </w:r>
          </w:p>
          <w:p w14:paraId="7755C18F" w14:textId="77777777" w:rsidR="00304C77" w:rsidRPr="00E12A71" w:rsidRDefault="00304C77" w:rsidP="00566DB7">
            <w:pPr>
              <w:pStyle w:val="Default"/>
            </w:pPr>
          </w:p>
          <w:p w14:paraId="00AC847C" w14:textId="4406E98A" w:rsidR="00304C77" w:rsidRPr="00E12A71" w:rsidRDefault="00304C77" w:rsidP="00353614">
            <w:pPr>
              <w:pStyle w:val="Default"/>
              <w:ind w:left="720"/>
            </w:pPr>
          </w:p>
        </w:tc>
      </w:tr>
    </w:tbl>
    <w:p w14:paraId="4F51862D" w14:textId="03211663" w:rsidR="00040E8B" w:rsidRPr="00E12A71" w:rsidRDefault="00040E8B" w:rsidP="00FE1C0C">
      <w:pPr>
        <w:pStyle w:val="Default"/>
      </w:pPr>
    </w:p>
    <w:p w14:paraId="2A75ADCE" w14:textId="2BF098C2" w:rsidR="00040E8B" w:rsidRPr="00E12A71" w:rsidRDefault="00EE3681" w:rsidP="00EE3681">
      <w:pPr>
        <w:pStyle w:val="Default"/>
      </w:pPr>
      <w:r w:rsidRPr="00E12A71">
        <w:t>Verder zie ik onderstaande gegevens staan.</w:t>
      </w:r>
    </w:p>
    <w:p w14:paraId="482122AB" w14:textId="77777777" w:rsidR="00EE3681" w:rsidRPr="00E12A71" w:rsidRDefault="00EE3681" w:rsidP="00EE3681">
      <w:pPr>
        <w:pStyle w:val="Default"/>
      </w:pPr>
    </w:p>
    <w:p w14:paraId="29E0CDD3" w14:textId="77777777" w:rsidR="00FE1C0C" w:rsidRPr="00E12A71" w:rsidRDefault="00FE1C0C" w:rsidP="00FE1C0C">
      <w:pPr>
        <w:pStyle w:val="Default"/>
      </w:pPr>
      <w:r w:rsidRPr="00E12A71">
        <w:rPr>
          <w:b/>
          <w:bCs/>
        </w:rPr>
        <w:t xml:space="preserve">Persoonlijke gegevens </w:t>
      </w:r>
    </w:p>
    <w:p w14:paraId="3044E32E" w14:textId="77777777" w:rsidR="00FE1C0C" w:rsidRPr="00E12A71" w:rsidRDefault="00FE1C0C" w:rsidP="00FE1C0C">
      <w:pPr>
        <w:pStyle w:val="Default"/>
      </w:pPr>
      <w:r w:rsidRPr="00E12A71">
        <w:t xml:space="preserve">Man </w:t>
      </w:r>
    </w:p>
    <w:p w14:paraId="5DCC3925" w14:textId="77777777" w:rsidR="00FE1C0C" w:rsidRPr="00E12A71" w:rsidRDefault="00FE1C0C" w:rsidP="00FE1C0C">
      <w:pPr>
        <w:pStyle w:val="Default"/>
      </w:pPr>
      <w:r w:rsidRPr="00E12A71">
        <w:t xml:space="preserve">02-01-1975 </w:t>
      </w:r>
    </w:p>
    <w:p w14:paraId="7EB92DAF" w14:textId="77777777" w:rsidR="00FE1C0C" w:rsidRPr="00E12A71" w:rsidRDefault="00FE1C0C" w:rsidP="00FE1C0C">
      <w:pPr>
        <w:pStyle w:val="Default"/>
      </w:pPr>
      <w:r w:rsidRPr="00E12A71">
        <w:t xml:space="preserve">Beroep schilder </w:t>
      </w:r>
    </w:p>
    <w:p w14:paraId="211A8C56" w14:textId="3AEBB691" w:rsidR="00FE1C0C" w:rsidRPr="00E12A71" w:rsidRDefault="00FE1C0C" w:rsidP="00FE1C0C">
      <w:pPr>
        <w:pStyle w:val="Default"/>
      </w:pPr>
      <w:r w:rsidRPr="00E12A71">
        <w:t xml:space="preserve">Dhr. IJsbouts is getrouwd en heeft twee kinderen (8 en 11 jaar). Zijn vrouw werkt parttime in het onderwijs. </w:t>
      </w:r>
    </w:p>
    <w:p w14:paraId="7FC7B8BB" w14:textId="26812AA6" w:rsidR="00E911C4" w:rsidRPr="00E12A71" w:rsidRDefault="00E911C4" w:rsidP="00FE1C0C">
      <w:pPr>
        <w:pStyle w:val="Default"/>
      </w:pPr>
    </w:p>
    <w:p w14:paraId="0E1DB270" w14:textId="77777777" w:rsidR="00040E8B" w:rsidRPr="00E12A71" w:rsidRDefault="00040E8B" w:rsidP="00FE1C0C">
      <w:pPr>
        <w:pStyle w:val="Default"/>
        <w:rPr>
          <w:b/>
          <w:bCs/>
        </w:rPr>
      </w:pPr>
    </w:p>
    <w:p w14:paraId="1286792A" w14:textId="01F42435" w:rsidR="00FE1C0C" w:rsidRPr="00E12A71" w:rsidRDefault="00FE1C0C" w:rsidP="00FE1C0C">
      <w:pPr>
        <w:pStyle w:val="Default"/>
      </w:pPr>
      <w:r w:rsidRPr="00E12A71">
        <w:rPr>
          <w:b/>
          <w:bCs/>
        </w:rPr>
        <w:t xml:space="preserve">Medische gegevens </w:t>
      </w:r>
    </w:p>
    <w:p w14:paraId="6AAB94AE" w14:textId="77777777" w:rsidR="00040E8B" w:rsidRPr="00E12A71" w:rsidRDefault="00FE1C0C" w:rsidP="00FE1C0C">
      <w:pPr>
        <w:pStyle w:val="Default"/>
      </w:pPr>
      <w:r w:rsidRPr="00E12A71">
        <w:t xml:space="preserve">Medicatie: </w:t>
      </w:r>
    </w:p>
    <w:p w14:paraId="4BE30365" w14:textId="365E61B0" w:rsidR="00FE1C0C" w:rsidRPr="00E12A71" w:rsidRDefault="00FE1C0C" w:rsidP="00FE1C0C">
      <w:pPr>
        <w:pStyle w:val="Default"/>
      </w:pPr>
      <w:r w:rsidRPr="00E12A71">
        <w:t>een combinatie van een langwerkend β2 sympathicomimeticum en een inhalatiecorticosteroïd (</w:t>
      </w:r>
      <w:r w:rsidR="00887562" w:rsidRPr="00E12A71">
        <w:t>S</w:t>
      </w:r>
      <w:r w:rsidRPr="00E12A71">
        <w:t xml:space="preserve">almeterol 50 μg/ </w:t>
      </w:r>
      <w:r w:rsidR="00887562" w:rsidRPr="00E12A71">
        <w:t>F</w:t>
      </w:r>
      <w:r w:rsidRPr="00E12A71">
        <w:t>luticason 250 μg, disk</w:t>
      </w:r>
      <w:r w:rsidR="00887562" w:rsidRPr="00E12A71">
        <w:t>us 2dd 2 inhalaties; daarnaast S</w:t>
      </w:r>
      <w:r w:rsidRPr="00E12A71">
        <w:t xml:space="preserve">albutamol 100 μg zo nodig). </w:t>
      </w:r>
    </w:p>
    <w:p w14:paraId="5F0609F0" w14:textId="43AA436B" w:rsidR="00FE1C0C" w:rsidRPr="00E12A71" w:rsidRDefault="00FE1C0C" w:rsidP="00FE1C0C">
      <w:pPr>
        <w:pStyle w:val="Default"/>
      </w:pPr>
      <w:r w:rsidRPr="00E12A71">
        <w:t xml:space="preserve">Hij reageert nauwelijks op een orale stootkuur prednison. </w:t>
      </w:r>
    </w:p>
    <w:p w14:paraId="75E94A31" w14:textId="281A28F9" w:rsidR="00040E8B" w:rsidRPr="00E12A71" w:rsidRDefault="00040E8B" w:rsidP="00FE1C0C">
      <w:pPr>
        <w:pStyle w:val="Default"/>
      </w:pPr>
    </w:p>
    <w:tbl>
      <w:tblPr>
        <w:tblStyle w:val="Tabelraster"/>
        <w:tblW w:w="0" w:type="auto"/>
        <w:tblLook w:val="04A0" w:firstRow="1" w:lastRow="0" w:firstColumn="1" w:lastColumn="0" w:noHBand="0" w:noVBand="1"/>
      </w:tblPr>
      <w:tblGrid>
        <w:gridCol w:w="9062"/>
      </w:tblGrid>
      <w:tr w:rsidR="00566DB7" w:rsidRPr="00E12A71" w14:paraId="3004D60F" w14:textId="77777777" w:rsidTr="00566DB7">
        <w:tc>
          <w:tcPr>
            <w:tcW w:w="9062" w:type="dxa"/>
          </w:tcPr>
          <w:p w14:paraId="3C214606" w14:textId="5D39C8BB" w:rsidR="00566DB7" w:rsidRPr="00E12A71" w:rsidRDefault="00566DB7" w:rsidP="00566DB7">
            <w:pPr>
              <w:pStyle w:val="Default"/>
              <w:numPr>
                <w:ilvl w:val="0"/>
                <w:numId w:val="3"/>
              </w:numPr>
            </w:pPr>
            <w:r w:rsidRPr="00E12A71">
              <w:t xml:space="preserve">Wat doet deze medicatie op de luchtwegen? </w:t>
            </w:r>
            <w:r w:rsidR="000E0E86" w:rsidRPr="00E12A71">
              <w:t>(ti</w:t>
            </w:r>
            <w:r w:rsidR="002A3580" w:rsidRPr="00E12A71">
              <w:t>p kijk in farmacotherapeutisch kompas</w:t>
            </w:r>
            <w:r w:rsidR="0018538D" w:rsidRPr="00E12A71">
              <w:t xml:space="preserve"> - </w:t>
            </w:r>
            <w:hyperlink r:id="rId8" w:history="1">
              <w:r w:rsidR="002B493E" w:rsidRPr="00C450CD">
                <w:rPr>
                  <w:rStyle w:val="Hyperlink"/>
                </w:rPr>
                <w:t>https://www.farmacotherapeutischkompas.nl</w:t>
              </w:r>
            </w:hyperlink>
            <w:r w:rsidR="0018538D" w:rsidRPr="00E12A71">
              <w:t xml:space="preserve"> - bij geneesmiddelengroep of geneesmiddel.</w:t>
            </w:r>
            <w:r w:rsidR="002A3580" w:rsidRPr="00E12A71">
              <w:t>)</w:t>
            </w:r>
          </w:p>
          <w:p w14:paraId="4A94AB5E" w14:textId="77777777" w:rsidR="00BC578A" w:rsidRPr="00E12A71" w:rsidRDefault="00BC578A" w:rsidP="00BC578A">
            <w:pPr>
              <w:pStyle w:val="Default"/>
              <w:ind w:left="720"/>
            </w:pPr>
          </w:p>
          <w:p w14:paraId="6388397B" w14:textId="77777777" w:rsidR="00566DB7" w:rsidRPr="00E12A71" w:rsidRDefault="00566DB7" w:rsidP="00566DB7">
            <w:pPr>
              <w:pStyle w:val="Default"/>
              <w:numPr>
                <w:ilvl w:val="0"/>
                <w:numId w:val="1"/>
              </w:numPr>
            </w:pPr>
            <w:r w:rsidRPr="00E12A71">
              <w:t>langwerkend β2 sympathicomimeticum</w:t>
            </w:r>
          </w:p>
          <w:p w14:paraId="7C1213B3" w14:textId="6DC784DE" w:rsidR="00566DB7" w:rsidRPr="00E12A71" w:rsidRDefault="00566DB7" w:rsidP="00566DB7">
            <w:pPr>
              <w:pStyle w:val="Default"/>
              <w:numPr>
                <w:ilvl w:val="0"/>
                <w:numId w:val="1"/>
              </w:numPr>
            </w:pPr>
            <w:r w:rsidRPr="00E12A71">
              <w:t xml:space="preserve">inhalatiecorticosteroïd </w:t>
            </w:r>
          </w:p>
          <w:p w14:paraId="1A412718" w14:textId="38569267" w:rsidR="002A3580" w:rsidRPr="00E12A71" w:rsidRDefault="002A3580" w:rsidP="00566DB7">
            <w:pPr>
              <w:pStyle w:val="Default"/>
              <w:numPr>
                <w:ilvl w:val="0"/>
                <w:numId w:val="1"/>
              </w:numPr>
            </w:pPr>
            <w:r w:rsidRPr="00E12A71">
              <w:t>kortwerkend β2 sympathicomimeticum (</w:t>
            </w:r>
            <w:r w:rsidR="00887562" w:rsidRPr="00E12A71">
              <w:t>S</w:t>
            </w:r>
            <w:r w:rsidRPr="00E12A71">
              <w:t>al</w:t>
            </w:r>
            <w:r w:rsidR="00887562" w:rsidRPr="00E12A71">
              <w:t>b</w:t>
            </w:r>
            <w:r w:rsidRPr="00E12A71">
              <w:t>utamol)</w:t>
            </w:r>
          </w:p>
          <w:p w14:paraId="5C8AA912" w14:textId="59B88991" w:rsidR="00566DB7" w:rsidRPr="00E12A71" w:rsidRDefault="00887562" w:rsidP="00566DB7">
            <w:pPr>
              <w:pStyle w:val="Default"/>
              <w:numPr>
                <w:ilvl w:val="0"/>
                <w:numId w:val="1"/>
              </w:numPr>
            </w:pPr>
            <w:r w:rsidRPr="00E12A71">
              <w:t>P</w:t>
            </w:r>
            <w:r w:rsidR="00566DB7" w:rsidRPr="00E12A71">
              <w:t>rednison</w:t>
            </w:r>
          </w:p>
          <w:p w14:paraId="2720CA7D" w14:textId="71E28FFE" w:rsidR="00566DB7" w:rsidRPr="00E12A71" w:rsidRDefault="00566DB7" w:rsidP="0018538D">
            <w:pPr>
              <w:pStyle w:val="Default"/>
            </w:pPr>
            <w:r w:rsidRPr="00E12A71">
              <w:tab/>
            </w:r>
            <w:r w:rsidRPr="00E12A71">
              <w:tab/>
            </w:r>
          </w:p>
        </w:tc>
      </w:tr>
    </w:tbl>
    <w:p w14:paraId="24F17D70" w14:textId="26CDCBD8" w:rsidR="00E911C4" w:rsidRPr="00E12A71" w:rsidRDefault="00E911C4" w:rsidP="00FE1C0C">
      <w:pPr>
        <w:pStyle w:val="Default"/>
      </w:pPr>
    </w:p>
    <w:p w14:paraId="4011EDCB" w14:textId="77777777" w:rsidR="00E911C4" w:rsidRPr="00E12A71" w:rsidRDefault="00E911C4" w:rsidP="00FE1C0C">
      <w:pPr>
        <w:pStyle w:val="Default"/>
      </w:pPr>
    </w:p>
    <w:p w14:paraId="05B82AA3" w14:textId="77777777" w:rsidR="00FE1C0C" w:rsidRPr="00E12A71" w:rsidRDefault="00FE1C0C" w:rsidP="00FE1C0C">
      <w:pPr>
        <w:pStyle w:val="Default"/>
        <w:rPr>
          <w:b/>
        </w:rPr>
      </w:pPr>
      <w:r w:rsidRPr="00E12A71">
        <w:rPr>
          <w:b/>
        </w:rPr>
        <w:t xml:space="preserve">Informatie van de longarts: </w:t>
      </w:r>
    </w:p>
    <w:p w14:paraId="054858A7" w14:textId="77777777" w:rsidR="00FE1C0C" w:rsidRPr="00E12A71" w:rsidRDefault="00FE1C0C" w:rsidP="00FE1C0C">
      <w:pPr>
        <w:pStyle w:val="Default"/>
      </w:pPr>
      <w:r w:rsidRPr="00E12A71">
        <w:t xml:space="preserve">De longfunctie bedraagt: </w:t>
      </w:r>
    </w:p>
    <w:p w14:paraId="54AC4F9F" w14:textId="77777777" w:rsidR="00031C95" w:rsidRPr="00E12A71" w:rsidRDefault="00031C95" w:rsidP="00FE1C0C">
      <w:pPr>
        <w:pStyle w:val="Default"/>
      </w:pPr>
    </w:p>
    <w:p w14:paraId="437DC34D" w14:textId="785AF66B" w:rsidR="00FE1C0C" w:rsidRPr="00E12A71" w:rsidRDefault="00FE1C0C" w:rsidP="00FE1C0C">
      <w:pPr>
        <w:pStyle w:val="Default"/>
      </w:pPr>
      <w:r w:rsidRPr="00E12A71">
        <w:t xml:space="preserve">FEV1: 1.5 L (normaal 3.8 L), na salbutamol en ipratoprium (Atrovent): 1.9 L. </w:t>
      </w:r>
    </w:p>
    <w:p w14:paraId="4ABA497F" w14:textId="77777777" w:rsidR="00FE1C0C" w:rsidRPr="00E12A71" w:rsidRDefault="00FE1C0C" w:rsidP="00FE1C0C">
      <w:pPr>
        <w:pStyle w:val="Default"/>
      </w:pPr>
      <w:r w:rsidRPr="00E12A71">
        <w:t xml:space="preserve">FEV1/VC 36% (normaal 77%). </w:t>
      </w:r>
    </w:p>
    <w:p w14:paraId="3E6427DC" w14:textId="730AC366" w:rsidR="00031C95" w:rsidRPr="00E12A71" w:rsidRDefault="00031C95" w:rsidP="00FE1C0C">
      <w:pPr>
        <w:pStyle w:val="Default"/>
        <w:rPr>
          <w:b/>
          <w:bCs/>
        </w:rPr>
      </w:pPr>
    </w:p>
    <w:tbl>
      <w:tblPr>
        <w:tblStyle w:val="Tabelraster"/>
        <w:tblW w:w="0" w:type="auto"/>
        <w:tblLook w:val="04A0" w:firstRow="1" w:lastRow="0" w:firstColumn="1" w:lastColumn="0" w:noHBand="0" w:noVBand="1"/>
      </w:tblPr>
      <w:tblGrid>
        <w:gridCol w:w="9062"/>
      </w:tblGrid>
      <w:tr w:rsidR="002D7733" w:rsidRPr="00E12A71" w14:paraId="4231FF9F" w14:textId="77777777" w:rsidTr="00566DB7">
        <w:tc>
          <w:tcPr>
            <w:tcW w:w="9062" w:type="dxa"/>
          </w:tcPr>
          <w:p w14:paraId="745C196F" w14:textId="77777777" w:rsidR="00566DB7" w:rsidRPr="00E12A71" w:rsidRDefault="00566DB7" w:rsidP="00566DB7">
            <w:pPr>
              <w:pStyle w:val="Default"/>
              <w:numPr>
                <w:ilvl w:val="0"/>
                <w:numId w:val="3"/>
              </w:numPr>
              <w:rPr>
                <w:bCs/>
              </w:rPr>
            </w:pPr>
            <w:r w:rsidRPr="00E12A71">
              <w:rPr>
                <w:bCs/>
              </w:rPr>
              <w:t>Wat is de FEV1?</w:t>
            </w:r>
          </w:p>
          <w:p w14:paraId="0C48B356" w14:textId="2F094CA7" w:rsidR="00566DB7" w:rsidRPr="00E12A71" w:rsidRDefault="00566DB7" w:rsidP="00566DB7">
            <w:pPr>
              <w:pStyle w:val="Default"/>
              <w:rPr>
                <w:bCs/>
              </w:rPr>
            </w:pPr>
            <w:r w:rsidRPr="00E12A71">
              <w:rPr>
                <w:bCs/>
              </w:rPr>
              <w:tab/>
              <w:t>Wat is de FEV1/VC?</w:t>
            </w:r>
          </w:p>
          <w:p w14:paraId="7A74DE79" w14:textId="77777777" w:rsidR="00A54647" w:rsidRPr="00E12A71" w:rsidRDefault="00566DB7" w:rsidP="00566DB7">
            <w:pPr>
              <w:pStyle w:val="Default"/>
              <w:rPr>
                <w:bCs/>
              </w:rPr>
            </w:pPr>
            <w:r w:rsidRPr="00E12A71">
              <w:rPr>
                <w:bCs/>
              </w:rPr>
              <w:lastRenderedPageBreak/>
              <w:tab/>
            </w:r>
            <w:r w:rsidR="00A54647" w:rsidRPr="00E12A71">
              <w:rPr>
                <w:bCs/>
              </w:rPr>
              <w:t>Waardoor is deze verlaagd in COPD</w:t>
            </w:r>
          </w:p>
          <w:p w14:paraId="30D427C6" w14:textId="27C11353" w:rsidR="00566DB7" w:rsidRPr="00E12A71" w:rsidRDefault="00566DB7" w:rsidP="00A54647">
            <w:pPr>
              <w:pStyle w:val="Default"/>
              <w:ind w:left="720"/>
              <w:rPr>
                <w:bCs/>
              </w:rPr>
            </w:pPr>
            <w:r w:rsidRPr="00E12A71">
              <w:rPr>
                <w:bCs/>
              </w:rPr>
              <w:t xml:space="preserve">Welk (GOLD) stadium COPD heeft deze patiënt? </w:t>
            </w:r>
            <w:r w:rsidR="00A54647" w:rsidRPr="00E12A71">
              <w:rPr>
                <w:bCs/>
              </w:rPr>
              <w:t>Wat zegt dit stadium?</w:t>
            </w:r>
          </w:p>
          <w:p w14:paraId="2019F181" w14:textId="1C966BA7" w:rsidR="00A54647" w:rsidRPr="00E12A71" w:rsidRDefault="00A54647" w:rsidP="00353614">
            <w:pPr>
              <w:pStyle w:val="Default"/>
              <w:rPr>
                <w:bCs/>
              </w:rPr>
            </w:pPr>
          </w:p>
        </w:tc>
      </w:tr>
    </w:tbl>
    <w:p w14:paraId="619A3561" w14:textId="77777777" w:rsidR="00353614" w:rsidRPr="00E12A71" w:rsidRDefault="00353614" w:rsidP="00FE1C0C">
      <w:pPr>
        <w:pStyle w:val="Default"/>
        <w:rPr>
          <w:b/>
          <w:bCs/>
        </w:rPr>
      </w:pPr>
    </w:p>
    <w:p w14:paraId="67A275E2" w14:textId="3CB407C0" w:rsidR="00FE1C0C" w:rsidRPr="00E12A71" w:rsidRDefault="00FE1C0C" w:rsidP="00FE1C0C">
      <w:pPr>
        <w:pStyle w:val="Default"/>
      </w:pPr>
      <w:r w:rsidRPr="00E12A71">
        <w:rPr>
          <w:b/>
          <w:bCs/>
        </w:rPr>
        <w:t xml:space="preserve">Familieanamnese </w:t>
      </w:r>
    </w:p>
    <w:p w14:paraId="5D8D51AC" w14:textId="346DA882" w:rsidR="004C79DC" w:rsidRPr="00E12A71" w:rsidRDefault="00FE1C0C" w:rsidP="004C79DC">
      <w:pPr>
        <w:pStyle w:val="Default"/>
      </w:pPr>
      <w:r w:rsidRPr="00E12A71">
        <w:t>In de familie komen geen longaandoe</w:t>
      </w:r>
      <w:r w:rsidR="00D058AA">
        <w:t xml:space="preserve">ningen voor. Ziektegeschiedenis: </w:t>
      </w:r>
      <w:r w:rsidRPr="00E12A71">
        <w:t xml:space="preserve">Vijf jaar </w:t>
      </w:r>
      <w:r w:rsidR="0018538D" w:rsidRPr="00E12A71">
        <w:t>geleden werd d</w:t>
      </w:r>
      <w:r w:rsidR="0084218D">
        <w:t xml:space="preserve">e heer </w:t>
      </w:r>
      <w:r w:rsidRPr="00E12A71">
        <w:t>kortademig na langdurige blootstelling aan verf hier zitten PBT en zPzB stoffen in.</w:t>
      </w:r>
      <w:r w:rsidR="004C79DC" w:rsidRPr="00E12A71">
        <w:t xml:space="preserve"> </w:t>
      </w:r>
    </w:p>
    <w:p w14:paraId="216A5F9E" w14:textId="55A8AA26" w:rsidR="004C79DC" w:rsidRPr="00E12A71" w:rsidRDefault="004C79DC" w:rsidP="004C79DC">
      <w:pPr>
        <w:pStyle w:val="Default"/>
      </w:pPr>
    </w:p>
    <w:tbl>
      <w:tblPr>
        <w:tblStyle w:val="Tabelraster"/>
        <w:tblW w:w="0" w:type="auto"/>
        <w:tblLook w:val="04A0" w:firstRow="1" w:lastRow="0" w:firstColumn="1" w:lastColumn="0" w:noHBand="0" w:noVBand="1"/>
      </w:tblPr>
      <w:tblGrid>
        <w:gridCol w:w="9062"/>
      </w:tblGrid>
      <w:tr w:rsidR="00280DBC" w:rsidRPr="00E12A71" w14:paraId="3A3D5A7C" w14:textId="77777777" w:rsidTr="002F736A">
        <w:tc>
          <w:tcPr>
            <w:tcW w:w="9062" w:type="dxa"/>
          </w:tcPr>
          <w:p w14:paraId="7C8FA3C8" w14:textId="77777777" w:rsidR="00280DBC" w:rsidRPr="00E12A71" w:rsidRDefault="00280DBC" w:rsidP="00280DBC">
            <w:pPr>
              <w:pStyle w:val="Default"/>
              <w:ind w:left="720"/>
            </w:pPr>
          </w:p>
          <w:p w14:paraId="1423BAC6" w14:textId="1EECC6B4" w:rsidR="00280DBC" w:rsidRPr="00E12A71" w:rsidRDefault="00280DBC" w:rsidP="002E5467">
            <w:pPr>
              <w:pStyle w:val="Default"/>
              <w:numPr>
                <w:ilvl w:val="0"/>
                <w:numId w:val="3"/>
              </w:numPr>
            </w:pPr>
            <w:r w:rsidRPr="00E12A71">
              <w:t xml:space="preserve">Wat vind je van de leeftijd van optreden van COPD bij deze patiënt? </w:t>
            </w:r>
          </w:p>
          <w:p w14:paraId="39C0F035" w14:textId="329CFEBC" w:rsidR="00280DBC" w:rsidRPr="00E12A71" w:rsidRDefault="00280DBC" w:rsidP="00280DBC">
            <w:pPr>
              <w:pStyle w:val="Default"/>
              <w:ind w:left="720"/>
            </w:pPr>
            <w:r w:rsidRPr="00E12A71">
              <w:t>Hoe vaak komt COPD voor (incidentie/prevalentie)?</w:t>
            </w:r>
          </w:p>
          <w:p w14:paraId="4BE54731" w14:textId="18423BDD" w:rsidR="000447B0" w:rsidRPr="00E12A71" w:rsidRDefault="000447B0" w:rsidP="00280DBC">
            <w:pPr>
              <w:pStyle w:val="Default"/>
              <w:ind w:left="720"/>
            </w:pPr>
            <w:r w:rsidRPr="00E12A71">
              <w:t>Waardoor wordt COPD veroorzaakt? En bij deze man?</w:t>
            </w:r>
          </w:p>
          <w:p w14:paraId="7E19AE36" w14:textId="2EE39D4E" w:rsidR="00280DBC" w:rsidRPr="00E12A71" w:rsidRDefault="00280DBC" w:rsidP="00353614">
            <w:pPr>
              <w:pStyle w:val="Default"/>
              <w:ind w:left="720"/>
            </w:pPr>
          </w:p>
        </w:tc>
      </w:tr>
    </w:tbl>
    <w:p w14:paraId="429466F8" w14:textId="5440D3B4" w:rsidR="00280DBC" w:rsidRPr="00E12A71" w:rsidRDefault="00280DBC" w:rsidP="004C79DC">
      <w:pPr>
        <w:pStyle w:val="Default"/>
      </w:pPr>
    </w:p>
    <w:p w14:paraId="60BAE0B0" w14:textId="7E295EB8" w:rsidR="00280DBC" w:rsidRPr="00E12A71" w:rsidRDefault="00280DBC" w:rsidP="00280DBC">
      <w:pPr>
        <w:pStyle w:val="Default"/>
        <w:ind w:left="720"/>
      </w:pPr>
    </w:p>
    <w:p w14:paraId="052A0495" w14:textId="77777777" w:rsidR="004C79DC" w:rsidRPr="00E12A71" w:rsidRDefault="00FE1C0C" w:rsidP="004C79DC">
      <w:pPr>
        <w:pStyle w:val="Default"/>
      </w:pPr>
      <w:r w:rsidRPr="00E12A71">
        <w:t xml:space="preserve">Hij is het laatste anderhalf jaar progressief kortademig (bij traplopen en voetballen met zijn kinderen). Soms komt de kortademigheid met aanvallen opzetten. Hij heeft extra last van temperatuurswisselingen, baklucht en haarspray. </w:t>
      </w:r>
    </w:p>
    <w:p w14:paraId="39BEB0A3" w14:textId="77777777" w:rsidR="004C79DC" w:rsidRPr="00E12A71" w:rsidRDefault="004C79DC" w:rsidP="004C79DC">
      <w:pPr>
        <w:pStyle w:val="Default"/>
      </w:pPr>
    </w:p>
    <w:p w14:paraId="6B50CDD9" w14:textId="77777777" w:rsidR="004C79DC" w:rsidRPr="00E12A71" w:rsidRDefault="00FE1C0C" w:rsidP="004C79DC">
      <w:pPr>
        <w:pStyle w:val="Default"/>
      </w:pPr>
      <w:r w:rsidRPr="00E12A71">
        <w:t xml:space="preserve">Hij voelt zich lichamelijk moe. </w:t>
      </w:r>
    </w:p>
    <w:p w14:paraId="15092018" w14:textId="77777777" w:rsidR="004C79DC" w:rsidRPr="00E12A71" w:rsidRDefault="004C79DC" w:rsidP="004C79DC">
      <w:pPr>
        <w:pStyle w:val="Default"/>
      </w:pPr>
    </w:p>
    <w:p w14:paraId="46CDAB4A" w14:textId="41C548A0" w:rsidR="009760FD" w:rsidRPr="00E12A71" w:rsidRDefault="00FE1C0C" w:rsidP="004C79DC">
      <w:pPr>
        <w:pStyle w:val="Default"/>
      </w:pPr>
      <w:r w:rsidRPr="00E12A71">
        <w:t xml:space="preserve">Hij hoest regelmatig en heeft driemaal per jaar een luchtweginfectie waarbij hij geel sputum opgeeft. De huisarts of de longarts (bij wie hij onder behandeling is </w:t>
      </w:r>
      <w:r w:rsidR="0018538D" w:rsidRPr="00E12A71">
        <w:t>sinds een jaar met de diagnose a</w:t>
      </w:r>
      <w:r w:rsidRPr="00E12A71">
        <w:t xml:space="preserve">stma bronchiale met persisterende obstructie) geeft hem dan antibiotica. </w:t>
      </w:r>
    </w:p>
    <w:p w14:paraId="626D5F2C" w14:textId="18E8F533" w:rsidR="009760FD" w:rsidRPr="00E12A71" w:rsidRDefault="009760FD" w:rsidP="004C79DC">
      <w:pPr>
        <w:pStyle w:val="Default"/>
      </w:pPr>
    </w:p>
    <w:tbl>
      <w:tblPr>
        <w:tblStyle w:val="Tabelraster"/>
        <w:tblW w:w="0" w:type="auto"/>
        <w:tblLook w:val="04A0" w:firstRow="1" w:lastRow="0" w:firstColumn="1" w:lastColumn="0" w:noHBand="0" w:noVBand="1"/>
      </w:tblPr>
      <w:tblGrid>
        <w:gridCol w:w="9062"/>
      </w:tblGrid>
      <w:tr w:rsidR="00566DB7" w:rsidRPr="00E12A71" w14:paraId="21090F75" w14:textId="77777777" w:rsidTr="00566DB7">
        <w:tc>
          <w:tcPr>
            <w:tcW w:w="9062" w:type="dxa"/>
          </w:tcPr>
          <w:p w14:paraId="2DF418D9" w14:textId="3FFF5238" w:rsidR="002E5467" w:rsidRPr="00E12A71" w:rsidRDefault="002E5467" w:rsidP="00304C77">
            <w:pPr>
              <w:pStyle w:val="Default"/>
              <w:numPr>
                <w:ilvl w:val="0"/>
                <w:numId w:val="3"/>
              </w:numPr>
            </w:pPr>
            <w:r w:rsidRPr="00E12A71">
              <w:t>Hoe verklaar je de klachten van progressieve kortademigheid, aanvallen bij temperatuurwisselingen, baklucht en haarspray?</w:t>
            </w:r>
          </w:p>
          <w:p w14:paraId="3601CD15" w14:textId="6F6FF9FC" w:rsidR="00304C77" w:rsidRPr="00E12A71" w:rsidRDefault="00304C77" w:rsidP="002E5467">
            <w:pPr>
              <w:pStyle w:val="Default"/>
              <w:ind w:left="720"/>
            </w:pPr>
            <w:r w:rsidRPr="00E12A71">
              <w:t>Wanneer denk je aan een pneumonie</w:t>
            </w:r>
            <w:r w:rsidR="00887562" w:rsidRPr="00E12A71">
              <w:t xml:space="preserve"> bij een COPD patiënt</w:t>
            </w:r>
            <w:r w:rsidRPr="00E12A71">
              <w:t>?</w:t>
            </w:r>
          </w:p>
          <w:p w14:paraId="5E718D5C" w14:textId="060021C3" w:rsidR="00566DB7" w:rsidRPr="00E12A71" w:rsidRDefault="00566DB7" w:rsidP="00EE3681">
            <w:pPr>
              <w:pStyle w:val="Default"/>
              <w:ind w:left="720"/>
            </w:pPr>
            <w:r w:rsidRPr="00E12A71">
              <w:t>Wat vind je van het beleid van de huisarts</w:t>
            </w:r>
            <w:r w:rsidR="004E78F3" w:rsidRPr="00E12A71">
              <w:t xml:space="preserve"> (antibiotica)</w:t>
            </w:r>
            <w:r w:rsidRPr="00E12A71">
              <w:t>?</w:t>
            </w:r>
          </w:p>
          <w:p w14:paraId="4E1BEDA9" w14:textId="09D55447" w:rsidR="000447B0" w:rsidRPr="00E12A71" w:rsidRDefault="000447B0" w:rsidP="00EE3681">
            <w:pPr>
              <w:pStyle w:val="Default"/>
              <w:ind w:left="720"/>
            </w:pPr>
            <w:r w:rsidRPr="00E12A71">
              <w:t>Wat voor andere behandelopties zijn er nu/op lange termijn buiten medicatie?</w:t>
            </w:r>
          </w:p>
          <w:p w14:paraId="7762B6BB" w14:textId="4CDF08BA" w:rsidR="004E78F3" w:rsidRPr="00E12A71" w:rsidRDefault="004E78F3" w:rsidP="00353614">
            <w:pPr>
              <w:pStyle w:val="Default"/>
              <w:ind w:left="720"/>
            </w:pPr>
          </w:p>
        </w:tc>
      </w:tr>
    </w:tbl>
    <w:p w14:paraId="706E1B25" w14:textId="77777777" w:rsidR="001B0F9B" w:rsidRPr="00E12A71" w:rsidRDefault="001B0F9B" w:rsidP="004C79DC">
      <w:pPr>
        <w:pStyle w:val="Default"/>
      </w:pPr>
    </w:p>
    <w:p w14:paraId="0944CA2D" w14:textId="77293475" w:rsidR="009760FD" w:rsidRPr="00E12A71" w:rsidRDefault="00FE1C0C" w:rsidP="004C79DC">
      <w:pPr>
        <w:pStyle w:val="Default"/>
      </w:pPr>
      <w:r w:rsidRPr="00E12A71">
        <w:t>Hij is reeds eerder opgenomen geweest vo</w:t>
      </w:r>
      <w:r w:rsidR="0018538D" w:rsidRPr="00E12A71">
        <w:t>or een pneumothorax operatief</w:t>
      </w:r>
      <w:r w:rsidRPr="00E12A71">
        <w:t xml:space="preserve"> is behandeld. </w:t>
      </w:r>
    </w:p>
    <w:p w14:paraId="18F0A54B" w14:textId="77777777" w:rsidR="009760FD" w:rsidRPr="00E12A71" w:rsidRDefault="00FE1C0C" w:rsidP="004C79DC">
      <w:pPr>
        <w:pStyle w:val="Default"/>
      </w:pPr>
      <w:r w:rsidRPr="00E12A71">
        <w:t xml:space="preserve">Hij gebruikt medicatie van de longarts. </w:t>
      </w:r>
    </w:p>
    <w:p w14:paraId="5DA160D2" w14:textId="77777777" w:rsidR="009760FD" w:rsidRPr="00E12A71" w:rsidRDefault="00FE1C0C" w:rsidP="004C79DC">
      <w:pPr>
        <w:pStyle w:val="Default"/>
      </w:pPr>
      <w:r w:rsidRPr="00E12A71">
        <w:t xml:space="preserve">Allergie is onbekend. </w:t>
      </w:r>
    </w:p>
    <w:p w14:paraId="5910C973" w14:textId="34E9888B" w:rsidR="009760FD" w:rsidRPr="00E12A71" w:rsidRDefault="0084218D" w:rsidP="004C79DC">
      <w:pPr>
        <w:pStyle w:val="Default"/>
      </w:pPr>
      <w:r>
        <w:t xml:space="preserve">De heer IJsbouts </w:t>
      </w:r>
      <w:r w:rsidR="00FE1C0C" w:rsidRPr="00E12A71">
        <w:t xml:space="preserve">is nog steeds geneigd om zes sigaretten per dag te roken. Ten opzichte van vroeger is dit wel een hele verbetering. </w:t>
      </w:r>
    </w:p>
    <w:p w14:paraId="353EB705" w14:textId="77777777" w:rsidR="009760FD" w:rsidRPr="00E12A71" w:rsidRDefault="009760FD" w:rsidP="004C79DC">
      <w:pPr>
        <w:pStyle w:val="Default"/>
      </w:pPr>
    </w:p>
    <w:p w14:paraId="17BDC75D" w14:textId="0E2DFCDB" w:rsidR="009760FD" w:rsidRPr="00E12A71" w:rsidRDefault="00FE1C0C" w:rsidP="004C79DC">
      <w:pPr>
        <w:pStyle w:val="Default"/>
      </w:pPr>
      <w:r w:rsidRPr="00E12A71">
        <w:t xml:space="preserve">Het kortademige gevoel is altijd aanwezig. </w:t>
      </w:r>
    </w:p>
    <w:p w14:paraId="1CBFDBFF" w14:textId="147EEBE5" w:rsidR="001B0F9B" w:rsidRPr="00E12A71" w:rsidRDefault="001B0F9B" w:rsidP="004C79DC">
      <w:pPr>
        <w:pStyle w:val="Default"/>
      </w:pPr>
    </w:p>
    <w:p w14:paraId="06A0613C" w14:textId="4CBB4DD5" w:rsidR="00FE1C0C" w:rsidRPr="00E12A71" w:rsidRDefault="0018538D" w:rsidP="004C79DC">
      <w:pPr>
        <w:pStyle w:val="Default"/>
      </w:pPr>
      <w:r w:rsidRPr="00E12A71">
        <w:t>Ondanks dat de heer</w:t>
      </w:r>
      <w:r w:rsidR="00FE1C0C" w:rsidRPr="00E12A71">
        <w:t xml:space="preserve"> nog jong is kan hij het werken niet goed meer aan, dit kost hem veel energie. Hierdoor is hij gedeeltelijk arbeidsongeschikt geraakt, het solliciteren binnen een andere sector valt hem zwaar. Tot op heden heeft hij geen nieuwe passende baan gevonden. </w:t>
      </w:r>
    </w:p>
    <w:p w14:paraId="0A690BE8" w14:textId="77777777" w:rsidR="009760FD" w:rsidRPr="00E12A71" w:rsidRDefault="009760FD" w:rsidP="00FE1C0C">
      <w:pPr>
        <w:pStyle w:val="Default"/>
      </w:pPr>
    </w:p>
    <w:p w14:paraId="32BB69AB" w14:textId="295946BE" w:rsidR="009760FD" w:rsidRPr="00E12A71" w:rsidRDefault="00FE1C0C" w:rsidP="00FE1C0C">
      <w:pPr>
        <w:pStyle w:val="Default"/>
      </w:pPr>
      <w:r w:rsidRPr="00E12A71">
        <w:lastRenderedPageBreak/>
        <w:t>Iederee</w:t>
      </w:r>
      <w:r w:rsidR="0018538D" w:rsidRPr="00E12A71">
        <w:t xml:space="preserve">n op de afdeling </w:t>
      </w:r>
      <w:r w:rsidR="004F2002">
        <w:t>kent de heer IJsbouts.</w:t>
      </w:r>
      <w:r w:rsidRPr="00E12A71">
        <w:t xml:space="preserve"> Ik merk dat er geen anamnese wordt afgenomen. </w:t>
      </w:r>
    </w:p>
    <w:p w14:paraId="5CB212DB" w14:textId="3DF26E5A" w:rsidR="00203072" w:rsidRPr="00E12A71" w:rsidRDefault="00203072" w:rsidP="00FE1C0C">
      <w:pPr>
        <w:pStyle w:val="Default"/>
      </w:pPr>
    </w:p>
    <w:p w14:paraId="53046132" w14:textId="77777777" w:rsidR="009760FD" w:rsidRPr="00E12A71" w:rsidRDefault="00FE1C0C" w:rsidP="00FE1C0C">
      <w:pPr>
        <w:pStyle w:val="Default"/>
      </w:pPr>
      <w:r w:rsidRPr="00E12A71">
        <w:t xml:space="preserve">Zou dit eigenlijk niet moeten? Misschien dat hier een vervolganamnese passend zou zijn? </w:t>
      </w:r>
    </w:p>
    <w:p w14:paraId="76C2D8B7" w14:textId="2D76C017" w:rsidR="009760FD" w:rsidRPr="00E12A71" w:rsidRDefault="0018538D" w:rsidP="00FE1C0C">
      <w:pPr>
        <w:pStyle w:val="Default"/>
      </w:pPr>
      <w:r w:rsidRPr="00E12A71">
        <w:t xml:space="preserve">Omdat ik </w:t>
      </w:r>
      <w:r w:rsidR="0084218D">
        <w:t>de heer IJsbouts</w:t>
      </w:r>
      <w:r w:rsidR="00FE1C0C" w:rsidRPr="00E12A71">
        <w:t xml:space="preserve"> nog niet ken ben ik kennis gaan maken. Uit de verhalen van mijn collega’s had ik de indruk dat het een vrolijke man is die van het leven geniet. Tijdens de kennismaking kreeg</w:t>
      </w:r>
      <w:r w:rsidR="0084218D">
        <w:t xml:space="preserve"> ik een heel andere indruk. Hij</w:t>
      </w:r>
      <w:r w:rsidR="00FE1C0C" w:rsidRPr="00E12A71">
        <w:t xml:space="preserve"> kwam somber en neerslacht</w:t>
      </w:r>
      <w:r w:rsidRPr="00E12A71">
        <w:t>ig</w:t>
      </w:r>
      <w:r w:rsidR="0084218D">
        <w:t xml:space="preserve"> over. Ook leek het erop dat hij </w:t>
      </w:r>
      <w:r w:rsidR="00FE1C0C" w:rsidRPr="00E12A71">
        <w:t xml:space="preserve">het niet prettig vond dat ik als stagiaire deze dag verantwoordelijk was voor zijn zorg onder supervisie van een gediplomeerd verpleegkundige. </w:t>
      </w:r>
    </w:p>
    <w:p w14:paraId="38468B6D" w14:textId="77777777" w:rsidR="009760FD" w:rsidRPr="00E12A71" w:rsidRDefault="009760FD" w:rsidP="00FE1C0C">
      <w:pPr>
        <w:pStyle w:val="Default"/>
      </w:pPr>
    </w:p>
    <w:p w14:paraId="51BEE4D5" w14:textId="0F6F5944" w:rsidR="00FE1C0C" w:rsidRPr="00E12A71" w:rsidRDefault="00FE1C0C" w:rsidP="00FE1C0C">
      <w:pPr>
        <w:pStyle w:val="Default"/>
      </w:pPr>
      <w:r w:rsidRPr="00E12A71">
        <w:t>Tijdens de ken</w:t>
      </w:r>
      <w:r w:rsidR="0018538D" w:rsidRPr="00E12A71">
        <w:t xml:space="preserve">nismaking vraag ik hoe het met </w:t>
      </w:r>
      <w:r w:rsidR="0084218D">
        <w:t>hem</w:t>
      </w:r>
      <w:r w:rsidRPr="00E12A71">
        <w:t xml:space="preserve"> gaat omdat ik in het dossier had gelezen dat hij al vaker is opgenomen. Hij vertelt dat hij sinds een paar weken in de ochtenden moeilijk uit bed kan komen, omdat hij twee kinderen heeft komt hij er toch uit, maar als de kinderen naar school zijn is hij geneigd om op de bank of in bed te slapen. Gezien de lichamelijke klachten is het aan te raden om te rusten maar </w:t>
      </w:r>
      <w:r w:rsidR="0084218D">
        <w:t xml:space="preserve">hij </w:t>
      </w:r>
      <w:r w:rsidRPr="00E12A71">
        <w:t xml:space="preserve">geeft aan geneigd te zijn niks anders te willen doen. Het kost hem te veel energie om naar feestjes te gaan want volgens meneer zit niemand op hem te wachten. Zijn wereld is hierdoor ‘kleiner’ geworden en de huisarts heeft aangeraden om in gesprek te gaan met de SPV-er. Tot op heden voelt </w:t>
      </w:r>
      <w:r w:rsidR="0084218D">
        <w:t>hij</w:t>
      </w:r>
      <w:r w:rsidRPr="00E12A71">
        <w:t xml:space="preserve"> hier niet veel voor. Hij merkt echter wel dat hij steeds zwaarder op de hand wordt. </w:t>
      </w:r>
    </w:p>
    <w:p w14:paraId="235D9566" w14:textId="02839D9E" w:rsidR="00FE1C0C" w:rsidRPr="00E12A71" w:rsidRDefault="00FE1C0C" w:rsidP="00FE1C0C">
      <w:pPr>
        <w:pStyle w:val="Default"/>
      </w:pPr>
      <w:r w:rsidRPr="00E12A71">
        <w:t xml:space="preserve">Ik realiseer me dat </w:t>
      </w:r>
      <w:r w:rsidR="004F2002">
        <w:t>hij</w:t>
      </w:r>
      <w:r w:rsidRPr="00E12A71">
        <w:t xml:space="preserve"> naast alles wat hem lichamelijk overkomt hij ook de leeftijd heeft om in een zogenaamde ‘midlife crisis’ te zitten. Ik kan me voorstellen dat de fase in zijn leven en het feit dat </w:t>
      </w:r>
      <w:r w:rsidR="004F2002">
        <w:t>hij</w:t>
      </w:r>
      <w:r w:rsidRPr="00E12A71">
        <w:t xml:space="preserve"> een chronische aandoening heeft genoeg aanleiding geeft om depressief te worden. </w:t>
      </w:r>
    </w:p>
    <w:p w14:paraId="6B5DFBB4" w14:textId="2ED09B73" w:rsidR="009760FD" w:rsidRPr="00E12A71" w:rsidRDefault="009760FD" w:rsidP="00FE1C0C">
      <w:pPr>
        <w:pStyle w:val="Default"/>
      </w:pPr>
    </w:p>
    <w:p w14:paraId="13E86777" w14:textId="77777777" w:rsidR="009760FD" w:rsidRPr="00E12A71" w:rsidRDefault="009760FD" w:rsidP="00FE1C0C">
      <w:pPr>
        <w:pStyle w:val="Default"/>
      </w:pPr>
    </w:p>
    <w:p w14:paraId="5839319C" w14:textId="351272A4" w:rsidR="00FE1C0C" w:rsidRPr="00E12A71" w:rsidRDefault="00FE1C0C" w:rsidP="00FE1C0C">
      <w:pPr>
        <w:pStyle w:val="Default"/>
      </w:pPr>
      <w:r w:rsidRPr="00E12A71">
        <w:t xml:space="preserve">Tijdens het kennismakingsgesprek heb ik geobserveerd dat </w:t>
      </w:r>
      <w:r w:rsidR="0084218D">
        <w:t>hij</w:t>
      </w:r>
      <w:r w:rsidRPr="00E12A71">
        <w:t xml:space="preserve"> de volgende kenmerken vertoont: </w:t>
      </w:r>
    </w:p>
    <w:p w14:paraId="2531196C" w14:textId="77777777" w:rsidR="00FE1C0C" w:rsidRPr="00E12A71" w:rsidRDefault="00FE1C0C" w:rsidP="00FE1C0C">
      <w:pPr>
        <w:pStyle w:val="Default"/>
      </w:pPr>
      <w:r w:rsidRPr="00E12A71">
        <w:t xml:space="preserve">• cyanose in het gelaat </w:t>
      </w:r>
    </w:p>
    <w:p w14:paraId="67A8FF5A" w14:textId="77777777" w:rsidR="00FE1C0C" w:rsidRPr="00E12A71" w:rsidRDefault="00FE1C0C" w:rsidP="00FE1C0C">
      <w:pPr>
        <w:pStyle w:val="Default"/>
      </w:pPr>
      <w:r w:rsidRPr="00E12A71">
        <w:t xml:space="preserve">• hij transpireert hevig </w:t>
      </w:r>
    </w:p>
    <w:p w14:paraId="59590599" w14:textId="77777777" w:rsidR="00FE1C0C" w:rsidRPr="00E12A71" w:rsidRDefault="00FE1C0C" w:rsidP="00FE1C0C">
      <w:pPr>
        <w:pStyle w:val="Default"/>
      </w:pPr>
      <w:r w:rsidRPr="00E12A71">
        <w:t xml:space="preserve">• hij heeft een snelle oppervlakkige ademhaling van 20 per minuut en gebruikt daarbij de spieren in zijn nek en schouders </w:t>
      </w:r>
    </w:p>
    <w:p w14:paraId="4738999F" w14:textId="65832662" w:rsidR="00FE1C0C" w:rsidRPr="00E12A71" w:rsidRDefault="00FE1C0C" w:rsidP="00FE1C0C">
      <w:pPr>
        <w:pStyle w:val="Default"/>
      </w:pPr>
      <w:r w:rsidRPr="00E12A71">
        <w:t>• hij hoest een groenige fluim op</w:t>
      </w:r>
    </w:p>
    <w:p w14:paraId="572598F4" w14:textId="77777777" w:rsidR="00FE1C0C" w:rsidRPr="00E12A71" w:rsidRDefault="00FE1C0C" w:rsidP="00FE1C0C">
      <w:pPr>
        <w:pStyle w:val="Default"/>
      </w:pPr>
      <w:r w:rsidRPr="00E12A71">
        <w:t xml:space="preserve">• hij heeft een piepende ademhaling en het lijkt alsof hij veel langer met de uitademing bezig is </w:t>
      </w:r>
    </w:p>
    <w:p w14:paraId="5869A8C6" w14:textId="77777777" w:rsidR="00FE1C0C" w:rsidRPr="00E12A71" w:rsidRDefault="00FE1C0C" w:rsidP="00FE1C0C">
      <w:pPr>
        <w:pStyle w:val="Default"/>
      </w:pPr>
      <w:r w:rsidRPr="00E12A71">
        <w:t xml:space="preserve">• hij zit rechtop in bed met getuite lippen. </w:t>
      </w:r>
    </w:p>
    <w:p w14:paraId="687C8F7D" w14:textId="755B10E7" w:rsidR="00FE1C0C" w:rsidRPr="00E12A71" w:rsidRDefault="00FE1C0C" w:rsidP="00FE1C0C">
      <w:pPr>
        <w:pStyle w:val="Default"/>
      </w:pPr>
    </w:p>
    <w:tbl>
      <w:tblPr>
        <w:tblStyle w:val="Tabelraster"/>
        <w:tblW w:w="0" w:type="auto"/>
        <w:tblLook w:val="04A0" w:firstRow="1" w:lastRow="0" w:firstColumn="1" w:lastColumn="0" w:noHBand="0" w:noVBand="1"/>
      </w:tblPr>
      <w:tblGrid>
        <w:gridCol w:w="9062"/>
      </w:tblGrid>
      <w:tr w:rsidR="00566DB7" w:rsidRPr="00E12A71" w14:paraId="19849FF2" w14:textId="77777777" w:rsidTr="00566DB7">
        <w:tc>
          <w:tcPr>
            <w:tcW w:w="9062" w:type="dxa"/>
          </w:tcPr>
          <w:p w14:paraId="51545815" w14:textId="77777777" w:rsidR="00566DB7" w:rsidRPr="00E12A71" w:rsidRDefault="00566DB7" w:rsidP="001B0F9B">
            <w:pPr>
              <w:pStyle w:val="Default"/>
              <w:numPr>
                <w:ilvl w:val="0"/>
                <w:numId w:val="3"/>
              </w:numPr>
            </w:pPr>
            <w:r w:rsidRPr="00E12A71">
              <w:t xml:space="preserve">Zoek de termen op die je niet kent. </w:t>
            </w:r>
          </w:p>
          <w:p w14:paraId="2BC3EFFA" w14:textId="77777777" w:rsidR="00566DB7" w:rsidRPr="00E12A71" w:rsidRDefault="00566DB7" w:rsidP="00566DB7">
            <w:pPr>
              <w:pStyle w:val="Default"/>
            </w:pPr>
            <w:r w:rsidRPr="00E12A71">
              <w:t xml:space="preserve">           Wat betekent het dat de heer groenig fluim op hoest?</w:t>
            </w:r>
          </w:p>
          <w:p w14:paraId="16DA1533" w14:textId="77777777" w:rsidR="00566DB7" w:rsidRPr="00E12A71" w:rsidRDefault="00566DB7" w:rsidP="00566DB7">
            <w:pPr>
              <w:pStyle w:val="Default"/>
            </w:pPr>
            <w:r w:rsidRPr="00E12A71">
              <w:tab/>
              <w:t xml:space="preserve">Betekent piepen een probleem van de bovenste of onderste luchtwegen? </w:t>
            </w:r>
          </w:p>
          <w:p w14:paraId="476C1507" w14:textId="77777777" w:rsidR="00566DB7" w:rsidRPr="00E12A71" w:rsidRDefault="00566DB7" w:rsidP="00566DB7">
            <w:pPr>
              <w:pStyle w:val="Default"/>
            </w:pPr>
            <w:r w:rsidRPr="00E12A71">
              <w:tab/>
              <w:t>Ademhaling 20/min, is dat normaal voor deze patiënt?</w:t>
            </w:r>
          </w:p>
          <w:p w14:paraId="2ADE0ED4" w14:textId="17EEB909" w:rsidR="001B0F9B" w:rsidRPr="00E12A71" w:rsidRDefault="00566DB7" w:rsidP="00566DB7">
            <w:pPr>
              <w:pStyle w:val="Default"/>
            </w:pPr>
            <w:r w:rsidRPr="00E12A71">
              <w:tab/>
              <w:t>Waarom gaat patiënt rechtop zitten?</w:t>
            </w:r>
          </w:p>
          <w:p w14:paraId="1F5EF909" w14:textId="21C6FB7F" w:rsidR="00566DB7" w:rsidRPr="00E12A71" w:rsidRDefault="00566DB7" w:rsidP="00FE1C0C">
            <w:pPr>
              <w:pStyle w:val="Default"/>
            </w:pPr>
          </w:p>
        </w:tc>
      </w:tr>
    </w:tbl>
    <w:p w14:paraId="1CDACCAD" w14:textId="77777777" w:rsidR="001B0F9B" w:rsidRPr="00E12A71" w:rsidRDefault="001B0F9B" w:rsidP="001B0F9B">
      <w:pPr>
        <w:pStyle w:val="Default"/>
      </w:pPr>
    </w:p>
    <w:tbl>
      <w:tblPr>
        <w:tblStyle w:val="Tabelraster"/>
        <w:tblW w:w="0" w:type="auto"/>
        <w:tblLook w:val="04A0" w:firstRow="1" w:lastRow="0" w:firstColumn="1" w:lastColumn="0" w:noHBand="0" w:noVBand="1"/>
      </w:tblPr>
      <w:tblGrid>
        <w:gridCol w:w="9062"/>
      </w:tblGrid>
      <w:tr w:rsidR="001B0F9B" w:rsidRPr="00E12A71" w14:paraId="39D3A900" w14:textId="77777777" w:rsidTr="002F736A">
        <w:tc>
          <w:tcPr>
            <w:tcW w:w="9062" w:type="dxa"/>
          </w:tcPr>
          <w:p w14:paraId="09771E57" w14:textId="42727C81" w:rsidR="001B0F9B" w:rsidRPr="00E12A71" w:rsidRDefault="001B0F9B" w:rsidP="002F736A">
            <w:pPr>
              <w:pStyle w:val="Default"/>
              <w:numPr>
                <w:ilvl w:val="0"/>
                <w:numId w:val="3"/>
              </w:numPr>
            </w:pPr>
            <w:r w:rsidRPr="00E12A71">
              <w:t>Welke verpleegkundige diagnoses kan je stellen o.b.v. het eerdere verhaal (zie Carpenito).</w:t>
            </w:r>
          </w:p>
        </w:tc>
      </w:tr>
    </w:tbl>
    <w:p w14:paraId="69DC71DC" w14:textId="77777777" w:rsidR="001B0F9B" w:rsidRPr="00E12A71" w:rsidRDefault="001B0F9B" w:rsidP="00FE1C0C">
      <w:pPr>
        <w:pStyle w:val="Default"/>
      </w:pPr>
    </w:p>
    <w:p w14:paraId="634C4A3A" w14:textId="481D9CF6" w:rsidR="009760FD" w:rsidRPr="00E12A71" w:rsidRDefault="00FE1C0C" w:rsidP="00FE1C0C">
      <w:pPr>
        <w:pStyle w:val="Default"/>
      </w:pPr>
      <w:r w:rsidRPr="00E12A71">
        <w:lastRenderedPageBreak/>
        <w:t>Naar aanleiding van mijn observaties besluit ik om toch even de tensie en hartsl</w:t>
      </w:r>
      <w:r w:rsidR="00887562" w:rsidRPr="00E12A71">
        <w:t xml:space="preserve">ag te meten. Hier komt uit dat </w:t>
      </w:r>
      <w:r w:rsidR="0084218D">
        <w:t>hij</w:t>
      </w:r>
      <w:r w:rsidRPr="00E12A71">
        <w:t xml:space="preserve"> een </w:t>
      </w:r>
    </w:p>
    <w:p w14:paraId="5A3B7774" w14:textId="1DFB6F53" w:rsidR="009760FD" w:rsidRPr="00E12A71" w:rsidRDefault="009760FD" w:rsidP="00FE1C0C">
      <w:pPr>
        <w:pStyle w:val="Default"/>
      </w:pPr>
      <w:r w:rsidRPr="00E12A71">
        <w:t xml:space="preserve">- tachycardie van </w:t>
      </w:r>
      <w:r w:rsidR="00FE1C0C" w:rsidRPr="00E12A71">
        <w:t xml:space="preserve">125 slagen per minuut heeft en een </w:t>
      </w:r>
    </w:p>
    <w:p w14:paraId="2ECF6261" w14:textId="7054CB0D" w:rsidR="009760FD" w:rsidRPr="00E12A71" w:rsidRDefault="009760FD" w:rsidP="00FE1C0C">
      <w:pPr>
        <w:pStyle w:val="Default"/>
      </w:pPr>
      <w:r w:rsidRPr="00E12A71">
        <w:t xml:space="preserve">- </w:t>
      </w:r>
      <w:r w:rsidR="00FE1C0C" w:rsidRPr="00E12A71">
        <w:t xml:space="preserve">tensie van 145/90 mm Hg. </w:t>
      </w:r>
    </w:p>
    <w:p w14:paraId="7FFE98BF" w14:textId="77777777" w:rsidR="00566DB7" w:rsidRPr="00E12A71" w:rsidRDefault="00566DB7" w:rsidP="00FE1C0C">
      <w:pPr>
        <w:pStyle w:val="Default"/>
      </w:pPr>
    </w:p>
    <w:tbl>
      <w:tblPr>
        <w:tblStyle w:val="Tabelraster"/>
        <w:tblW w:w="0" w:type="auto"/>
        <w:tblLook w:val="04A0" w:firstRow="1" w:lastRow="0" w:firstColumn="1" w:lastColumn="0" w:noHBand="0" w:noVBand="1"/>
      </w:tblPr>
      <w:tblGrid>
        <w:gridCol w:w="9062"/>
      </w:tblGrid>
      <w:tr w:rsidR="00566DB7" w:rsidRPr="00E12A71" w14:paraId="327D9AE5" w14:textId="77777777" w:rsidTr="00566DB7">
        <w:tc>
          <w:tcPr>
            <w:tcW w:w="9062" w:type="dxa"/>
          </w:tcPr>
          <w:p w14:paraId="1480B78F" w14:textId="77777777" w:rsidR="00566DB7" w:rsidRPr="00E12A71" w:rsidRDefault="00566DB7" w:rsidP="001B0F9B">
            <w:pPr>
              <w:pStyle w:val="Default"/>
              <w:numPr>
                <w:ilvl w:val="0"/>
                <w:numId w:val="3"/>
              </w:numPr>
            </w:pPr>
            <w:r w:rsidRPr="00E12A71">
              <w:t>Waarom wordt dit gemeten? Wat wil je weten? Wil je nog meer weten?</w:t>
            </w:r>
          </w:p>
          <w:p w14:paraId="290EB71A" w14:textId="348FF43C" w:rsidR="00566DB7" w:rsidRPr="00E12A71" w:rsidRDefault="00566DB7" w:rsidP="00566DB7">
            <w:pPr>
              <w:pStyle w:val="Default"/>
              <w:ind w:left="720"/>
            </w:pPr>
            <w:r w:rsidRPr="00E12A71">
              <w:t>Waar duid</w:t>
            </w:r>
            <w:r w:rsidR="004E78F3" w:rsidRPr="00E12A71">
              <w:t>t</w:t>
            </w:r>
            <w:r w:rsidRPr="00E12A71">
              <w:t xml:space="preserve"> de tachycardie op? Wat is normaal? </w:t>
            </w:r>
          </w:p>
          <w:p w14:paraId="59CD4284" w14:textId="68DAC596" w:rsidR="00566DB7" w:rsidRPr="00E12A71" w:rsidRDefault="00566DB7" w:rsidP="004E78F3">
            <w:pPr>
              <w:pStyle w:val="Default"/>
              <w:ind w:left="720"/>
            </w:pPr>
            <w:r w:rsidRPr="00E12A71">
              <w:t xml:space="preserve">Wat zegt deze bloeddruk je? </w:t>
            </w:r>
          </w:p>
        </w:tc>
      </w:tr>
    </w:tbl>
    <w:p w14:paraId="02608904" w14:textId="0E674DB0" w:rsidR="009760FD" w:rsidRPr="00E12A71" w:rsidRDefault="009760FD" w:rsidP="00FE1C0C">
      <w:pPr>
        <w:pStyle w:val="Default"/>
      </w:pPr>
    </w:p>
    <w:p w14:paraId="0C70E010" w14:textId="77777777" w:rsidR="009760FD" w:rsidRPr="00E12A71" w:rsidRDefault="00FE1C0C" w:rsidP="00FE1C0C">
      <w:pPr>
        <w:pStyle w:val="Default"/>
      </w:pPr>
      <w:r w:rsidRPr="00E12A71">
        <w:t xml:space="preserve">Gelukkig is de arts net bezig met de artsenvisite en vraagt op basis van mijn metingen en de observaties een aantal onderzoeken aan (X-thorax, lab bloedgas en BSE) die meer informatie moeten geven over de fysieke gesteldheid van meneer. </w:t>
      </w:r>
    </w:p>
    <w:p w14:paraId="65641369" w14:textId="35F209CD" w:rsidR="009760FD" w:rsidRPr="00E12A71" w:rsidRDefault="009760FD" w:rsidP="00FE1C0C">
      <w:pPr>
        <w:pStyle w:val="Default"/>
      </w:pPr>
    </w:p>
    <w:tbl>
      <w:tblPr>
        <w:tblStyle w:val="Tabelraster"/>
        <w:tblW w:w="0" w:type="auto"/>
        <w:tblLook w:val="04A0" w:firstRow="1" w:lastRow="0" w:firstColumn="1" w:lastColumn="0" w:noHBand="0" w:noVBand="1"/>
      </w:tblPr>
      <w:tblGrid>
        <w:gridCol w:w="9062"/>
      </w:tblGrid>
      <w:tr w:rsidR="00566DB7" w:rsidRPr="00E12A71" w14:paraId="4EC4A624" w14:textId="77777777" w:rsidTr="00566DB7">
        <w:tc>
          <w:tcPr>
            <w:tcW w:w="9062" w:type="dxa"/>
          </w:tcPr>
          <w:p w14:paraId="71E5670F" w14:textId="77777777" w:rsidR="00566DB7" w:rsidRPr="00E12A71" w:rsidRDefault="00566DB7" w:rsidP="001B0F9B">
            <w:pPr>
              <w:pStyle w:val="Default"/>
              <w:numPr>
                <w:ilvl w:val="0"/>
                <w:numId w:val="3"/>
              </w:numPr>
            </w:pPr>
            <w:r w:rsidRPr="00E12A71">
              <w:t xml:space="preserve">Zoek op wat dit betekent: (X-thorax, lab bloedgas en BSE). </w:t>
            </w:r>
          </w:p>
          <w:p w14:paraId="08AF91C7" w14:textId="151C183A" w:rsidR="00566DB7" w:rsidRPr="00E12A71" w:rsidRDefault="00566DB7" w:rsidP="00566DB7">
            <w:pPr>
              <w:pStyle w:val="Default"/>
            </w:pPr>
            <w:r w:rsidRPr="00E12A71">
              <w:tab/>
              <w:t xml:space="preserve">Wat verwacht je bij </w:t>
            </w:r>
            <w:r w:rsidRPr="00E12A71">
              <w:tab/>
              <w:t xml:space="preserve">een </w:t>
            </w:r>
            <w:r w:rsidR="0018538D" w:rsidRPr="00E12A71">
              <w:t>exacerbatie</w:t>
            </w:r>
            <w:r w:rsidRPr="00E12A71">
              <w:t xml:space="preserve"> COPD? </w:t>
            </w:r>
          </w:p>
          <w:p w14:paraId="5278455A" w14:textId="77777777" w:rsidR="00566DB7" w:rsidRPr="00E12A71" w:rsidRDefault="00566DB7" w:rsidP="00566DB7">
            <w:pPr>
              <w:pStyle w:val="Default"/>
            </w:pPr>
            <w:r w:rsidRPr="00E12A71">
              <w:tab/>
              <w:t>Wat wil de arts weten?</w:t>
            </w:r>
          </w:p>
          <w:p w14:paraId="5DC7A2FD" w14:textId="77777777" w:rsidR="00566DB7" w:rsidRPr="00E12A71" w:rsidRDefault="00566DB7" w:rsidP="00FE1C0C">
            <w:pPr>
              <w:pStyle w:val="Default"/>
            </w:pPr>
          </w:p>
        </w:tc>
      </w:tr>
    </w:tbl>
    <w:p w14:paraId="4012371F" w14:textId="77777777" w:rsidR="009760FD" w:rsidRPr="00E12A71" w:rsidRDefault="009760FD" w:rsidP="00FE1C0C">
      <w:pPr>
        <w:pStyle w:val="Default"/>
      </w:pPr>
    </w:p>
    <w:p w14:paraId="0D99AD44" w14:textId="03209B71" w:rsidR="00FE1C0C" w:rsidRPr="00E12A71" w:rsidRDefault="00FE1C0C" w:rsidP="00FE1C0C">
      <w:pPr>
        <w:pStyle w:val="Default"/>
      </w:pPr>
      <w:r w:rsidRPr="00E12A71">
        <w:t>D</w:t>
      </w:r>
      <w:r w:rsidR="0084218D">
        <w:t>e heer IJsbouts</w:t>
      </w:r>
      <w:r w:rsidRPr="00E12A71">
        <w:t xml:space="preserve"> heeft hevig getranspireerd, daarom bied ik hem aan om hem te ondersteunen bij de verzorging. </w:t>
      </w:r>
      <w:r w:rsidR="0084218D">
        <w:t>Hij</w:t>
      </w:r>
      <w:r w:rsidRPr="00E12A71">
        <w:t xml:space="preserve"> reageert hier geschrokken op en geeft aan dit goed zelf te kunnen. Deze reactie had ik niet verwacht en ik vraag waarom hij dit zelf wil doen. Hij vindt het niet prettig om verzorgd te worden door een jonge meid. </w:t>
      </w:r>
    </w:p>
    <w:p w14:paraId="5E1E77C7" w14:textId="77777777" w:rsidR="009760FD" w:rsidRPr="00E12A71" w:rsidRDefault="009760FD" w:rsidP="00FE1C0C">
      <w:pPr>
        <w:pStyle w:val="Default"/>
      </w:pPr>
    </w:p>
    <w:p w14:paraId="6A607B0E" w14:textId="77777777" w:rsidR="00C46936" w:rsidRPr="00E12A71" w:rsidRDefault="00FE1C0C" w:rsidP="00FE1C0C">
      <w:pPr>
        <w:pStyle w:val="Default"/>
      </w:pPr>
      <w:r w:rsidRPr="00E12A71">
        <w:t xml:space="preserve">’s Middags zijn de uitslagen binnen en bel ik met de arts over het beleid ten aanzien van medicatie. CITO: </w:t>
      </w:r>
    </w:p>
    <w:p w14:paraId="304FEDC9" w14:textId="3D31570F" w:rsidR="00C46936" w:rsidRPr="00E12A71" w:rsidRDefault="004E78F3" w:rsidP="00C46936">
      <w:pPr>
        <w:pStyle w:val="Default"/>
        <w:numPr>
          <w:ilvl w:val="0"/>
          <w:numId w:val="2"/>
        </w:numPr>
      </w:pPr>
      <w:r w:rsidRPr="00E12A71">
        <w:t>polyci</w:t>
      </w:r>
      <w:r w:rsidR="00FE1C0C" w:rsidRPr="00E12A71">
        <w:t xml:space="preserve">temie </w:t>
      </w:r>
    </w:p>
    <w:p w14:paraId="12FCC9F7" w14:textId="125DB75C" w:rsidR="00C46936" w:rsidRPr="00E12A71" w:rsidRDefault="00FE1C0C" w:rsidP="00C46936">
      <w:pPr>
        <w:pStyle w:val="Default"/>
        <w:numPr>
          <w:ilvl w:val="0"/>
          <w:numId w:val="2"/>
        </w:numPr>
      </w:pPr>
      <w:r w:rsidRPr="00E12A71">
        <w:t xml:space="preserve">lage pO2 in een bloedgasanalyse en </w:t>
      </w:r>
    </w:p>
    <w:p w14:paraId="60FB8315" w14:textId="07D81492" w:rsidR="00C46936" w:rsidRPr="00E12A71" w:rsidRDefault="00FE1C0C" w:rsidP="00C46936">
      <w:pPr>
        <w:pStyle w:val="Default"/>
        <w:numPr>
          <w:ilvl w:val="0"/>
          <w:numId w:val="2"/>
        </w:numPr>
      </w:pPr>
      <w:r w:rsidRPr="00E12A71">
        <w:t xml:space="preserve">een hoge pCO2. </w:t>
      </w:r>
    </w:p>
    <w:p w14:paraId="03BEF7A9" w14:textId="77777777" w:rsidR="00C46936" w:rsidRPr="00E12A71" w:rsidRDefault="00C46936" w:rsidP="00C46936">
      <w:pPr>
        <w:pStyle w:val="Default"/>
      </w:pPr>
    </w:p>
    <w:tbl>
      <w:tblPr>
        <w:tblStyle w:val="Tabelraster"/>
        <w:tblW w:w="0" w:type="auto"/>
        <w:tblLook w:val="04A0" w:firstRow="1" w:lastRow="0" w:firstColumn="1" w:lastColumn="0" w:noHBand="0" w:noVBand="1"/>
      </w:tblPr>
      <w:tblGrid>
        <w:gridCol w:w="9062"/>
      </w:tblGrid>
      <w:tr w:rsidR="00566DB7" w:rsidRPr="00E12A71" w14:paraId="0A0023F3" w14:textId="77777777" w:rsidTr="00566DB7">
        <w:tc>
          <w:tcPr>
            <w:tcW w:w="9062" w:type="dxa"/>
          </w:tcPr>
          <w:p w14:paraId="20808F59" w14:textId="77777777" w:rsidR="00566DB7" w:rsidRPr="00E12A71" w:rsidRDefault="00566DB7" w:rsidP="001B0F9B">
            <w:pPr>
              <w:pStyle w:val="Default"/>
              <w:numPr>
                <w:ilvl w:val="0"/>
                <w:numId w:val="3"/>
              </w:numPr>
            </w:pPr>
            <w:r w:rsidRPr="00E12A71">
              <w:t xml:space="preserve">Wat is een polycitemie </w:t>
            </w:r>
          </w:p>
          <w:p w14:paraId="7F081BD3" w14:textId="0E874FEB" w:rsidR="00566DB7" w:rsidRPr="00E12A71" w:rsidRDefault="00566DB7" w:rsidP="00566DB7">
            <w:pPr>
              <w:pStyle w:val="Default"/>
            </w:pPr>
            <w:r w:rsidRPr="00E12A71">
              <w:tab/>
              <w:t xml:space="preserve">Waarom zou </w:t>
            </w:r>
            <w:r w:rsidR="00E12A71" w:rsidRPr="00E12A71">
              <w:t xml:space="preserve">een </w:t>
            </w:r>
            <w:r w:rsidRPr="00E12A71">
              <w:t xml:space="preserve">patiënt een polycitemie krijgen? </w:t>
            </w:r>
          </w:p>
          <w:p w14:paraId="75206D54" w14:textId="77777777" w:rsidR="00566DB7" w:rsidRPr="00E12A71" w:rsidRDefault="00566DB7" w:rsidP="00566DB7">
            <w:pPr>
              <w:pStyle w:val="Default"/>
            </w:pPr>
            <w:r w:rsidRPr="00E12A71">
              <w:tab/>
              <w:t>Waardoor heeft hij een lage pO2 en een hoge pCO2?</w:t>
            </w:r>
          </w:p>
          <w:p w14:paraId="46E994D9" w14:textId="77777777" w:rsidR="00566DB7" w:rsidRPr="00E12A71" w:rsidRDefault="00566DB7" w:rsidP="00C46936">
            <w:pPr>
              <w:pStyle w:val="Default"/>
            </w:pPr>
          </w:p>
        </w:tc>
      </w:tr>
    </w:tbl>
    <w:p w14:paraId="55623025" w14:textId="7F199C67" w:rsidR="00C46936" w:rsidRPr="00E12A71" w:rsidRDefault="00C46936" w:rsidP="00C46936">
      <w:pPr>
        <w:pStyle w:val="Default"/>
      </w:pPr>
    </w:p>
    <w:p w14:paraId="14921E65" w14:textId="7E0EDB8A" w:rsidR="00566DB7" w:rsidRPr="00E12A71" w:rsidRDefault="00566DB7" w:rsidP="00C46936">
      <w:pPr>
        <w:pStyle w:val="Default"/>
      </w:pPr>
    </w:p>
    <w:p w14:paraId="5B98D109" w14:textId="24F05D77" w:rsidR="00FE1C0C" w:rsidRPr="00E12A71" w:rsidRDefault="00FE1C0C" w:rsidP="00FE1C0C">
      <w:pPr>
        <w:pStyle w:val="Default"/>
      </w:pPr>
      <w:r w:rsidRPr="00E12A71">
        <w:t>Ook bespreek ik de d</w:t>
      </w:r>
      <w:r w:rsidR="004E78F3" w:rsidRPr="00E12A71">
        <w:t>epressieve klachten die ik bij dhr. heb waargenomen en hetgeen d</w:t>
      </w:r>
      <w:r w:rsidRPr="00E12A71">
        <w:t xml:space="preserve">hr. zelf heeft verteld. Ik vraag me af of </w:t>
      </w:r>
      <w:r w:rsidR="004E78F3" w:rsidRPr="00E12A71">
        <w:t>d</w:t>
      </w:r>
      <w:r w:rsidRPr="00E12A71">
        <w:t>hr. niet beter op zijn plek is op de PAAZ op het moment dat de behandeling is gestart. De arts komt aan het eind van de middag naar</w:t>
      </w:r>
      <w:r w:rsidR="004E78F3" w:rsidRPr="00E12A71">
        <w:t xml:space="preserve"> de afdeling om het beleid met d</w:t>
      </w:r>
      <w:r w:rsidRPr="00E12A71">
        <w:t>hr. en verpleegkundige en mij door te sp</w:t>
      </w:r>
      <w:r w:rsidR="004E78F3" w:rsidRPr="00E12A71">
        <w:t>reken. Ik heb van te voren aan d</w:t>
      </w:r>
      <w:r w:rsidRPr="00E12A71">
        <w:t xml:space="preserve">hr. gevraagd of hij wil dat zijn vrouw hierbij aanwezig is, hij heeft aangegeven om dit prettig te vinden. Tijdens het telefoon gesprek met mevrouw blijkt dat dit helaas niet mogelijk is omdat haar zoontje moet voetballen en er geen oppas geregeld kan worden. </w:t>
      </w:r>
    </w:p>
    <w:p w14:paraId="790E7844" w14:textId="609AD3E4" w:rsidR="00C46936" w:rsidRDefault="00C46936" w:rsidP="00FE1C0C">
      <w:pPr>
        <w:pStyle w:val="Default"/>
      </w:pPr>
    </w:p>
    <w:p w14:paraId="2EBFADFE" w14:textId="1509E988" w:rsidR="003073E8" w:rsidRDefault="003073E8" w:rsidP="00FE1C0C">
      <w:pPr>
        <w:pStyle w:val="Default"/>
      </w:pPr>
    </w:p>
    <w:p w14:paraId="3850B0F7" w14:textId="5D81E15E" w:rsidR="003073E8" w:rsidRDefault="003073E8" w:rsidP="00FE1C0C">
      <w:pPr>
        <w:pStyle w:val="Default"/>
      </w:pPr>
    </w:p>
    <w:p w14:paraId="00887743" w14:textId="69B81CB7" w:rsidR="003073E8" w:rsidRDefault="003073E8" w:rsidP="00FE1C0C">
      <w:pPr>
        <w:pStyle w:val="Default"/>
      </w:pPr>
    </w:p>
    <w:p w14:paraId="57327564" w14:textId="4120BA15" w:rsidR="003073E8" w:rsidRDefault="003073E8" w:rsidP="00FE1C0C">
      <w:pPr>
        <w:pStyle w:val="Default"/>
      </w:pPr>
    </w:p>
    <w:p w14:paraId="1DE6E50E" w14:textId="5759692E" w:rsidR="00AC002D" w:rsidRPr="00E12A71" w:rsidRDefault="003073E8" w:rsidP="00AE191D">
      <w:pPr>
        <w:pStyle w:val="Default"/>
      </w:pPr>
      <w:r>
        <w:rPr>
          <w:noProof/>
          <w:lang w:eastAsia="nl-NL"/>
        </w:rPr>
        <w:drawing>
          <wp:inline distT="0" distB="0" distL="0" distR="0" wp14:anchorId="0D6C4FF3" wp14:editId="2B5D518B">
            <wp:extent cx="809625" cy="283369"/>
            <wp:effectExtent l="0" t="0" r="0" b="254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 by.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33759" cy="291816"/>
                    </a:xfrm>
                    <a:prstGeom prst="rect">
                      <a:avLst/>
                    </a:prstGeom>
                  </pic:spPr>
                </pic:pic>
              </a:graphicData>
            </a:graphic>
          </wp:inline>
        </w:drawing>
      </w:r>
      <w:bookmarkStart w:id="0" w:name="_GoBack"/>
      <w:bookmarkEnd w:id="0"/>
    </w:p>
    <w:sectPr w:rsidR="00AC002D" w:rsidRPr="00E12A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B6994"/>
    <w:multiLevelType w:val="hybridMultilevel"/>
    <w:tmpl w:val="98A8DD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5611A1A"/>
    <w:multiLevelType w:val="hybridMultilevel"/>
    <w:tmpl w:val="3D787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80719CB"/>
    <w:multiLevelType w:val="hybridMultilevel"/>
    <w:tmpl w:val="68F4E292"/>
    <w:lvl w:ilvl="0" w:tplc="390E42D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80E2F21"/>
    <w:multiLevelType w:val="hybridMultilevel"/>
    <w:tmpl w:val="7D26A462"/>
    <w:lvl w:ilvl="0" w:tplc="C4B83A2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A760FAA"/>
    <w:multiLevelType w:val="hybridMultilevel"/>
    <w:tmpl w:val="6554ABC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8D73325"/>
    <w:multiLevelType w:val="hybridMultilevel"/>
    <w:tmpl w:val="BE06A024"/>
    <w:lvl w:ilvl="0" w:tplc="F6AE2BD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5C64E5E"/>
    <w:multiLevelType w:val="hybridMultilevel"/>
    <w:tmpl w:val="7ACA369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DA139FC"/>
    <w:multiLevelType w:val="hybridMultilevel"/>
    <w:tmpl w:val="D8D617DE"/>
    <w:lvl w:ilvl="0" w:tplc="2E46799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DE26DD2"/>
    <w:multiLevelType w:val="hybridMultilevel"/>
    <w:tmpl w:val="D7ECFD8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04746F2"/>
    <w:multiLevelType w:val="hybridMultilevel"/>
    <w:tmpl w:val="68F4E292"/>
    <w:lvl w:ilvl="0" w:tplc="390E42D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3951EB9"/>
    <w:multiLevelType w:val="hybridMultilevel"/>
    <w:tmpl w:val="A8ECD982"/>
    <w:lvl w:ilvl="0" w:tplc="9F201BE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66C0A93"/>
    <w:multiLevelType w:val="hybridMultilevel"/>
    <w:tmpl w:val="9480A0AA"/>
    <w:lvl w:ilvl="0" w:tplc="28D830E8">
      <w:start w:val="1"/>
      <w:numFmt w:val="bullet"/>
      <w:lvlText w:val="•"/>
      <w:lvlJc w:val="left"/>
      <w:pPr>
        <w:tabs>
          <w:tab w:val="num" w:pos="720"/>
        </w:tabs>
        <w:ind w:left="720" w:hanging="360"/>
      </w:pPr>
      <w:rPr>
        <w:rFonts w:ascii="Arial" w:hAnsi="Arial" w:hint="default"/>
      </w:rPr>
    </w:lvl>
    <w:lvl w:ilvl="1" w:tplc="8C6C6DEE" w:tentative="1">
      <w:start w:val="1"/>
      <w:numFmt w:val="bullet"/>
      <w:lvlText w:val="•"/>
      <w:lvlJc w:val="left"/>
      <w:pPr>
        <w:tabs>
          <w:tab w:val="num" w:pos="1440"/>
        </w:tabs>
        <w:ind w:left="1440" w:hanging="360"/>
      </w:pPr>
      <w:rPr>
        <w:rFonts w:ascii="Arial" w:hAnsi="Arial" w:hint="default"/>
      </w:rPr>
    </w:lvl>
    <w:lvl w:ilvl="2" w:tplc="A5868042" w:tentative="1">
      <w:start w:val="1"/>
      <w:numFmt w:val="bullet"/>
      <w:lvlText w:val="•"/>
      <w:lvlJc w:val="left"/>
      <w:pPr>
        <w:tabs>
          <w:tab w:val="num" w:pos="2160"/>
        </w:tabs>
        <w:ind w:left="2160" w:hanging="360"/>
      </w:pPr>
      <w:rPr>
        <w:rFonts w:ascii="Arial" w:hAnsi="Arial" w:hint="default"/>
      </w:rPr>
    </w:lvl>
    <w:lvl w:ilvl="3" w:tplc="D548A8C2" w:tentative="1">
      <w:start w:val="1"/>
      <w:numFmt w:val="bullet"/>
      <w:lvlText w:val="•"/>
      <w:lvlJc w:val="left"/>
      <w:pPr>
        <w:tabs>
          <w:tab w:val="num" w:pos="2880"/>
        </w:tabs>
        <w:ind w:left="2880" w:hanging="360"/>
      </w:pPr>
      <w:rPr>
        <w:rFonts w:ascii="Arial" w:hAnsi="Arial" w:hint="default"/>
      </w:rPr>
    </w:lvl>
    <w:lvl w:ilvl="4" w:tplc="A01E3600" w:tentative="1">
      <w:start w:val="1"/>
      <w:numFmt w:val="bullet"/>
      <w:lvlText w:val="•"/>
      <w:lvlJc w:val="left"/>
      <w:pPr>
        <w:tabs>
          <w:tab w:val="num" w:pos="3600"/>
        </w:tabs>
        <w:ind w:left="3600" w:hanging="360"/>
      </w:pPr>
      <w:rPr>
        <w:rFonts w:ascii="Arial" w:hAnsi="Arial" w:hint="default"/>
      </w:rPr>
    </w:lvl>
    <w:lvl w:ilvl="5" w:tplc="F66C2D6C" w:tentative="1">
      <w:start w:val="1"/>
      <w:numFmt w:val="bullet"/>
      <w:lvlText w:val="•"/>
      <w:lvlJc w:val="left"/>
      <w:pPr>
        <w:tabs>
          <w:tab w:val="num" w:pos="4320"/>
        </w:tabs>
        <w:ind w:left="4320" w:hanging="360"/>
      </w:pPr>
      <w:rPr>
        <w:rFonts w:ascii="Arial" w:hAnsi="Arial" w:hint="default"/>
      </w:rPr>
    </w:lvl>
    <w:lvl w:ilvl="6" w:tplc="0F301460" w:tentative="1">
      <w:start w:val="1"/>
      <w:numFmt w:val="bullet"/>
      <w:lvlText w:val="•"/>
      <w:lvlJc w:val="left"/>
      <w:pPr>
        <w:tabs>
          <w:tab w:val="num" w:pos="5040"/>
        </w:tabs>
        <w:ind w:left="5040" w:hanging="360"/>
      </w:pPr>
      <w:rPr>
        <w:rFonts w:ascii="Arial" w:hAnsi="Arial" w:hint="default"/>
      </w:rPr>
    </w:lvl>
    <w:lvl w:ilvl="7" w:tplc="1576934E" w:tentative="1">
      <w:start w:val="1"/>
      <w:numFmt w:val="bullet"/>
      <w:lvlText w:val="•"/>
      <w:lvlJc w:val="left"/>
      <w:pPr>
        <w:tabs>
          <w:tab w:val="num" w:pos="5760"/>
        </w:tabs>
        <w:ind w:left="5760" w:hanging="360"/>
      </w:pPr>
      <w:rPr>
        <w:rFonts w:ascii="Arial" w:hAnsi="Arial" w:hint="default"/>
      </w:rPr>
    </w:lvl>
    <w:lvl w:ilvl="8" w:tplc="8FECD11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6055878"/>
    <w:multiLevelType w:val="hybridMultilevel"/>
    <w:tmpl w:val="1902B154"/>
    <w:lvl w:ilvl="0" w:tplc="E4201C46">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B615928"/>
    <w:multiLevelType w:val="hybridMultilevel"/>
    <w:tmpl w:val="870C6D6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41A7F66"/>
    <w:multiLevelType w:val="hybridMultilevel"/>
    <w:tmpl w:val="A2DEB7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B0861E0"/>
    <w:multiLevelType w:val="hybridMultilevel"/>
    <w:tmpl w:val="6B9A92B0"/>
    <w:lvl w:ilvl="0" w:tplc="6D6A070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70E14680"/>
    <w:multiLevelType w:val="hybridMultilevel"/>
    <w:tmpl w:val="6BE6D9F6"/>
    <w:lvl w:ilvl="0" w:tplc="DA5ED18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3"/>
  </w:num>
  <w:num w:numId="2">
    <w:abstractNumId w:val="1"/>
  </w:num>
  <w:num w:numId="3">
    <w:abstractNumId w:val="10"/>
  </w:num>
  <w:num w:numId="4">
    <w:abstractNumId w:val="0"/>
  </w:num>
  <w:num w:numId="5">
    <w:abstractNumId w:val="12"/>
  </w:num>
  <w:num w:numId="6">
    <w:abstractNumId w:val="4"/>
  </w:num>
  <w:num w:numId="7">
    <w:abstractNumId w:val="16"/>
  </w:num>
  <w:num w:numId="8">
    <w:abstractNumId w:val="3"/>
  </w:num>
  <w:num w:numId="9">
    <w:abstractNumId w:val="6"/>
  </w:num>
  <w:num w:numId="10">
    <w:abstractNumId w:val="7"/>
  </w:num>
  <w:num w:numId="11">
    <w:abstractNumId w:val="15"/>
  </w:num>
  <w:num w:numId="12">
    <w:abstractNumId w:val="8"/>
  </w:num>
  <w:num w:numId="13">
    <w:abstractNumId w:val="11"/>
  </w:num>
  <w:num w:numId="14">
    <w:abstractNumId w:val="5"/>
  </w:num>
  <w:num w:numId="15">
    <w:abstractNumId w:val="9"/>
  </w:num>
  <w:num w:numId="16">
    <w:abstractNumId w:val="2"/>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C0C"/>
    <w:rsid w:val="00031C95"/>
    <w:rsid w:val="00040E8B"/>
    <w:rsid w:val="000447B0"/>
    <w:rsid w:val="00057402"/>
    <w:rsid w:val="000D09EA"/>
    <w:rsid w:val="000E0E86"/>
    <w:rsid w:val="001040FF"/>
    <w:rsid w:val="001563B5"/>
    <w:rsid w:val="0018538D"/>
    <w:rsid w:val="001B0F9B"/>
    <w:rsid w:val="00203072"/>
    <w:rsid w:val="00280DBC"/>
    <w:rsid w:val="002A3580"/>
    <w:rsid w:val="002B493E"/>
    <w:rsid w:val="002D7733"/>
    <w:rsid w:val="002E5467"/>
    <w:rsid w:val="00304C77"/>
    <w:rsid w:val="003073E8"/>
    <w:rsid w:val="00353614"/>
    <w:rsid w:val="00405DD2"/>
    <w:rsid w:val="0048704D"/>
    <w:rsid w:val="004C79DC"/>
    <w:rsid w:val="004E78F3"/>
    <w:rsid w:val="004F2002"/>
    <w:rsid w:val="0056270E"/>
    <w:rsid w:val="00566DB7"/>
    <w:rsid w:val="005F1864"/>
    <w:rsid w:val="006A382C"/>
    <w:rsid w:val="0074449C"/>
    <w:rsid w:val="00804865"/>
    <w:rsid w:val="00810678"/>
    <w:rsid w:val="0084218D"/>
    <w:rsid w:val="0086268F"/>
    <w:rsid w:val="00887562"/>
    <w:rsid w:val="008E06BF"/>
    <w:rsid w:val="009363E3"/>
    <w:rsid w:val="009370DB"/>
    <w:rsid w:val="009760FD"/>
    <w:rsid w:val="009E1B51"/>
    <w:rsid w:val="00A54647"/>
    <w:rsid w:val="00A96D04"/>
    <w:rsid w:val="00AC002D"/>
    <w:rsid w:val="00AE191D"/>
    <w:rsid w:val="00AF5DE3"/>
    <w:rsid w:val="00BA6407"/>
    <w:rsid w:val="00BC578A"/>
    <w:rsid w:val="00C46936"/>
    <w:rsid w:val="00C95E9F"/>
    <w:rsid w:val="00CA7E62"/>
    <w:rsid w:val="00CB700E"/>
    <w:rsid w:val="00D058AA"/>
    <w:rsid w:val="00D353D0"/>
    <w:rsid w:val="00D353F5"/>
    <w:rsid w:val="00E059B6"/>
    <w:rsid w:val="00E12A71"/>
    <w:rsid w:val="00E911C4"/>
    <w:rsid w:val="00EE3681"/>
    <w:rsid w:val="00FE1C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70F43"/>
  <w15:chartTrackingRefBased/>
  <w15:docId w15:val="{3233B373-6529-4C69-8322-C43D9F00E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FE1C0C"/>
    <w:pPr>
      <w:autoSpaceDE w:val="0"/>
      <w:autoSpaceDN w:val="0"/>
      <w:adjustRightInd w:val="0"/>
      <w:spacing w:after="0" w:line="240" w:lineRule="auto"/>
    </w:pPr>
    <w:rPr>
      <w:rFonts w:ascii="Arial" w:hAnsi="Arial" w:cs="Arial"/>
      <w:color w:val="000000"/>
      <w:sz w:val="24"/>
      <w:szCs w:val="24"/>
    </w:rPr>
  </w:style>
  <w:style w:type="paragraph" w:styleId="Lijstalinea">
    <w:name w:val="List Paragraph"/>
    <w:basedOn w:val="Standaard"/>
    <w:uiPriority w:val="34"/>
    <w:qFormat/>
    <w:rsid w:val="00AC002D"/>
    <w:pPr>
      <w:ind w:left="720"/>
      <w:contextualSpacing/>
    </w:pPr>
  </w:style>
  <w:style w:type="table" w:styleId="Tabelraster">
    <w:name w:val="Table Grid"/>
    <w:basedOn w:val="Standaardtabel"/>
    <w:uiPriority w:val="39"/>
    <w:rsid w:val="00566D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2A3580"/>
    <w:rPr>
      <w:color w:val="0563C1" w:themeColor="hyperlink"/>
      <w:u w:val="single"/>
    </w:rPr>
  </w:style>
  <w:style w:type="character" w:styleId="Nadruk">
    <w:name w:val="Emphasis"/>
    <w:basedOn w:val="Standaardalinea-lettertype"/>
    <w:uiPriority w:val="20"/>
    <w:qFormat/>
    <w:rsid w:val="00A54647"/>
    <w:rPr>
      <w:b w:val="0"/>
      <w:bCs w:val="0"/>
      <w:i/>
      <w:iCs/>
    </w:rPr>
  </w:style>
  <w:style w:type="paragraph" w:styleId="Normaalweb">
    <w:name w:val="Normal (Web)"/>
    <w:basedOn w:val="Standaard"/>
    <w:uiPriority w:val="99"/>
    <w:semiHidden/>
    <w:unhideWhenUsed/>
    <w:rsid w:val="00A54647"/>
    <w:pPr>
      <w:spacing w:before="100" w:beforeAutospacing="1" w:after="100" w:afterAutospacing="1" w:line="270" w:lineRule="atLeast"/>
    </w:pPr>
    <w:rPr>
      <w:rFonts w:ascii="Times New Roman" w:eastAsia="Times New Roman" w:hAnsi="Times New Roman" w:cs="Times New Roman"/>
      <w:sz w:val="24"/>
      <w:szCs w:val="24"/>
      <w:lang w:eastAsia="nl-NL"/>
    </w:rPr>
  </w:style>
  <w:style w:type="paragraph" w:styleId="Ballontekst">
    <w:name w:val="Balloon Text"/>
    <w:basedOn w:val="Standaard"/>
    <w:link w:val="BallontekstChar"/>
    <w:uiPriority w:val="99"/>
    <w:semiHidden/>
    <w:unhideWhenUsed/>
    <w:rsid w:val="0081067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10678"/>
    <w:rPr>
      <w:rFonts w:ascii="Segoe UI" w:hAnsi="Segoe UI" w:cs="Segoe UI"/>
      <w:sz w:val="18"/>
      <w:szCs w:val="18"/>
    </w:rPr>
  </w:style>
  <w:style w:type="character" w:styleId="GevolgdeHyperlink">
    <w:name w:val="FollowedHyperlink"/>
    <w:basedOn w:val="Standaardalinea-lettertype"/>
    <w:uiPriority w:val="99"/>
    <w:semiHidden/>
    <w:unhideWhenUsed/>
    <w:rsid w:val="00D353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8658045">
      <w:bodyDiv w:val="1"/>
      <w:marLeft w:val="0"/>
      <w:marRight w:val="0"/>
      <w:marTop w:val="0"/>
      <w:marBottom w:val="0"/>
      <w:divBdr>
        <w:top w:val="none" w:sz="0" w:space="0" w:color="auto"/>
        <w:left w:val="none" w:sz="0" w:space="0" w:color="auto"/>
        <w:bottom w:val="none" w:sz="0" w:space="0" w:color="auto"/>
        <w:right w:val="none" w:sz="0" w:space="0" w:color="auto"/>
      </w:divBdr>
      <w:divsChild>
        <w:div w:id="1579825215">
          <w:marLeft w:val="547"/>
          <w:marRight w:val="0"/>
          <w:marTop w:val="106"/>
          <w:marBottom w:val="0"/>
          <w:divBdr>
            <w:top w:val="none" w:sz="0" w:space="0" w:color="auto"/>
            <w:left w:val="none" w:sz="0" w:space="0" w:color="auto"/>
            <w:bottom w:val="none" w:sz="0" w:space="0" w:color="auto"/>
            <w:right w:val="none" w:sz="0" w:space="0" w:color="auto"/>
          </w:divBdr>
        </w:div>
        <w:div w:id="622463195">
          <w:marLeft w:val="547"/>
          <w:marRight w:val="0"/>
          <w:marTop w:val="106"/>
          <w:marBottom w:val="0"/>
          <w:divBdr>
            <w:top w:val="none" w:sz="0" w:space="0" w:color="auto"/>
            <w:left w:val="none" w:sz="0" w:space="0" w:color="auto"/>
            <w:bottom w:val="none" w:sz="0" w:space="0" w:color="auto"/>
            <w:right w:val="none" w:sz="0" w:space="0" w:color="auto"/>
          </w:divBdr>
        </w:div>
      </w:divsChild>
    </w:div>
    <w:div w:id="1244492924">
      <w:bodyDiv w:val="1"/>
      <w:marLeft w:val="0"/>
      <w:marRight w:val="0"/>
      <w:marTop w:val="0"/>
      <w:marBottom w:val="0"/>
      <w:divBdr>
        <w:top w:val="none" w:sz="0" w:space="0" w:color="auto"/>
        <w:left w:val="none" w:sz="0" w:space="0" w:color="auto"/>
        <w:bottom w:val="none" w:sz="0" w:space="0" w:color="auto"/>
        <w:right w:val="none" w:sz="0" w:space="0" w:color="auto"/>
      </w:divBdr>
      <w:divsChild>
        <w:div w:id="163789276">
          <w:marLeft w:val="0"/>
          <w:marRight w:val="0"/>
          <w:marTop w:val="1950"/>
          <w:marBottom w:val="0"/>
          <w:divBdr>
            <w:top w:val="none" w:sz="0" w:space="0" w:color="auto"/>
            <w:left w:val="none" w:sz="0" w:space="0" w:color="auto"/>
            <w:bottom w:val="none" w:sz="0" w:space="0" w:color="auto"/>
            <w:right w:val="none" w:sz="0" w:space="0" w:color="auto"/>
          </w:divBdr>
          <w:divsChild>
            <w:div w:id="150291024">
              <w:marLeft w:val="0"/>
              <w:marRight w:val="0"/>
              <w:marTop w:val="0"/>
              <w:marBottom w:val="0"/>
              <w:divBdr>
                <w:top w:val="none" w:sz="0" w:space="0" w:color="auto"/>
                <w:left w:val="none" w:sz="0" w:space="0" w:color="auto"/>
                <w:bottom w:val="none" w:sz="0" w:space="0" w:color="auto"/>
                <w:right w:val="none" w:sz="0" w:space="0" w:color="auto"/>
              </w:divBdr>
              <w:divsChild>
                <w:div w:id="1010835782">
                  <w:marLeft w:val="0"/>
                  <w:marRight w:val="0"/>
                  <w:marTop w:val="0"/>
                  <w:marBottom w:val="0"/>
                  <w:divBdr>
                    <w:top w:val="none" w:sz="0" w:space="0" w:color="auto"/>
                    <w:left w:val="none" w:sz="0" w:space="0" w:color="auto"/>
                    <w:bottom w:val="none" w:sz="0" w:space="0" w:color="auto"/>
                    <w:right w:val="none" w:sz="0" w:space="0" w:color="auto"/>
                  </w:divBdr>
                  <w:divsChild>
                    <w:div w:id="994449925">
                      <w:marLeft w:val="-225"/>
                      <w:marRight w:val="-225"/>
                      <w:marTop w:val="0"/>
                      <w:marBottom w:val="0"/>
                      <w:divBdr>
                        <w:top w:val="none" w:sz="0" w:space="0" w:color="auto"/>
                        <w:left w:val="none" w:sz="0" w:space="0" w:color="auto"/>
                        <w:bottom w:val="none" w:sz="0" w:space="0" w:color="auto"/>
                        <w:right w:val="none" w:sz="0" w:space="0" w:color="auto"/>
                      </w:divBdr>
                      <w:divsChild>
                        <w:div w:id="207842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4694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rmacotherapeutischkompas.n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E8C2CA626D4A4BB95E2F6948B10F12" ma:contentTypeVersion="10" ma:contentTypeDescription="Een nieuw document maken." ma:contentTypeScope="" ma:versionID="b5926ba0fd66d1c943c01f0cf6802f9b">
  <xsd:schema xmlns:xsd="http://www.w3.org/2001/XMLSchema" xmlns:xs="http://www.w3.org/2001/XMLSchema" xmlns:p="http://schemas.microsoft.com/office/2006/metadata/properties" xmlns:ns3="9a1ac099-6718-4884-8e79-9bdc0c72ad71" xmlns:ns4="a952baec-0394-4fe5-b8d7-cb7c0e1f5168" targetNamespace="http://schemas.microsoft.com/office/2006/metadata/properties" ma:root="true" ma:fieldsID="a4d18d01ba412a0f1b5ea2c5349f0efd" ns3:_="" ns4:_="">
    <xsd:import namespace="9a1ac099-6718-4884-8e79-9bdc0c72ad71"/>
    <xsd:import namespace="a952baec-0394-4fe5-b8d7-cb7c0e1f516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1ac099-6718-4884-8e79-9bdc0c72ad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52baec-0394-4fe5-b8d7-cb7c0e1f5168"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SharingHintHash" ma:index="14"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C1643A-732B-4102-9248-CE9B87025FBB}">
  <ds:schemaRefs>
    <ds:schemaRef ds:uri="http://purl.org/dc/elements/1.1/"/>
    <ds:schemaRef ds:uri="http://schemas.microsoft.com/office/2006/metadata/properties"/>
    <ds:schemaRef ds:uri="9a1ac099-6718-4884-8e79-9bdc0c72ad71"/>
    <ds:schemaRef ds:uri="http://purl.org/dc/terms/"/>
    <ds:schemaRef ds:uri="http://schemas.openxmlformats.org/package/2006/metadata/core-properties"/>
    <ds:schemaRef ds:uri="a952baec-0394-4fe5-b8d7-cb7c0e1f5168"/>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B45CB5CC-AAED-4E37-9BA5-F3A09F70248E}">
  <ds:schemaRefs>
    <ds:schemaRef ds:uri="http://schemas.microsoft.com/sharepoint/v3/contenttype/forms"/>
  </ds:schemaRefs>
</ds:datastoreItem>
</file>

<file path=customXml/itemProps3.xml><?xml version="1.0" encoding="utf-8"?>
<ds:datastoreItem xmlns:ds="http://schemas.openxmlformats.org/officeDocument/2006/customXml" ds:itemID="{05836ACD-7A32-4154-9599-6B7E3FD60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1ac099-6718-4884-8e79-9bdc0c72ad71"/>
    <ds:schemaRef ds:uri="a952baec-0394-4fe5-b8d7-cb7c0e1f51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1532</Words>
  <Characters>8430</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Fontys Hogescholen</Company>
  <LinksUpToDate>false</LinksUpToDate>
  <CharactersWithSpaces>9943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Begeman,Maaike M.</dc:creator>
  <cp:keywords/>
  <dc:description/>
  <cp:lastModifiedBy>Weger-van den Enden,Alda A. de</cp:lastModifiedBy>
  <cp:revision>12</cp:revision>
  <cp:lastPrinted>2018-12-04T09:16:00Z</cp:lastPrinted>
  <dcterms:created xsi:type="dcterms:W3CDTF">2019-11-07T10:16:00Z</dcterms:created>
  <dcterms:modified xsi:type="dcterms:W3CDTF">2019-11-12T08:50:00Z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0x0101003EE8C2CA626D4A4BB95E2F6948B10F12</vt:lpwstr>
  </property>
</Properties>
</file>