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3FCC6" w14:textId="10C4F8BF" w:rsidR="007B660A" w:rsidRPr="00210F8D" w:rsidRDefault="007B660A" w:rsidP="00D1674E">
      <w:pPr>
        <w:rPr>
          <w:rFonts w:ascii="Calibri" w:hAnsi="Calibri"/>
          <w:sz w:val="22"/>
          <w:szCs w:val="22"/>
        </w:rPr>
      </w:pPr>
    </w:p>
    <w:p w14:paraId="6F876F6E" w14:textId="6D8BA059" w:rsidR="007B660A" w:rsidRPr="00210F8D" w:rsidRDefault="007B660A" w:rsidP="00D1674E">
      <w:pPr>
        <w:rPr>
          <w:rFonts w:ascii="Calibri" w:hAnsi="Calibri"/>
          <w:sz w:val="22"/>
          <w:szCs w:val="22"/>
        </w:rPr>
      </w:pPr>
      <w:r w:rsidRPr="00210F8D">
        <w:rPr>
          <w:rFonts w:ascii="Calibri" w:hAnsi="Calibri"/>
          <w:noProof/>
          <w:sz w:val="22"/>
          <w:szCs w:val="22"/>
        </w:rPr>
        <w:drawing>
          <wp:inline distT="0" distB="0" distL="0" distR="0" wp14:anchorId="20936561" wp14:editId="77954A5B">
            <wp:extent cx="5760085" cy="3824605"/>
            <wp:effectExtent l="0" t="0" r="0" b="4445"/>
            <wp:docPr id="5" name="Afbeelding 5" descr="Afbeelding met tekst, lucht, buiten, geb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lucht, buiten, gebouw&#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3824605"/>
                    </a:xfrm>
                    <a:prstGeom prst="rect">
                      <a:avLst/>
                    </a:prstGeom>
                  </pic:spPr>
                </pic:pic>
              </a:graphicData>
            </a:graphic>
          </wp:inline>
        </w:drawing>
      </w:r>
    </w:p>
    <w:p w14:paraId="33B6D8CD" w14:textId="2816BE83" w:rsidR="007B660A" w:rsidRPr="00210F8D" w:rsidRDefault="007B660A" w:rsidP="00D1674E">
      <w:pPr>
        <w:rPr>
          <w:rFonts w:ascii="Calibri" w:hAnsi="Calibri"/>
          <w:sz w:val="22"/>
          <w:szCs w:val="22"/>
        </w:rPr>
      </w:pPr>
    </w:p>
    <w:p w14:paraId="0B977EE3" w14:textId="24DAAD06" w:rsidR="007B660A" w:rsidRPr="00210F8D" w:rsidRDefault="007B660A" w:rsidP="00D1674E">
      <w:pPr>
        <w:rPr>
          <w:rFonts w:ascii="Calibri" w:hAnsi="Calibri"/>
          <w:sz w:val="22"/>
          <w:szCs w:val="22"/>
        </w:rPr>
      </w:pPr>
    </w:p>
    <w:p w14:paraId="742C86BC" w14:textId="77777777" w:rsidR="007B660A" w:rsidRPr="00210F8D" w:rsidRDefault="007B660A" w:rsidP="00D1674E">
      <w:pPr>
        <w:rPr>
          <w:rFonts w:ascii="Calibri" w:hAnsi="Calibri"/>
          <w:sz w:val="22"/>
          <w:szCs w:val="22"/>
        </w:rPr>
      </w:pPr>
    </w:p>
    <w:p w14:paraId="05FC901E" w14:textId="41498F48" w:rsidR="007B660A" w:rsidRPr="00210F8D" w:rsidRDefault="007B660A" w:rsidP="00D1674E">
      <w:pPr>
        <w:rPr>
          <w:rFonts w:ascii="Calibri" w:hAnsi="Calibri"/>
          <w:sz w:val="22"/>
          <w:szCs w:val="22"/>
        </w:rPr>
      </w:pPr>
      <w:r w:rsidRPr="00210F8D">
        <w:rPr>
          <w:rFonts w:ascii="Calibri" w:hAnsi="Calibri"/>
          <w:sz w:val="22"/>
          <w:szCs w:val="22"/>
        </w:rPr>
        <w:t>Titel:</w:t>
      </w:r>
      <w:r w:rsidR="00C86AF8" w:rsidRPr="00210F8D">
        <w:rPr>
          <w:rFonts w:ascii="Calibri" w:hAnsi="Calibri"/>
          <w:sz w:val="22"/>
          <w:szCs w:val="22"/>
        </w:rPr>
        <w:t xml:space="preserve"> Casus over mantelzorg</w:t>
      </w:r>
    </w:p>
    <w:p w14:paraId="76CBA318" w14:textId="11C48A0B" w:rsidR="007B660A" w:rsidRPr="00210F8D" w:rsidRDefault="007B660A" w:rsidP="00D1674E">
      <w:pPr>
        <w:rPr>
          <w:rFonts w:ascii="Calibri" w:hAnsi="Calibri"/>
          <w:sz w:val="22"/>
          <w:szCs w:val="22"/>
        </w:rPr>
      </w:pPr>
      <w:r w:rsidRPr="00210F8D">
        <w:rPr>
          <w:rFonts w:ascii="Calibri" w:hAnsi="Calibri"/>
          <w:sz w:val="22"/>
          <w:szCs w:val="22"/>
        </w:rPr>
        <w:t>Module:</w:t>
      </w:r>
      <w:r w:rsidR="00C86AF8" w:rsidRPr="00210F8D">
        <w:rPr>
          <w:rFonts w:ascii="Calibri" w:hAnsi="Calibri"/>
          <w:sz w:val="22"/>
          <w:szCs w:val="22"/>
        </w:rPr>
        <w:t xml:space="preserve"> Vaardigheden leerjaar 2</w:t>
      </w:r>
    </w:p>
    <w:p w14:paraId="313AC221" w14:textId="2F7D40C3" w:rsidR="007B660A" w:rsidRPr="00210F8D" w:rsidRDefault="007B660A" w:rsidP="00D1674E">
      <w:pPr>
        <w:rPr>
          <w:rFonts w:ascii="Calibri" w:hAnsi="Calibri"/>
          <w:sz w:val="22"/>
          <w:szCs w:val="22"/>
        </w:rPr>
      </w:pPr>
      <w:r w:rsidRPr="00210F8D">
        <w:rPr>
          <w:rFonts w:ascii="Calibri" w:hAnsi="Calibri"/>
          <w:sz w:val="22"/>
          <w:szCs w:val="22"/>
        </w:rPr>
        <w:t xml:space="preserve">Opleiding: </w:t>
      </w:r>
      <w:r w:rsidR="00C86AF8" w:rsidRPr="00210F8D">
        <w:rPr>
          <w:rFonts w:ascii="Calibri" w:hAnsi="Calibri"/>
          <w:sz w:val="22"/>
          <w:szCs w:val="22"/>
        </w:rPr>
        <w:t>Verpleegkunde</w:t>
      </w:r>
    </w:p>
    <w:p w14:paraId="444CAC8C" w14:textId="666FB21F" w:rsidR="007B660A" w:rsidRPr="00210F8D" w:rsidRDefault="007B660A">
      <w:pPr>
        <w:spacing w:line="300" w:lineRule="atLeast"/>
        <w:rPr>
          <w:rFonts w:ascii="Calibri" w:hAnsi="Calibri"/>
          <w:sz w:val="22"/>
          <w:szCs w:val="22"/>
        </w:rPr>
      </w:pPr>
      <w:r w:rsidRPr="00210F8D">
        <w:rPr>
          <w:rFonts w:ascii="Calibri" w:hAnsi="Calibri"/>
          <w:sz w:val="22"/>
          <w:szCs w:val="22"/>
        </w:rPr>
        <w:br w:type="page"/>
      </w:r>
    </w:p>
    <w:p w14:paraId="66113B02" w14:textId="594C35B0" w:rsidR="00210F8D" w:rsidRPr="00210F8D" w:rsidRDefault="00210F8D">
      <w:pPr>
        <w:spacing w:line="300" w:lineRule="atLeast"/>
        <w:rPr>
          <w:rFonts w:ascii="Calibri" w:hAnsi="Calibri"/>
          <w:sz w:val="22"/>
          <w:szCs w:val="22"/>
        </w:rPr>
      </w:pPr>
    </w:p>
    <w:p w14:paraId="5BB481E5" w14:textId="2DEF96BD" w:rsidR="00210F8D" w:rsidRPr="00210F8D" w:rsidRDefault="00210F8D">
      <w:pPr>
        <w:spacing w:line="300" w:lineRule="atLeast"/>
        <w:rPr>
          <w:rFonts w:ascii="Calibri" w:hAnsi="Calibri"/>
          <w:sz w:val="22"/>
          <w:szCs w:val="22"/>
        </w:rPr>
      </w:pPr>
    </w:p>
    <w:p w14:paraId="5B769B70" w14:textId="77777777" w:rsidR="00210F8D" w:rsidRPr="00210F8D" w:rsidRDefault="00210F8D">
      <w:pPr>
        <w:spacing w:line="300" w:lineRule="atLeast"/>
        <w:rPr>
          <w:rFonts w:ascii="Calibri" w:hAnsi="Calibri"/>
          <w:sz w:val="22"/>
          <w:szCs w:val="22"/>
        </w:rPr>
      </w:pPr>
    </w:p>
    <w:p w14:paraId="42488725" w14:textId="77777777" w:rsidR="007B660A" w:rsidRPr="00210F8D" w:rsidRDefault="007B660A" w:rsidP="00D1674E">
      <w:pPr>
        <w:rPr>
          <w:rFonts w:ascii="Calibri" w:hAnsi="Calibri"/>
          <w:sz w:val="22"/>
          <w:szCs w:val="22"/>
        </w:rPr>
      </w:pPr>
    </w:p>
    <w:p w14:paraId="7E3884B0" w14:textId="747C76B9" w:rsidR="007B660A" w:rsidRPr="00210F8D" w:rsidRDefault="007B660A" w:rsidP="007B660A">
      <w:pPr>
        <w:spacing w:after="160" w:line="259" w:lineRule="auto"/>
        <w:rPr>
          <w:rFonts w:ascii="Calibri" w:eastAsia="Calibri" w:hAnsi="Calibri"/>
          <w:sz w:val="22"/>
          <w:szCs w:val="22"/>
        </w:rPr>
      </w:pPr>
      <w:r w:rsidRPr="00210F8D">
        <w:rPr>
          <w:rFonts w:ascii="Calibri" w:eastAsia="Calibri" w:hAnsi="Calibri"/>
          <w:i/>
          <w:iCs/>
          <w:sz w:val="22"/>
          <w:szCs w:val="22"/>
        </w:rPr>
        <w:t>Titel*</w:t>
      </w:r>
      <w:r w:rsidRPr="00210F8D">
        <w:rPr>
          <w:rFonts w:ascii="Calibri" w:eastAsia="Calibri" w:hAnsi="Calibri"/>
          <w:sz w:val="22"/>
          <w:szCs w:val="22"/>
        </w:rPr>
        <w:t xml:space="preserve">: </w:t>
      </w:r>
      <w:r w:rsidR="00575C44" w:rsidRPr="00210F8D">
        <w:rPr>
          <w:rFonts w:ascii="Calibri" w:eastAsia="Calibri" w:hAnsi="Calibri"/>
          <w:sz w:val="22"/>
          <w:szCs w:val="22"/>
        </w:rPr>
        <w:t>Casus Mantelzorg</w:t>
      </w:r>
    </w:p>
    <w:p w14:paraId="59475C4E" w14:textId="4FA2A219" w:rsidR="007B660A" w:rsidRPr="00210F8D" w:rsidRDefault="007B660A" w:rsidP="007B660A">
      <w:pPr>
        <w:spacing w:after="160" w:line="259" w:lineRule="auto"/>
        <w:rPr>
          <w:rFonts w:ascii="Calibri" w:eastAsia="Calibri" w:hAnsi="Calibri"/>
          <w:sz w:val="22"/>
          <w:szCs w:val="22"/>
        </w:rPr>
      </w:pPr>
      <w:r w:rsidRPr="00210F8D">
        <w:rPr>
          <w:rFonts w:ascii="Calibri" w:eastAsia="Calibri" w:hAnsi="Calibri"/>
          <w:i/>
          <w:iCs/>
          <w:sz w:val="22"/>
          <w:szCs w:val="22"/>
        </w:rPr>
        <w:t>Auteurs*</w:t>
      </w:r>
      <w:r w:rsidRPr="00210F8D">
        <w:rPr>
          <w:rFonts w:ascii="Calibri" w:eastAsia="Calibri" w:hAnsi="Calibri"/>
          <w:sz w:val="22"/>
          <w:szCs w:val="22"/>
        </w:rPr>
        <w:t xml:space="preserve">: </w:t>
      </w:r>
      <w:r w:rsidR="00575C44" w:rsidRPr="00210F8D">
        <w:rPr>
          <w:rFonts w:ascii="Calibri" w:eastAsia="Calibri" w:hAnsi="Calibri"/>
          <w:sz w:val="22"/>
          <w:szCs w:val="22"/>
        </w:rPr>
        <w:t xml:space="preserve">Carola Breedveld, Ekram Maghroudi </w:t>
      </w:r>
      <w:r w:rsidRPr="00210F8D">
        <w:rPr>
          <w:rFonts w:ascii="Calibri" w:eastAsia="Calibri" w:hAnsi="Calibri"/>
          <w:sz w:val="22"/>
          <w:szCs w:val="22"/>
        </w:rPr>
        <w:t xml:space="preserve"> (Hogeschool Rotterdam) </w:t>
      </w:r>
    </w:p>
    <w:p w14:paraId="44CE65B1" w14:textId="3989F071" w:rsidR="007B660A" w:rsidRPr="00210F8D" w:rsidRDefault="007B660A" w:rsidP="007B660A">
      <w:pPr>
        <w:spacing w:after="160" w:line="259" w:lineRule="auto"/>
        <w:rPr>
          <w:rFonts w:ascii="Calibri" w:eastAsia="Calibri" w:hAnsi="Calibri"/>
          <w:sz w:val="22"/>
          <w:szCs w:val="22"/>
        </w:rPr>
      </w:pPr>
      <w:r w:rsidRPr="00210F8D">
        <w:rPr>
          <w:rFonts w:ascii="Calibri" w:eastAsia="Calibri" w:hAnsi="Calibri"/>
          <w:i/>
          <w:iCs/>
          <w:sz w:val="22"/>
          <w:szCs w:val="22"/>
        </w:rPr>
        <w:t>Leermateriaal</w:t>
      </w:r>
      <w:r w:rsidRPr="00210F8D">
        <w:rPr>
          <w:rFonts w:ascii="Calibri" w:eastAsia="Calibri" w:hAnsi="Calibri"/>
          <w:sz w:val="22"/>
          <w:szCs w:val="22"/>
        </w:rPr>
        <w:t xml:space="preserve">: </w:t>
      </w:r>
      <w:r w:rsidR="00225660" w:rsidRPr="00210F8D">
        <w:rPr>
          <w:rFonts w:ascii="Calibri" w:eastAsia="Calibri" w:hAnsi="Calibri"/>
          <w:sz w:val="22"/>
          <w:szCs w:val="22"/>
        </w:rPr>
        <w:t xml:space="preserve">casuïstiek </w:t>
      </w:r>
    </w:p>
    <w:p w14:paraId="3D201C61" w14:textId="4CEDD1E9" w:rsidR="007B660A" w:rsidRPr="00210F8D" w:rsidRDefault="007B660A" w:rsidP="007B660A">
      <w:pPr>
        <w:spacing w:after="160" w:line="259" w:lineRule="auto"/>
        <w:rPr>
          <w:rFonts w:ascii="Calibri" w:eastAsia="Calibri" w:hAnsi="Calibri"/>
          <w:sz w:val="22"/>
          <w:szCs w:val="22"/>
        </w:rPr>
      </w:pPr>
      <w:r w:rsidRPr="00210F8D">
        <w:rPr>
          <w:rFonts w:ascii="Calibri" w:eastAsia="Calibri" w:hAnsi="Calibri"/>
          <w:i/>
          <w:iCs/>
          <w:sz w:val="22"/>
          <w:szCs w:val="22"/>
        </w:rPr>
        <w:t>Leerdoel</w:t>
      </w:r>
      <w:r w:rsidRPr="00210F8D">
        <w:rPr>
          <w:rFonts w:ascii="Calibri" w:eastAsia="Calibri" w:hAnsi="Calibri"/>
          <w:sz w:val="22"/>
          <w:szCs w:val="22"/>
        </w:rPr>
        <w:t xml:space="preserve">: </w:t>
      </w:r>
      <w:r w:rsidR="00F24DEF" w:rsidRPr="00210F8D">
        <w:rPr>
          <w:rFonts w:ascii="Calibri" w:eastAsia="Calibri" w:hAnsi="Calibri"/>
          <w:sz w:val="22"/>
          <w:szCs w:val="22"/>
        </w:rPr>
        <w:t>Methodisch mantelzorg toepassen in een gesimuleerde situatie</w:t>
      </w:r>
    </w:p>
    <w:p w14:paraId="519B36C8" w14:textId="77777777" w:rsidR="007B660A" w:rsidRPr="00210F8D" w:rsidRDefault="007B660A" w:rsidP="007B660A">
      <w:pPr>
        <w:spacing w:after="160" w:line="259" w:lineRule="auto"/>
        <w:rPr>
          <w:rFonts w:ascii="Calibri" w:eastAsia="Calibri" w:hAnsi="Calibri"/>
          <w:sz w:val="22"/>
          <w:szCs w:val="22"/>
        </w:rPr>
      </w:pPr>
    </w:p>
    <w:p w14:paraId="21AD0CA8" w14:textId="18281D84" w:rsidR="007B660A" w:rsidRPr="00210F8D" w:rsidRDefault="007B660A" w:rsidP="007B660A">
      <w:pPr>
        <w:spacing w:after="160" w:line="259" w:lineRule="auto"/>
        <w:rPr>
          <w:rFonts w:ascii="Calibri" w:eastAsia="Calibri" w:hAnsi="Calibri"/>
          <w:sz w:val="22"/>
          <w:szCs w:val="22"/>
        </w:rPr>
      </w:pPr>
      <w:r w:rsidRPr="00210F8D">
        <w:rPr>
          <w:rFonts w:ascii="Calibri" w:eastAsia="Calibri" w:hAnsi="Calibri"/>
          <w:i/>
          <w:iCs/>
          <w:sz w:val="22"/>
          <w:szCs w:val="22"/>
        </w:rPr>
        <w:t>Plaats van publicatie*</w:t>
      </w:r>
      <w:r w:rsidRPr="00210F8D">
        <w:rPr>
          <w:rFonts w:ascii="Calibri" w:eastAsia="Calibri" w:hAnsi="Calibri"/>
          <w:sz w:val="22"/>
          <w:szCs w:val="22"/>
        </w:rPr>
        <w:t xml:space="preserve">: </w:t>
      </w:r>
      <w:r w:rsidR="00611E9A">
        <w:rPr>
          <w:rFonts w:ascii="Calibri" w:eastAsia="Calibri" w:hAnsi="Calibri"/>
          <w:sz w:val="22"/>
          <w:szCs w:val="22"/>
        </w:rPr>
        <w:t xml:space="preserve">Oktober </w:t>
      </w:r>
      <w:r w:rsidR="00F24DEF" w:rsidRPr="00210F8D">
        <w:rPr>
          <w:rFonts w:ascii="Calibri" w:eastAsia="Calibri" w:hAnsi="Calibri"/>
          <w:sz w:val="22"/>
          <w:szCs w:val="22"/>
        </w:rPr>
        <w:t>202</w:t>
      </w:r>
      <w:r w:rsidR="00611E9A">
        <w:rPr>
          <w:rFonts w:ascii="Calibri" w:eastAsia="Calibri" w:hAnsi="Calibri"/>
          <w:sz w:val="22"/>
          <w:szCs w:val="22"/>
        </w:rPr>
        <w:t>2</w:t>
      </w:r>
      <w:r w:rsidR="00F24DEF" w:rsidRPr="00210F8D">
        <w:rPr>
          <w:rFonts w:ascii="Calibri" w:eastAsia="Calibri" w:hAnsi="Calibri"/>
          <w:sz w:val="22"/>
          <w:szCs w:val="22"/>
        </w:rPr>
        <w:t xml:space="preserve">, </w:t>
      </w:r>
      <w:r w:rsidRPr="00210F8D">
        <w:rPr>
          <w:rFonts w:ascii="Calibri" w:eastAsia="Calibri" w:hAnsi="Calibri"/>
          <w:sz w:val="22"/>
          <w:szCs w:val="22"/>
        </w:rPr>
        <w:t>Rotterdam</w:t>
      </w:r>
    </w:p>
    <w:p w14:paraId="06CB473A" w14:textId="56BBDEF1" w:rsidR="007B660A" w:rsidRPr="00210F8D" w:rsidRDefault="007B660A" w:rsidP="007B660A">
      <w:pPr>
        <w:spacing w:after="160" w:line="259" w:lineRule="auto"/>
        <w:rPr>
          <w:rFonts w:ascii="Calibri" w:eastAsia="Calibri" w:hAnsi="Calibri"/>
          <w:sz w:val="22"/>
          <w:szCs w:val="22"/>
        </w:rPr>
      </w:pPr>
      <w:r w:rsidRPr="00210F8D">
        <w:rPr>
          <w:rFonts w:ascii="Calibri" w:eastAsia="Calibri" w:hAnsi="Calibri"/>
          <w:i/>
          <w:iCs/>
          <w:sz w:val="22"/>
          <w:szCs w:val="22"/>
        </w:rPr>
        <w:t>Publicatiejaartal of -datum*</w:t>
      </w:r>
      <w:r w:rsidRPr="00210F8D">
        <w:rPr>
          <w:rFonts w:ascii="Calibri" w:eastAsia="Calibri" w:hAnsi="Calibri"/>
          <w:sz w:val="22"/>
          <w:szCs w:val="22"/>
        </w:rPr>
        <w:t>: 2022</w:t>
      </w:r>
    </w:p>
    <w:p w14:paraId="49C7FCBC" w14:textId="77777777" w:rsidR="007B660A" w:rsidRPr="00210F8D" w:rsidRDefault="007B660A" w:rsidP="007B660A">
      <w:pPr>
        <w:spacing w:after="160" w:line="259" w:lineRule="auto"/>
        <w:rPr>
          <w:rFonts w:ascii="Calibri" w:eastAsia="Calibri" w:hAnsi="Calibri"/>
          <w:sz w:val="22"/>
          <w:szCs w:val="22"/>
        </w:rPr>
      </w:pPr>
    </w:p>
    <w:p w14:paraId="3F782668" w14:textId="77777777" w:rsidR="007B660A" w:rsidRPr="00210F8D" w:rsidRDefault="007B660A" w:rsidP="007B660A">
      <w:pPr>
        <w:spacing w:after="160" w:line="259" w:lineRule="auto"/>
        <w:rPr>
          <w:rFonts w:ascii="Calibri" w:eastAsia="Calibri" w:hAnsi="Calibri"/>
          <w:sz w:val="22"/>
          <w:szCs w:val="22"/>
        </w:rPr>
      </w:pPr>
    </w:p>
    <w:p w14:paraId="7F662F4E" w14:textId="77777777" w:rsidR="007B660A" w:rsidRPr="00210F8D" w:rsidRDefault="007B660A" w:rsidP="007B660A">
      <w:pPr>
        <w:spacing w:after="160" w:line="259" w:lineRule="auto"/>
        <w:rPr>
          <w:rFonts w:ascii="Calibri" w:eastAsia="Calibri" w:hAnsi="Calibri"/>
          <w:sz w:val="22"/>
          <w:szCs w:val="22"/>
        </w:rPr>
      </w:pPr>
    </w:p>
    <w:p w14:paraId="0E31C723" w14:textId="77777777" w:rsidR="007B660A" w:rsidRPr="00210F8D" w:rsidRDefault="007B660A" w:rsidP="007B660A">
      <w:pPr>
        <w:spacing w:after="160" w:line="259" w:lineRule="auto"/>
        <w:rPr>
          <w:rFonts w:ascii="Calibri" w:eastAsia="Calibri" w:hAnsi="Calibri"/>
          <w:sz w:val="22"/>
          <w:szCs w:val="22"/>
        </w:rPr>
      </w:pPr>
    </w:p>
    <w:p w14:paraId="26B150AC" w14:textId="77777777" w:rsidR="007B660A" w:rsidRPr="00210F8D" w:rsidRDefault="007B660A" w:rsidP="007B660A">
      <w:pPr>
        <w:spacing w:after="160" w:line="259" w:lineRule="auto"/>
        <w:rPr>
          <w:rFonts w:ascii="Calibri" w:eastAsia="Calibri" w:hAnsi="Calibri"/>
          <w:sz w:val="22"/>
          <w:szCs w:val="22"/>
        </w:rPr>
      </w:pPr>
    </w:p>
    <w:p w14:paraId="7B70B0D8" w14:textId="77777777" w:rsidR="007B660A" w:rsidRPr="00210F8D" w:rsidRDefault="007B660A" w:rsidP="007B660A">
      <w:pPr>
        <w:spacing w:after="160" w:line="259" w:lineRule="auto"/>
        <w:rPr>
          <w:rFonts w:ascii="Calibri" w:eastAsia="Calibri" w:hAnsi="Calibri"/>
          <w:sz w:val="22"/>
          <w:szCs w:val="22"/>
        </w:rPr>
      </w:pPr>
    </w:p>
    <w:p w14:paraId="2D3D50EC" w14:textId="77777777" w:rsidR="007B660A" w:rsidRPr="00210F8D" w:rsidRDefault="007B660A" w:rsidP="007B660A">
      <w:pPr>
        <w:spacing w:after="160" w:line="259" w:lineRule="auto"/>
        <w:rPr>
          <w:rFonts w:ascii="Calibri" w:eastAsia="Calibri" w:hAnsi="Calibri"/>
          <w:sz w:val="22"/>
          <w:szCs w:val="22"/>
        </w:rPr>
      </w:pPr>
    </w:p>
    <w:p w14:paraId="24562A5A" w14:textId="77777777" w:rsidR="007B660A" w:rsidRPr="00210F8D" w:rsidRDefault="007B660A" w:rsidP="007B660A">
      <w:pPr>
        <w:spacing w:after="160" w:line="259" w:lineRule="auto"/>
        <w:rPr>
          <w:rFonts w:ascii="Calibri" w:eastAsia="Calibri" w:hAnsi="Calibri"/>
          <w:sz w:val="22"/>
          <w:szCs w:val="22"/>
        </w:rPr>
      </w:pPr>
    </w:p>
    <w:p w14:paraId="18A39684" w14:textId="77777777" w:rsidR="007B660A" w:rsidRPr="00210F8D" w:rsidRDefault="007B660A" w:rsidP="007B660A">
      <w:pPr>
        <w:spacing w:after="160" w:line="259" w:lineRule="auto"/>
        <w:rPr>
          <w:rFonts w:ascii="Calibri" w:eastAsia="Calibri" w:hAnsi="Calibri"/>
          <w:sz w:val="22"/>
          <w:szCs w:val="22"/>
        </w:rPr>
      </w:pPr>
    </w:p>
    <w:p w14:paraId="56D1F4EF" w14:textId="77777777" w:rsidR="007B660A" w:rsidRPr="00210F8D" w:rsidRDefault="007B660A" w:rsidP="007B660A">
      <w:pPr>
        <w:spacing w:after="160" w:line="259" w:lineRule="auto"/>
        <w:rPr>
          <w:rFonts w:ascii="Calibri" w:eastAsia="Calibri" w:hAnsi="Calibri"/>
          <w:sz w:val="22"/>
          <w:szCs w:val="22"/>
        </w:rPr>
      </w:pPr>
    </w:p>
    <w:p w14:paraId="0AEC3E96" w14:textId="77777777" w:rsidR="007B660A" w:rsidRPr="00210F8D" w:rsidRDefault="007B660A" w:rsidP="007B660A">
      <w:pPr>
        <w:spacing w:after="160" w:line="259" w:lineRule="auto"/>
        <w:rPr>
          <w:rFonts w:ascii="Calibri" w:eastAsia="Calibri" w:hAnsi="Calibri"/>
          <w:sz w:val="22"/>
          <w:szCs w:val="22"/>
        </w:rPr>
      </w:pPr>
    </w:p>
    <w:p w14:paraId="2429B95D" w14:textId="77777777" w:rsidR="007B660A" w:rsidRPr="00210F8D" w:rsidRDefault="007B660A" w:rsidP="007B660A">
      <w:pPr>
        <w:spacing w:after="160" w:line="259" w:lineRule="auto"/>
        <w:rPr>
          <w:rFonts w:ascii="Calibri" w:eastAsia="Calibri" w:hAnsi="Calibri"/>
          <w:sz w:val="22"/>
          <w:szCs w:val="22"/>
        </w:rPr>
      </w:pPr>
    </w:p>
    <w:p w14:paraId="6FB8F974" w14:textId="77777777" w:rsidR="007B660A" w:rsidRPr="00210F8D" w:rsidRDefault="007B660A" w:rsidP="007B660A">
      <w:pPr>
        <w:spacing w:after="160" w:line="259" w:lineRule="auto"/>
        <w:rPr>
          <w:rFonts w:ascii="Calibri" w:eastAsia="Calibri" w:hAnsi="Calibri"/>
          <w:sz w:val="22"/>
          <w:szCs w:val="22"/>
        </w:rPr>
      </w:pPr>
    </w:p>
    <w:p w14:paraId="2646BAB9" w14:textId="77777777" w:rsidR="007B660A" w:rsidRPr="00210F8D" w:rsidRDefault="007B660A" w:rsidP="007B660A">
      <w:pPr>
        <w:spacing w:after="160" w:line="259" w:lineRule="auto"/>
        <w:rPr>
          <w:rFonts w:ascii="Calibri" w:eastAsia="Calibri" w:hAnsi="Calibri"/>
          <w:sz w:val="22"/>
          <w:szCs w:val="22"/>
        </w:rPr>
      </w:pPr>
    </w:p>
    <w:p w14:paraId="02760E1F" w14:textId="77777777" w:rsidR="007B660A" w:rsidRPr="00210F8D" w:rsidRDefault="007B660A" w:rsidP="007B660A">
      <w:pPr>
        <w:spacing w:after="160" w:line="259" w:lineRule="auto"/>
        <w:rPr>
          <w:rFonts w:ascii="Calibri" w:eastAsia="Calibri" w:hAnsi="Calibri"/>
          <w:sz w:val="22"/>
          <w:szCs w:val="22"/>
        </w:rPr>
      </w:pPr>
    </w:p>
    <w:p w14:paraId="0608769C" w14:textId="77777777" w:rsidR="007B660A" w:rsidRPr="00210F8D" w:rsidRDefault="007B660A" w:rsidP="007B660A">
      <w:pPr>
        <w:spacing w:after="160" w:line="259" w:lineRule="auto"/>
        <w:rPr>
          <w:rFonts w:ascii="Calibri" w:eastAsia="Calibri" w:hAnsi="Calibri"/>
          <w:sz w:val="22"/>
          <w:szCs w:val="22"/>
        </w:rPr>
      </w:pPr>
    </w:p>
    <w:p w14:paraId="0DBAECC2" w14:textId="77777777" w:rsidR="007B660A" w:rsidRPr="00210F8D" w:rsidRDefault="007B660A" w:rsidP="007B660A">
      <w:pPr>
        <w:spacing w:after="160" w:line="259" w:lineRule="auto"/>
        <w:rPr>
          <w:rFonts w:ascii="Calibri" w:eastAsia="Calibri" w:hAnsi="Calibri"/>
          <w:sz w:val="22"/>
          <w:szCs w:val="22"/>
        </w:rPr>
      </w:pPr>
    </w:p>
    <w:p w14:paraId="57198DC8" w14:textId="77777777" w:rsidR="007B660A" w:rsidRPr="00210F8D" w:rsidRDefault="007B660A" w:rsidP="007B660A">
      <w:pPr>
        <w:rPr>
          <w:rStyle w:val="Nadruk"/>
          <w:rFonts w:ascii="Calibri" w:hAnsi="Calibri"/>
          <w:color w:val="333333"/>
          <w:sz w:val="22"/>
          <w:szCs w:val="22"/>
          <w:bdr w:val="none" w:sz="0" w:space="0" w:color="auto" w:frame="1"/>
          <w:shd w:val="clear" w:color="auto" w:fill="FFFFFF"/>
        </w:rPr>
      </w:pPr>
      <w:r w:rsidRPr="00210F8D">
        <w:rPr>
          <w:rStyle w:val="Nadruk"/>
          <w:rFonts w:ascii="Calibri" w:hAnsi="Calibri"/>
          <w:color w:val="333333"/>
          <w:sz w:val="22"/>
          <w:szCs w:val="22"/>
          <w:bdr w:val="none" w:sz="0" w:space="0" w:color="auto" w:frame="1"/>
          <w:shd w:val="clear" w:color="auto" w:fill="FFFFFF"/>
        </w:rPr>
        <w:t xml:space="preserve">*Deze publicatie valt onder een Creative </w:t>
      </w:r>
      <w:proofErr w:type="spellStart"/>
      <w:r w:rsidRPr="00210F8D">
        <w:rPr>
          <w:rStyle w:val="Nadruk"/>
          <w:rFonts w:ascii="Calibri" w:hAnsi="Calibri"/>
          <w:color w:val="333333"/>
          <w:sz w:val="22"/>
          <w:szCs w:val="22"/>
          <w:bdr w:val="none" w:sz="0" w:space="0" w:color="auto" w:frame="1"/>
          <w:shd w:val="clear" w:color="auto" w:fill="FFFFFF"/>
        </w:rPr>
        <w:t>Commons</w:t>
      </w:r>
      <w:proofErr w:type="spellEnd"/>
      <w:r w:rsidRPr="00210F8D">
        <w:rPr>
          <w:rStyle w:val="Nadruk"/>
          <w:rFonts w:ascii="Calibri" w:hAnsi="Calibri"/>
          <w:color w:val="333333"/>
          <w:sz w:val="22"/>
          <w:szCs w:val="22"/>
          <w:bdr w:val="none" w:sz="0" w:space="0" w:color="auto" w:frame="1"/>
          <w:shd w:val="clear" w:color="auto" w:fill="FFFFFF"/>
        </w:rPr>
        <w:t xml:space="preserve"> Naamsvermelding 4.0 – Internationaal-licentie.</w:t>
      </w:r>
      <w:r w:rsidRPr="00210F8D">
        <w:rPr>
          <w:rFonts w:ascii="Calibri" w:hAnsi="Calibri"/>
          <w:color w:val="333333"/>
          <w:sz w:val="22"/>
          <w:szCs w:val="22"/>
        </w:rPr>
        <w:br/>
      </w:r>
      <w:r w:rsidRPr="00210F8D">
        <w:rPr>
          <w:rStyle w:val="Nadruk"/>
          <w:rFonts w:ascii="Calibri" w:hAnsi="Calibri"/>
          <w:color w:val="333333"/>
          <w:sz w:val="22"/>
          <w:szCs w:val="22"/>
          <w:bdr w:val="none" w:sz="0" w:space="0" w:color="auto" w:frame="1"/>
          <w:shd w:val="clear" w:color="auto" w:fill="FFFFFF"/>
        </w:rPr>
        <w:t>Dit betekent dat deze publicatie hergebruikt mag worden voor de ontwikkeling van eigen onderwijsmateriaal mits de naam van de auteur hierbij vermeld wordt.</w:t>
      </w:r>
      <w:r w:rsidRPr="00210F8D">
        <w:rPr>
          <w:rFonts w:ascii="Calibri" w:hAnsi="Calibri"/>
          <w:noProof/>
          <w:sz w:val="22"/>
          <w:szCs w:val="22"/>
        </w:rPr>
        <w:t xml:space="preserve"> </w:t>
      </w:r>
    </w:p>
    <w:p w14:paraId="0A610EE8" w14:textId="77777777" w:rsidR="007B660A" w:rsidRPr="00210F8D" w:rsidRDefault="007B660A" w:rsidP="007B660A">
      <w:pPr>
        <w:spacing w:after="160" w:line="259" w:lineRule="auto"/>
        <w:rPr>
          <w:rFonts w:ascii="Calibri" w:eastAsia="Calibri" w:hAnsi="Calibri"/>
          <w:sz w:val="22"/>
          <w:szCs w:val="22"/>
        </w:rPr>
      </w:pPr>
    </w:p>
    <w:p w14:paraId="504D3451" w14:textId="0BD1BE8D" w:rsidR="00210F8D" w:rsidRPr="00210F8D" w:rsidRDefault="007B660A" w:rsidP="00611E9A">
      <w:pPr>
        <w:spacing w:line="300" w:lineRule="atLeast"/>
        <w:rPr>
          <w:rFonts w:ascii="Calibri" w:hAnsi="Calibri"/>
          <w:b/>
          <w:bCs/>
          <w:sz w:val="22"/>
          <w:szCs w:val="22"/>
        </w:rPr>
      </w:pPr>
      <w:r w:rsidRPr="00210F8D">
        <w:rPr>
          <w:rFonts w:ascii="Calibri" w:hAnsi="Calibri"/>
          <w:noProof/>
          <w:sz w:val="22"/>
          <w:szCs w:val="22"/>
        </w:rPr>
        <w:lastRenderedPageBreak/>
        <w:drawing>
          <wp:anchor distT="0" distB="0" distL="114300" distR="114300" simplePos="0" relativeHeight="251659264" behindDoc="0" locked="0" layoutInCell="1" allowOverlap="1" wp14:anchorId="49C9988D" wp14:editId="55EE2340">
            <wp:simplePos x="0" y="0"/>
            <wp:positionH relativeFrom="column">
              <wp:posOffset>4796790</wp:posOffset>
            </wp:positionH>
            <wp:positionV relativeFrom="paragraph">
              <wp:posOffset>-16510</wp:posOffset>
            </wp:positionV>
            <wp:extent cx="1124712" cy="393192"/>
            <wp:effectExtent l="0" t="0" r="0" b="6985"/>
            <wp:wrapSquare wrapText="bothSides"/>
            <wp:docPr id="4"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0F8D" w:rsidRPr="00210F8D">
        <w:rPr>
          <w:rFonts w:ascii="Calibri" w:hAnsi="Calibri"/>
          <w:b/>
          <w:bCs/>
          <w:sz w:val="22"/>
          <w:szCs w:val="22"/>
        </w:rPr>
        <w:t>C</w:t>
      </w:r>
      <w:r w:rsidR="00210F8D" w:rsidRPr="00210F8D">
        <w:rPr>
          <w:rFonts w:ascii="Calibri" w:hAnsi="Calibri"/>
          <w:b/>
          <w:bCs/>
          <w:sz w:val="22"/>
          <w:szCs w:val="22"/>
          <w:u w:val="single"/>
        </w:rPr>
        <w:t xml:space="preserve">asus 1: Dhr./ Mevr. </w:t>
      </w:r>
      <w:proofErr w:type="spellStart"/>
      <w:r w:rsidR="00210F8D" w:rsidRPr="00210F8D">
        <w:rPr>
          <w:rFonts w:ascii="Calibri" w:hAnsi="Calibri"/>
          <w:b/>
          <w:bCs/>
          <w:sz w:val="22"/>
          <w:szCs w:val="22"/>
          <w:u w:val="single"/>
        </w:rPr>
        <w:t>Azzizi</w:t>
      </w:r>
      <w:proofErr w:type="spellEnd"/>
      <w:r w:rsidR="00210F8D" w:rsidRPr="00210F8D">
        <w:rPr>
          <w:rFonts w:ascii="Calibri" w:hAnsi="Calibri"/>
          <w:b/>
          <w:bCs/>
          <w:sz w:val="22"/>
          <w:szCs w:val="22"/>
        </w:rPr>
        <w:t> </w:t>
      </w:r>
    </w:p>
    <w:p w14:paraId="3CDCE157"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val="en-NL" w:eastAsia="en-NL"/>
        </w:rPr>
        <w:t> </w:t>
      </w:r>
    </w:p>
    <w:p w14:paraId="00BD9F40"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b/>
          <w:bCs/>
          <w:sz w:val="22"/>
          <w:szCs w:val="22"/>
          <w:lang w:eastAsia="en-NL"/>
        </w:rPr>
        <w:t>Persoonlijke gegevens:</w:t>
      </w:r>
      <w:r w:rsidRPr="00210F8D">
        <w:rPr>
          <w:rFonts w:ascii="Calibri" w:eastAsia="Times New Roman" w:hAnsi="Calibri"/>
          <w:sz w:val="22"/>
          <w:szCs w:val="22"/>
          <w:lang w:val="en-NL" w:eastAsia="en-NL"/>
        </w:rPr>
        <w:t> </w:t>
      </w:r>
      <w:r w:rsidRPr="00210F8D">
        <w:rPr>
          <w:rFonts w:ascii="Calibri" w:eastAsia="Times New Roman" w:hAnsi="Calibri"/>
          <w:sz w:val="22"/>
          <w:szCs w:val="22"/>
          <w:lang w:val="en-NL" w:eastAsia="en-NL"/>
        </w:rPr>
        <w:br/>
      </w:r>
      <w:r w:rsidRPr="00210F8D">
        <w:rPr>
          <w:rFonts w:ascii="Calibri" w:eastAsia="Times New Roman" w:hAnsi="Calibri"/>
          <w:sz w:val="22"/>
          <w:szCs w:val="22"/>
          <w:lang w:eastAsia="en-NL"/>
        </w:rPr>
        <w:t>Naam</w:t>
      </w:r>
      <w:r w:rsidRPr="00210F8D">
        <w:rPr>
          <w:rFonts w:ascii="Calibri" w:eastAsia="Times New Roman" w:hAnsi="Calibri"/>
          <w:sz w:val="22"/>
          <w:szCs w:val="22"/>
          <w:lang w:val="en-NL" w:eastAsia="en-NL"/>
        </w:rPr>
        <w:tab/>
      </w:r>
      <w:r w:rsidRPr="00210F8D">
        <w:rPr>
          <w:rFonts w:ascii="Calibri" w:eastAsia="Times New Roman" w:hAnsi="Calibri"/>
          <w:sz w:val="22"/>
          <w:szCs w:val="22"/>
          <w:lang w:val="en-NL" w:eastAsia="en-NL"/>
        </w:rPr>
        <w:tab/>
      </w:r>
      <w:r w:rsidRPr="00210F8D">
        <w:rPr>
          <w:rFonts w:ascii="Calibri" w:eastAsia="Times New Roman" w:hAnsi="Calibri"/>
          <w:sz w:val="22"/>
          <w:szCs w:val="22"/>
          <w:lang w:val="en-NL" w:eastAsia="en-NL"/>
        </w:rPr>
        <w:tab/>
      </w:r>
      <w:r w:rsidRPr="00210F8D">
        <w:rPr>
          <w:rFonts w:ascii="Calibri" w:eastAsia="Times New Roman" w:hAnsi="Calibri"/>
          <w:sz w:val="22"/>
          <w:szCs w:val="22"/>
          <w:lang w:eastAsia="en-NL"/>
        </w:rPr>
        <w:t xml:space="preserve">Meneer </w:t>
      </w:r>
      <w:proofErr w:type="spellStart"/>
      <w:r w:rsidRPr="00210F8D">
        <w:rPr>
          <w:rFonts w:ascii="Calibri" w:eastAsia="Times New Roman" w:hAnsi="Calibri"/>
          <w:sz w:val="22"/>
          <w:szCs w:val="22"/>
          <w:lang w:eastAsia="en-NL"/>
        </w:rPr>
        <w:t>Azzizi</w:t>
      </w:r>
      <w:proofErr w:type="spellEnd"/>
      <w:r w:rsidRPr="00210F8D">
        <w:rPr>
          <w:rFonts w:ascii="Calibri" w:eastAsia="Times New Roman" w:hAnsi="Calibri"/>
          <w:sz w:val="22"/>
          <w:szCs w:val="22"/>
          <w:lang w:val="en-NL" w:eastAsia="en-NL"/>
        </w:rPr>
        <w:t> </w:t>
      </w:r>
      <w:r w:rsidRPr="00210F8D">
        <w:rPr>
          <w:rFonts w:ascii="Calibri" w:eastAsia="Times New Roman" w:hAnsi="Calibri"/>
          <w:sz w:val="22"/>
          <w:szCs w:val="22"/>
          <w:lang w:val="en-NL" w:eastAsia="en-NL"/>
        </w:rPr>
        <w:br/>
      </w:r>
      <w:r w:rsidRPr="00210F8D">
        <w:rPr>
          <w:rFonts w:ascii="Calibri" w:eastAsia="Times New Roman" w:hAnsi="Calibri"/>
          <w:sz w:val="22"/>
          <w:szCs w:val="22"/>
          <w:lang w:eastAsia="en-NL"/>
        </w:rPr>
        <w:t>Geboortedatum</w:t>
      </w:r>
      <w:r w:rsidRPr="00210F8D">
        <w:rPr>
          <w:rFonts w:ascii="Calibri" w:eastAsia="Times New Roman" w:hAnsi="Calibri"/>
          <w:sz w:val="22"/>
          <w:szCs w:val="22"/>
          <w:lang w:val="en-NL" w:eastAsia="en-NL"/>
        </w:rPr>
        <w:tab/>
      </w:r>
      <w:r w:rsidRPr="00210F8D">
        <w:rPr>
          <w:rFonts w:ascii="Calibri" w:eastAsia="Times New Roman" w:hAnsi="Calibri"/>
          <w:sz w:val="22"/>
          <w:szCs w:val="22"/>
          <w:lang w:eastAsia="en-NL"/>
        </w:rPr>
        <w:t>03-03-1940</w:t>
      </w:r>
      <w:r w:rsidRPr="00210F8D">
        <w:rPr>
          <w:rFonts w:ascii="Calibri" w:eastAsia="Times New Roman" w:hAnsi="Calibri"/>
          <w:sz w:val="22"/>
          <w:szCs w:val="22"/>
          <w:lang w:val="en-NL" w:eastAsia="en-NL"/>
        </w:rPr>
        <w:t> </w:t>
      </w:r>
      <w:r w:rsidRPr="00210F8D">
        <w:rPr>
          <w:rFonts w:ascii="Calibri" w:eastAsia="Times New Roman" w:hAnsi="Calibri"/>
          <w:sz w:val="22"/>
          <w:szCs w:val="22"/>
          <w:lang w:val="en-NL" w:eastAsia="en-NL"/>
        </w:rPr>
        <w:br/>
      </w:r>
      <w:r w:rsidRPr="00210F8D">
        <w:rPr>
          <w:rFonts w:ascii="Calibri" w:eastAsia="Times New Roman" w:hAnsi="Calibri"/>
          <w:sz w:val="22"/>
          <w:szCs w:val="22"/>
          <w:lang w:eastAsia="en-NL"/>
        </w:rPr>
        <w:t>Lengte</w:t>
      </w:r>
      <w:r w:rsidRPr="00210F8D">
        <w:rPr>
          <w:rFonts w:ascii="Calibri" w:eastAsia="Times New Roman" w:hAnsi="Calibri"/>
          <w:sz w:val="22"/>
          <w:szCs w:val="22"/>
          <w:lang w:val="en-NL" w:eastAsia="en-NL"/>
        </w:rPr>
        <w:tab/>
      </w:r>
      <w:r w:rsidRPr="00210F8D">
        <w:rPr>
          <w:rFonts w:ascii="Calibri" w:eastAsia="Times New Roman" w:hAnsi="Calibri"/>
          <w:sz w:val="22"/>
          <w:szCs w:val="22"/>
          <w:lang w:val="en-NL" w:eastAsia="en-NL"/>
        </w:rPr>
        <w:tab/>
      </w:r>
      <w:r w:rsidRPr="00210F8D">
        <w:rPr>
          <w:rFonts w:ascii="Calibri" w:eastAsia="Times New Roman" w:hAnsi="Calibri"/>
          <w:sz w:val="22"/>
          <w:szCs w:val="22"/>
          <w:lang w:val="en-NL" w:eastAsia="en-NL"/>
        </w:rPr>
        <w:tab/>
      </w:r>
      <w:r w:rsidRPr="00210F8D">
        <w:rPr>
          <w:rFonts w:ascii="Calibri" w:eastAsia="Times New Roman" w:hAnsi="Calibri"/>
          <w:sz w:val="22"/>
          <w:szCs w:val="22"/>
          <w:lang w:eastAsia="en-NL"/>
        </w:rPr>
        <w:t>1.74</w:t>
      </w:r>
      <w:r w:rsidRPr="00210F8D">
        <w:rPr>
          <w:rFonts w:ascii="Calibri" w:eastAsia="Times New Roman" w:hAnsi="Calibri"/>
          <w:sz w:val="22"/>
          <w:szCs w:val="22"/>
          <w:lang w:val="en-NL" w:eastAsia="en-NL"/>
        </w:rPr>
        <w:t> </w:t>
      </w:r>
      <w:r w:rsidRPr="00210F8D">
        <w:rPr>
          <w:rFonts w:ascii="Calibri" w:eastAsia="Times New Roman" w:hAnsi="Calibri"/>
          <w:sz w:val="22"/>
          <w:szCs w:val="22"/>
          <w:lang w:val="en-NL" w:eastAsia="en-NL"/>
        </w:rPr>
        <w:br/>
      </w:r>
      <w:r w:rsidRPr="00210F8D">
        <w:rPr>
          <w:rFonts w:ascii="Calibri" w:eastAsia="Times New Roman" w:hAnsi="Calibri"/>
          <w:sz w:val="22"/>
          <w:szCs w:val="22"/>
          <w:lang w:eastAsia="en-NL"/>
        </w:rPr>
        <w:t>Gewicht</w:t>
      </w:r>
      <w:r w:rsidRPr="00210F8D">
        <w:rPr>
          <w:rFonts w:ascii="Calibri" w:eastAsia="Times New Roman" w:hAnsi="Calibri"/>
          <w:sz w:val="22"/>
          <w:szCs w:val="22"/>
          <w:lang w:val="en-NL" w:eastAsia="en-NL"/>
        </w:rPr>
        <w:tab/>
      </w:r>
      <w:r w:rsidRPr="00210F8D">
        <w:rPr>
          <w:rFonts w:ascii="Calibri" w:eastAsia="Times New Roman" w:hAnsi="Calibri"/>
          <w:sz w:val="22"/>
          <w:szCs w:val="22"/>
          <w:lang w:val="en-NL" w:eastAsia="en-NL"/>
        </w:rPr>
        <w:tab/>
      </w:r>
      <w:r w:rsidRPr="00210F8D">
        <w:rPr>
          <w:rFonts w:ascii="Calibri" w:eastAsia="Times New Roman" w:hAnsi="Calibri"/>
          <w:sz w:val="22"/>
          <w:szCs w:val="22"/>
          <w:lang w:eastAsia="en-NL"/>
        </w:rPr>
        <w:t>65 kg</w:t>
      </w:r>
      <w:r w:rsidRPr="00210F8D">
        <w:rPr>
          <w:rFonts w:ascii="Calibri" w:eastAsia="Times New Roman" w:hAnsi="Calibri"/>
          <w:sz w:val="22"/>
          <w:szCs w:val="22"/>
          <w:lang w:val="en-NL" w:eastAsia="en-NL"/>
        </w:rPr>
        <w:t> </w:t>
      </w:r>
    </w:p>
    <w:p w14:paraId="05930929"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color w:val="E00065"/>
          <w:sz w:val="22"/>
          <w:szCs w:val="22"/>
          <w:lang w:val="en-NL" w:eastAsia="en-NL"/>
        </w:rPr>
        <w:t> </w:t>
      </w:r>
    </w:p>
    <w:p w14:paraId="74D31221"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b/>
          <w:bCs/>
          <w:sz w:val="22"/>
          <w:szCs w:val="22"/>
          <w:lang w:eastAsia="en-NL"/>
        </w:rPr>
        <w:t>Huidige situatie:</w:t>
      </w:r>
      <w:r w:rsidRPr="00210F8D">
        <w:rPr>
          <w:rFonts w:ascii="Calibri" w:eastAsia="Times New Roman" w:hAnsi="Calibri"/>
          <w:sz w:val="22"/>
          <w:szCs w:val="22"/>
          <w:lang w:val="en-NL" w:eastAsia="en-NL"/>
        </w:rPr>
        <w:t> </w:t>
      </w:r>
    </w:p>
    <w:p w14:paraId="606B7614"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De cliënt heeft de diagnose Alzheimer gedragsproblemen vanwege de dementie. Hij is erg onrustig, vergeetachtig en wordt snel boos vanwege de dementie. De client is daarvoor een jaar geleden uitgebreid gezien door de geriater van de migranten geheugenpolikliniek. De geriater heeft de client toen aangemeld bij een casemanager dementie om ondersteuning te regelen. Dat is toen niet goed van de grond gekomen, omdat de familie zelf de zorg op zich wilde nemen. De client woont met zijn vrouw, die voor hem zorgt, zelfstandig thuis. Een dochter die in de buurt woont met een gezin van 3 kinderen helpt met de zorg: zij komt iedere dag bij haar ouders en helpt waar mogelijk. Haar vader komt niet veel meer buiten. </w:t>
      </w:r>
      <w:r w:rsidRPr="00210F8D">
        <w:rPr>
          <w:rFonts w:ascii="Calibri" w:eastAsia="Times New Roman" w:hAnsi="Calibri"/>
          <w:sz w:val="22"/>
          <w:szCs w:val="22"/>
          <w:lang w:val="en-NL" w:eastAsia="en-NL"/>
        </w:rPr>
        <w:t> </w:t>
      </w:r>
    </w:p>
    <w:p w14:paraId="159DC20C"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color w:val="1F497D"/>
          <w:sz w:val="22"/>
          <w:szCs w:val="22"/>
          <w:lang w:val="en-NL" w:eastAsia="en-NL"/>
        </w:rPr>
        <w:t> </w:t>
      </w:r>
    </w:p>
    <w:p w14:paraId="602A0599"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De dochter/zoon is kortgeleden enkele keren op het spreekuur geweest bij de huisarts, omdat zij en haar/zijn moeder zwaar overbelast zijn. Sinds enkele weken slaapt de vader ‘s nachts niet meer en is dan erg onrustig. De vader loopt veel heen en weer door het huis en is met van alles bezig. Hij houdt zijn vrouw uit haar slaap. Dit echtpaar slaapt al apart, maar hij gaat in de nacht naar zijn vrouw en maakt die dan wakker.</w:t>
      </w:r>
      <w:r w:rsidRPr="00210F8D">
        <w:rPr>
          <w:rFonts w:ascii="Calibri" w:eastAsia="Times New Roman" w:hAnsi="Calibri"/>
          <w:sz w:val="22"/>
          <w:szCs w:val="22"/>
          <w:lang w:val="en-NL" w:eastAsia="en-NL"/>
        </w:rPr>
        <w:t> </w:t>
      </w:r>
    </w:p>
    <w:p w14:paraId="4725A41C"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val="en-NL" w:eastAsia="en-NL"/>
        </w:rPr>
        <w:t> </w:t>
      </w:r>
    </w:p>
    <w:p w14:paraId="0A15A4BC"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De dochter is tijdelijk bij haar ouders gaan slapen, maar ook haar lukt het niet om haar vader ‘s nachts in bed te houden. Haar/zijn vader reageert erg boos als probeert hem terug naar bed wil brengen. Ook overdag slaapt de client niet. De huisarts heeft Oxazepam voorgeschreven, maar daar wordt de vader alleen erg suf maar valt hier niet van in slaap. </w:t>
      </w:r>
      <w:r w:rsidRPr="00210F8D">
        <w:rPr>
          <w:rFonts w:ascii="Calibri" w:eastAsia="Times New Roman" w:hAnsi="Calibri"/>
          <w:sz w:val="22"/>
          <w:szCs w:val="22"/>
          <w:lang w:val="en-NL" w:eastAsia="en-NL"/>
        </w:rPr>
        <w:t> </w:t>
      </w:r>
    </w:p>
    <w:p w14:paraId="7B5D7C9C"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val="en-NL" w:eastAsia="en-NL"/>
        </w:rPr>
        <w:t> </w:t>
      </w:r>
    </w:p>
    <w:p w14:paraId="4C827557"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De huisarts maakt zich zorgen en heeft de wijkverpleegkundige  gevraagd of zij bij de familie langs kan gaan voor advies en ondersteuning bij dit probleem en ook met de vraag om bloed te prikken om andere oorzaken uit te sluiten voor dit onrustige gedrag.</w:t>
      </w:r>
      <w:r w:rsidRPr="00210F8D">
        <w:rPr>
          <w:rFonts w:ascii="Calibri" w:eastAsia="Times New Roman" w:hAnsi="Calibri"/>
          <w:sz w:val="22"/>
          <w:szCs w:val="22"/>
          <w:lang w:val="en-NL" w:eastAsia="en-NL"/>
        </w:rPr>
        <w:t> </w:t>
      </w:r>
    </w:p>
    <w:p w14:paraId="43DC706F"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val="en-NL" w:eastAsia="en-NL"/>
        </w:rPr>
        <w:t> </w:t>
      </w:r>
    </w:p>
    <w:p w14:paraId="7AD22664"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b/>
          <w:bCs/>
          <w:sz w:val="22"/>
          <w:szCs w:val="22"/>
          <w:lang w:eastAsia="en-NL"/>
        </w:rPr>
        <w:t>Voorgeschiedenis:</w:t>
      </w:r>
      <w:r w:rsidRPr="00210F8D">
        <w:rPr>
          <w:rFonts w:ascii="Calibri" w:eastAsia="Times New Roman" w:hAnsi="Calibri"/>
          <w:sz w:val="22"/>
          <w:szCs w:val="22"/>
          <w:lang w:val="en-NL" w:eastAsia="en-NL"/>
        </w:rPr>
        <w:t> </w:t>
      </w:r>
    </w:p>
    <w:p w14:paraId="6B17C2E3" w14:textId="77777777" w:rsidR="00210F8D" w:rsidRPr="00210F8D" w:rsidRDefault="00210F8D" w:rsidP="00210F8D">
      <w:pPr>
        <w:numPr>
          <w:ilvl w:val="0"/>
          <w:numId w:val="1"/>
        </w:numPr>
        <w:spacing w:line="240" w:lineRule="auto"/>
        <w:ind w:left="1080" w:firstLine="0"/>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2010 Artrose </w:t>
      </w:r>
      <w:r w:rsidRPr="00210F8D">
        <w:rPr>
          <w:rFonts w:ascii="Calibri" w:eastAsia="Times New Roman" w:hAnsi="Calibri"/>
          <w:sz w:val="22"/>
          <w:szCs w:val="22"/>
          <w:lang w:val="en-NL" w:eastAsia="en-NL"/>
        </w:rPr>
        <w:t> </w:t>
      </w:r>
    </w:p>
    <w:p w14:paraId="099C6259" w14:textId="77777777" w:rsidR="00210F8D" w:rsidRPr="00210F8D" w:rsidRDefault="00210F8D" w:rsidP="00210F8D">
      <w:pPr>
        <w:numPr>
          <w:ilvl w:val="0"/>
          <w:numId w:val="1"/>
        </w:numPr>
        <w:spacing w:line="240" w:lineRule="auto"/>
        <w:ind w:left="1080" w:firstLine="0"/>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2016 Alzheimer met gedragsproblemen</w:t>
      </w:r>
      <w:r w:rsidRPr="00210F8D">
        <w:rPr>
          <w:rFonts w:ascii="Calibri" w:eastAsia="Times New Roman" w:hAnsi="Calibri"/>
          <w:sz w:val="22"/>
          <w:szCs w:val="22"/>
          <w:lang w:val="en-NL" w:eastAsia="en-NL"/>
        </w:rPr>
        <w:t> </w:t>
      </w:r>
    </w:p>
    <w:p w14:paraId="4F75A8C1" w14:textId="77777777" w:rsidR="00210F8D" w:rsidRPr="00210F8D" w:rsidRDefault="00210F8D" w:rsidP="00210F8D">
      <w:pPr>
        <w:numPr>
          <w:ilvl w:val="0"/>
          <w:numId w:val="1"/>
        </w:numPr>
        <w:spacing w:line="240" w:lineRule="auto"/>
        <w:ind w:left="1080" w:firstLine="0"/>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2019 Anemie </w:t>
      </w:r>
      <w:r w:rsidRPr="00210F8D">
        <w:rPr>
          <w:rFonts w:ascii="Calibri" w:eastAsia="Times New Roman" w:hAnsi="Calibri"/>
          <w:sz w:val="22"/>
          <w:szCs w:val="22"/>
          <w:lang w:val="en-NL" w:eastAsia="en-NL"/>
        </w:rPr>
        <w:t> </w:t>
      </w:r>
    </w:p>
    <w:p w14:paraId="6FD7C555"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val="en-NL" w:eastAsia="en-NL"/>
        </w:rPr>
        <w:t> </w:t>
      </w:r>
    </w:p>
    <w:p w14:paraId="43BA4A2F"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b/>
          <w:bCs/>
          <w:sz w:val="22"/>
          <w:szCs w:val="22"/>
          <w:lang w:eastAsia="en-NL"/>
        </w:rPr>
        <w:t>Actuele medicatie: </w:t>
      </w:r>
      <w:r w:rsidRPr="00210F8D">
        <w:rPr>
          <w:rFonts w:ascii="Calibri" w:eastAsia="Times New Roman" w:hAnsi="Calibri"/>
          <w:sz w:val="22"/>
          <w:szCs w:val="22"/>
          <w:lang w:val="en-NL" w:eastAsia="en-NL"/>
        </w:rPr>
        <w:t> </w:t>
      </w:r>
    </w:p>
    <w:p w14:paraId="5CBCD419" w14:textId="77777777" w:rsidR="00210F8D" w:rsidRPr="00210F8D" w:rsidRDefault="00210F8D" w:rsidP="00210F8D">
      <w:pPr>
        <w:numPr>
          <w:ilvl w:val="0"/>
          <w:numId w:val="2"/>
        </w:numPr>
        <w:spacing w:line="240" w:lineRule="auto"/>
        <w:ind w:left="1080" w:firstLine="0"/>
        <w:textAlignment w:val="baseline"/>
        <w:rPr>
          <w:rFonts w:ascii="Calibri" w:eastAsia="Times New Roman" w:hAnsi="Calibri"/>
          <w:sz w:val="22"/>
          <w:szCs w:val="22"/>
          <w:lang w:val="en-NL" w:eastAsia="en-NL"/>
        </w:rPr>
      </w:pPr>
      <w:proofErr w:type="spellStart"/>
      <w:r w:rsidRPr="00210F8D">
        <w:rPr>
          <w:rFonts w:ascii="Calibri" w:eastAsia="Times New Roman" w:hAnsi="Calibri"/>
          <w:sz w:val="22"/>
          <w:szCs w:val="22"/>
          <w:lang w:eastAsia="en-NL"/>
        </w:rPr>
        <w:t>Ferrofuromaat</w:t>
      </w:r>
      <w:proofErr w:type="spellEnd"/>
      <w:r w:rsidRPr="00210F8D">
        <w:rPr>
          <w:rFonts w:ascii="Calibri" w:eastAsia="Times New Roman" w:hAnsi="Calibri"/>
          <w:sz w:val="22"/>
          <w:szCs w:val="22"/>
          <w:lang w:eastAsia="en-NL"/>
        </w:rPr>
        <w:t xml:space="preserve"> 3x daags </w:t>
      </w:r>
      <w:r w:rsidRPr="00210F8D">
        <w:rPr>
          <w:rFonts w:ascii="Calibri" w:eastAsia="Times New Roman" w:hAnsi="Calibri"/>
          <w:sz w:val="22"/>
          <w:szCs w:val="22"/>
          <w:lang w:val="en-NL" w:eastAsia="en-NL"/>
        </w:rPr>
        <w:t> </w:t>
      </w:r>
    </w:p>
    <w:p w14:paraId="5321B9EB" w14:textId="77777777" w:rsidR="00210F8D" w:rsidRPr="00210F8D" w:rsidRDefault="00210F8D" w:rsidP="00210F8D">
      <w:pPr>
        <w:numPr>
          <w:ilvl w:val="0"/>
          <w:numId w:val="2"/>
        </w:numPr>
        <w:spacing w:line="240" w:lineRule="auto"/>
        <w:ind w:left="1080" w:firstLine="0"/>
        <w:textAlignment w:val="baseline"/>
        <w:rPr>
          <w:rFonts w:ascii="Calibri" w:eastAsia="Times New Roman" w:hAnsi="Calibri"/>
          <w:sz w:val="22"/>
          <w:szCs w:val="22"/>
          <w:lang w:val="en-NL" w:eastAsia="en-NL"/>
        </w:rPr>
      </w:pPr>
      <w:proofErr w:type="spellStart"/>
      <w:r w:rsidRPr="00210F8D">
        <w:rPr>
          <w:rFonts w:ascii="Calibri" w:eastAsia="Times New Roman" w:hAnsi="Calibri"/>
          <w:color w:val="222222"/>
          <w:sz w:val="22"/>
          <w:szCs w:val="22"/>
          <w:shd w:val="clear" w:color="auto" w:fill="FFFFFF"/>
          <w:lang w:eastAsia="en-NL"/>
        </w:rPr>
        <w:t>Hydroxocobalamine</w:t>
      </w:r>
      <w:proofErr w:type="spellEnd"/>
      <w:r w:rsidRPr="00210F8D">
        <w:rPr>
          <w:rFonts w:ascii="Calibri" w:eastAsia="Times New Roman" w:hAnsi="Calibri"/>
          <w:sz w:val="22"/>
          <w:szCs w:val="22"/>
          <w:lang w:eastAsia="en-NL"/>
        </w:rPr>
        <w:t xml:space="preserve"> 1000 </w:t>
      </w:r>
      <w:r w:rsidRPr="00210F8D">
        <w:rPr>
          <w:rFonts w:ascii="Calibri" w:eastAsia="Times New Roman" w:hAnsi="Calibri"/>
          <w:color w:val="000000"/>
          <w:sz w:val="22"/>
          <w:szCs w:val="22"/>
          <w:shd w:val="clear" w:color="auto" w:fill="FFFFFF"/>
          <w:lang w:eastAsia="en-NL"/>
        </w:rPr>
        <w:t>microgram/ml</w:t>
      </w:r>
      <w:r w:rsidRPr="00210F8D">
        <w:rPr>
          <w:rFonts w:ascii="Calibri" w:eastAsia="Times New Roman" w:hAnsi="Calibri"/>
          <w:color w:val="000000"/>
          <w:sz w:val="22"/>
          <w:szCs w:val="22"/>
          <w:lang w:val="en-NL" w:eastAsia="en-NL"/>
        </w:rPr>
        <w:t> </w:t>
      </w:r>
    </w:p>
    <w:p w14:paraId="4FE6495B" w14:textId="77777777" w:rsidR="00210F8D" w:rsidRPr="00210F8D" w:rsidRDefault="00210F8D" w:rsidP="00210F8D">
      <w:pPr>
        <w:numPr>
          <w:ilvl w:val="0"/>
          <w:numId w:val="2"/>
        </w:numPr>
        <w:spacing w:line="240" w:lineRule="auto"/>
        <w:ind w:left="1080" w:firstLine="0"/>
        <w:textAlignment w:val="baseline"/>
        <w:rPr>
          <w:rFonts w:ascii="Calibri" w:eastAsia="Times New Roman" w:hAnsi="Calibri"/>
          <w:sz w:val="22"/>
          <w:szCs w:val="22"/>
          <w:lang w:val="en-NL" w:eastAsia="en-NL"/>
        </w:rPr>
      </w:pPr>
      <w:proofErr w:type="spellStart"/>
      <w:r w:rsidRPr="00210F8D">
        <w:rPr>
          <w:rFonts w:ascii="Calibri" w:eastAsia="Times New Roman" w:hAnsi="Calibri"/>
          <w:sz w:val="22"/>
          <w:szCs w:val="22"/>
          <w:lang w:eastAsia="en-NL"/>
        </w:rPr>
        <w:t>Movicolon</w:t>
      </w:r>
      <w:proofErr w:type="spellEnd"/>
      <w:r w:rsidRPr="00210F8D">
        <w:rPr>
          <w:rFonts w:ascii="Calibri" w:eastAsia="Times New Roman" w:hAnsi="Calibri"/>
          <w:sz w:val="22"/>
          <w:szCs w:val="22"/>
          <w:lang w:eastAsia="en-NL"/>
        </w:rPr>
        <w:t xml:space="preserve"> 1x daags </w:t>
      </w:r>
      <w:r w:rsidRPr="00210F8D">
        <w:rPr>
          <w:rFonts w:ascii="Calibri" w:eastAsia="Times New Roman" w:hAnsi="Calibri"/>
          <w:sz w:val="22"/>
          <w:szCs w:val="22"/>
          <w:lang w:val="en-NL" w:eastAsia="en-NL"/>
        </w:rPr>
        <w:t> </w:t>
      </w:r>
    </w:p>
    <w:p w14:paraId="509911DB" w14:textId="77777777" w:rsidR="00210F8D" w:rsidRPr="00210F8D" w:rsidRDefault="00210F8D" w:rsidP="00210F8D">
      <w:pPr>
        <w:numPr>
          <w:ilvl w:val="0"/>
          <w:numId w:val="2"/>
        </w:numPr>
        <w:spacing w:line="240" w:lineRule="auto"/>
        <w:ind w:left="1080" w:firstLine="0"/>
        <w:textAlignment w:val="baseline"/>
        <w:rPr>
          <w:rFonts w:ascii="Calibri" w:eastAsia="Times New Roman" w:hAnsi="Calibri"/>
          <w:sz w:val="22"/>
          <w:szCs w:val="22"/>
          <w:lang w:val="en-NL" w:eastAsia="en-NL"/>
        </w:rPr>
      </w:pPr>
      <w:r w:rsidRPr="00210F8D">
        <w:rPr>
          <w:rFonts w:ascii="Calibri" w:eastAsia="Times New Roman" w:hAnsi="Calibri"/>
          <w:sz w:val="22"/>
          <w:szCs w:val="22"/>
          <w:lang w:val="fr-FR" w:eastAsia="en-NL"/>
        </w:rPr>
        <w:t xml:space="preserve">Vit B 12 1000 </w:t>
      </w:r>
      <w:proofErr w:type="spellStart"/>
      <w:r w:rsidRPr="00210F8D">
        <w:rPr>
          <w:rFonts w:ascii="Calibri" w:eastAsia="Times New Roman" w:hAnsi="Calibri"/>
          <w:sz w:val="22"/>
          <w:szCs w:val="22"/>
          <w:lang w:val="fr-FR" w:eastAsia="en-NL"/>
        </w:rPr>
        <w:t>microgram</w:t>
      </w:r>
      <w:proofErr w:type="spellEnd"/>
      <w:r w:rsidRPr="00210F8D">
        <w:rPr>
          <w:rFonts w:ascii="Calibri" w:eastAsia="Times New Roman" w:hAnsi="Calibri"/>
          <w:sz w:val="22"/>
          <w:szCs w:val="22"/>
          <w:lang w:val="fr-FR" w:eastAsia="en-NL"/>
        </w:rPr>
        <w:t xml:space="preserve"> orale </w:t>
      </w:r>
      <w:proofErr w:type="spellStart"/>
      <w:r w:rsidRPr="00210F8D">
        <w:rPr>
          <w:rFonts w:ascii="Calibri" w:eastAsia="Times New Roman" w:hAnsi="Calibri"/>
          <w:sz w:val="22"/>
          <w:szCs w:val="22"/>
          <w:lang w:val="fr-FR" w:eastAsia="en-NL"/>
        </w:rPr>
        <w:t>tablet</w:t>
      </w:r>
      <w:proofErr w:type="spellEnd"/>
      <w:r w:rsidRPr="00210F8D">
        <w:rPr>
          <w:rFonts w:ascii="Calibri" w:eastAsia="Times New Roman" w:hAnsi="Calibri"/>
          <w:sz w:val="22"/>
          <w:szCs w:val="22"/>
          <w:lang w:val="fr-FR" w:eastAsia="en-NL"/>
        </w:rPr>
        <w:t xml:space="preserve"> 1x </w:t>
      </w:r>
      <w:proofErr w:type="spellStart"/>
      <w:r w:rsidRPr="00210F8D">
        <w:rPr>
          <w:rFonts w:ascii="Calibri" w:eastAsia="Times New Roman" w:hAnsi="Calibri"/>
          <w:sz w:val="22"/>
          <w:szCs w:val="22"/>
          <w:lang w:val="fr-FR" w:eastAsia="en-NL"/>
        </w:rPr>
        <w:t>daags</w:t>
      </w:r>
      <w:proofErr w:type="spellEnd"/>
      <w:r w:rsidRPr="00210F8D">
        <w:rPr>
          <w:rFonts w:ascii="Calibri" w:eastAsia="Times New Roman" w:hAnsi="Calibri"/>
          <w:sz w:val="22"/>
          <w:szCs w:val="22"/>
          <w:lang w:val="en-NL" w:eastAsia="en-NL"/>
        </w:rPr>
        <w:t> </w:t>
      </w:r>
    </w:p>
    <w:p w14:paraId="1B4EEAAF"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val="en-NL" w:eastAsia="en-NL"/>
        </w:rPr>
        <w:t> </w:t>
      </w:r>
    </w:p>
    <w:p w14:paraId="3D8DF32C"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proofErr w:type="spellStart"/>
      <w:r w:rsidRPr="00210F8D">
        <w:rPr>
          <w:rFonts w:ascii="Calibri" w:eastAsia="Times New Roman" w:hAnsi="Calibri"/>
          <w:b/>
          <w:bCs/>
          <w:sz w:val="22"/>
          <w:szCs w:val="22"/>
          <w:lang w:eastAsia="en-NL"/>
        </w:rPr>
        <w:t>Labwaarden</w:t>
      </w:r>
      <w:proofErr w:type="spellEnd"/>
      <w:r w:rsidRPr="00210F8D">
        <w:rPr>
          <w:rFonts w:ascii="Calibri" w:eastAsia="Times New Roman" w:hAnsi="Calibri"/>
          <w:b/>
          <w:bCs/>
          <w:sz w:val="22"/>
          <w:szCs w:val="22"/>
          <w:lang w:eastAsia="en-NL"/>
        </w:rPr>
        <w:t>:</w:t>
      </w:r>
      <w:r w:rsidRPr="00210F8D">
        <w:rPr>
          <w:rFonts w:ascii="Calibri" w:eastAsia="Times New Roman" w:hAnsi="Calibri"/>
          <w:sz w:val="22"/>
          <w:szCs w:val="22"/>
          <w:lang w:val="en-NL" w:eastAsia="en-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210F8D" w:rsidRPr="00210F8D" w14:paraId="45D14A02" w14:textId="77777777" w:rsidTr="00210F8D">
        <w:trPr>
          <w:trHeight w:val="48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9B6B049"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BSE</w:t>
            </w:r>
            <w:r w:rsidRPr="00210F8D">
              <w:rPr>
                <w:rFonts w:ascii="Calibri" w:eastAsia="Times New Roman" w:hAnsi="Calibri"/>
                <w:sz w:val="22"/>
                <w:szCs w:val="22"/>
                <w:lang w:val="en-NL" w:eastAsia="en-NL"/>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0959711"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13 mm/uur</w:t>
            </w:r>
            <w:r w:rsidRPr="00210F8D">
              <w:rPr>
                <w:rFonts w:ascii="Calibri" w:eastAsia="Times New Roman" w:hAnsi="Calibri"/>
                <w:sz w:val="22"/>
                <w:szCs w:val="22"/>
                <w:lang w:val="en-NL" w:eastAsia="en-NL"/>
              </w:rPr>
              <w:t> </w:t>
            </w:r>
          </w:p>
        </w:tc>
      </w:tr>
      <w:tr w:rsidR="00210F8D" w:rsidRPr="00210F8D" w14:paraId="00203904" w14:textId="77777777" w:rsidTr="00210F8D">
        <w:trPr>
          <w:trHeight w:val="48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910F89C"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Leukocyten</w:t>
            </w:r>
            <w:r w:rsidRPr="00210F8D">
              <w:rPr>
                <w:rFonts w:ascii="Calibri" w:eastAsia="Times New Roman" w:hAnsi="Calibri"/>
                <w:sz w:val="22"/>
                <w:szCs w:val="22"/>
                <w:lang w:val="en-NL" w:eastAsia="en-NL"/>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B1E2FE4"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10  x 10⁹/l</w:t>
            </w:r>
            <w:r w:rsidRPr="00210F8D">
              <w:rPr>
                <w:rFonts w:ascii="Calibri" w:eastAsia="Times New Roman" w:hAnsi="Calibri"/>
                <w:sz w:val="22"/>
                <w:szCs w:val="22"/>
                <w:lang w:val="en-NL" w:eastAsia="en-NL"/>
              </w:rPr>
              <w:t> </w:t>
            </w:r>
          </w:p>
        </w:tc>
      </w:tr>
      <w:tr w:rsidR="00210F8D" w:rsidRPr="00210F8D" w14:paraId="2AE3C28F" w14:textId="77777777" w:rsidTr="00210F8D">
        <w:trPr>
          <w:trHeight w:val="48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F37F33E"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CRP</w:t>
            </w:r>
            <w:r w:rsidRPr="00210F8D">
              <w:rPr>
                <w:rFonts w:ascii="Calibri" w:eastAsia="Times New Roman" w:hAnsi="Calibri"/>
                <w:sz w:val="22"/>
                <w:szCs w:val="22"/>
                <w:lang w:val="en-NL" w:eastAsia="en-NL"/>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07B727B"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36 mg/l</w:t>
            </w:r>
            <w:r w:rsidRPr="00210F8D">
              <w:rPr>
                <w:rFonts w:ascii="Calibri" w:eastAsia="Times New Roman" w:hAnsi="Calibri"/>
                <w:sz w:val="22"/>
                <w:szCs w:val="22"/>
                <w:lang w:val="en-NL" w:eastAsia="en-NL"/>
              </w:rPr>
              <w:t> </w:t>
            </w:r>
          </w:p>
        </w:tc>
      </w:tr>
      <w:tr w:rsidR="00210F8D" w:rsidRPr="00210F8D" w14:paraId="3E5573AF" w14:textId="77777777" w:rsidTr="00210F8D">
        <w:trPr>
          <w:trHeight w:val="48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EABB4AC"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proofErr w:type="spellStart"/>
            <w:r w:rsidRPr="00210F8D">
              <w:rPr>
                <w:rFonts w:ascii="Calibri" w:eastAsia="Times New Roman" w:hAnsi="Calibri"/>
                <w:sz w:val="22"/>
                <w:szCs w:val="22"/>
                <w:lang w:eastAsia="en-NL"/>
              </w:rPr>
              <w:lastRenderedPageBreak/>
              <w:t>Hb</w:t>
            </w:r>
            <w:proofErr w:type="spellEnd"/>
            <w:r w:rsidRPr="00210F8D">
              <w:rPr>
                <w:rFonts w:ascii="Calibri" w:eastAsia="Times New Roman" w:hAnsi="Calibri"/>
                <w:sz w:val="22"/>
                <w:szCs w:val="22"/>
                <w:lang w:eastAsia="en-NL"/>
              </w:rPr>
              <w:t> </w:t>
            </w:r>
            <w:r w:rsidRPr="00210F8D">
              <w:rPr>
                <w:rFonts w:ascii="Calibri" w:eastAsia="Times New Roman" w:hAnsi="Calibri"/>
                <w:sz w:val="22"/>
                <w:szCs w:val="22"/>
                <w:lang w:val="en-NL" w:eastAsia="en-NL"/>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C3F2AB0"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5.6</w:t>
            </w:r>
            <w:r w:rsidRPr="00210F8D">
              <w:rPr>
                <w:rFonts w:ascii="Calibri" w:eastAsia="Times New Roman" w:hAnsi="Calibri"/>
                <w:sz w:val="22"/>
                <w:szCs w:val="22"/>
                <w:lang w:val="en-NL" w:eastAsia="en-NL"/>
              </w:rPr>
              <w:t> </w:t>
            </w:r>
          </w:p>
        </w:tc>
      </w:tr>
      <w:tr w:rsidR="00210F8D" w:rsidRPr="00210F8D" w14:paraId="4B5F48AA" w14:textId="77777777" w:rsidTr="00210F8D">
        <w:trPr>
          <w:trHeight w:val="48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F43E0EE"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B12 </w:t>
            </w:r>
            <w:r w:rsidRPr="00210F8D">
              <w:rPr>
                <w:rFonts w:ascii="Calibri" w:eastAsia="Times New Roman" w:hAnsi="Calibri"/>
                <w:sz w:val="22"/>
                <w:szCs w:val="22"/>
                <w:lang w:val="en-NL" w:eastAsia="en-NL"/>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A18FAEE"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 xml:space="preserve">123 </w:t>
            </w:r>
            <w:proofErr w:type="spellStart"/>
            <w:r w:rsidRPr="00210F8D">
              <w:rPr>
                <w:rFonts w:ascii="Calibri" w:eastAsia="Times New Roman" w:hAnsi="Calibri"/>
                <w:sz w:val="22"/>
                <w:szCs w:val="22"/>
                <w:lang w:eastAsia="en-NL"/>
              </w:rPr>
              <w:t>pmol</w:t>
            </w:r>
            <w:proofErr w:type="spellEnd"/>
            <w:r w:rsidRPr="00210F8D">
              <w:rPr>
                <w:rFonts w:ascii="Calibri" w:eastAsia="Times New Roman" w:hAnsi="Calibri"/>
                <w:sz w:val="22"/>
                <w:szCs w:val="22"/>
                <w:lang w:eastAsia="en-NL"/>
              </w:rPr>
              <w:t>/l</w:t>
            </w:r>
            <w:r w:rsidRPr="00210F8D">
              <w:rPr>
                <w:rFonts w:ascii="Calibri" w:eastAsia="Times New Roman" w:hAnsi="Calibri"/>
                <w:sz w:val="22"/>
                <w:szCs w:val="22"/>
                <w:lang w:val="en-NL" w:eastAsia="en-NL"/>
              </w:rPr>
              <w:t> </w:t>
            </w:r>
          </w:p>
        </w:tc>
      </w:tr>
    </w:tbl>
    <w:p w14:paraId="2173712F"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val="en-NL" w:eastAsia="en-NL"/>
        </w:rPr>
        <w:t> </w:t>
      </w:r>
    </w:p>
    <w:p w14:paraId="64C9E03A"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val="en-NL" w:eastAsia="en-NL"/>
        </w:rPr>
        <w:t> </w:t>
      </w:r>
    </w:p>
    <w:p w14:paraId="2FAC0E34"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val="en-NL" w:eastAsia="en-NL"/>
        </w:rPr>
        <w:t> </w:t>
      </w:r>
    </w:p>
    <w:p w14:paraId="76A9A167"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b/>
          <w:bCs/>
          <w:sz w:val="22"/>
          <w:szCs w:val="22"/>
          <w:lang w:eastAsia="en-NL"/>
        </w:rPr>
        <w:t>Vitale parameters:</w:t>
      </w:r>
      <w:r w:rsidRPr="00210F8D">
        <w:rPr>
          <w:rFonts w:ascii="Calibri" w:eastAsia="Times New Roman" w:hAnsi="Calibri"/>
          <w:sz w:val="22"/>
          <w:szCs w:val="22"/>
          <w:lang w:val="en-NL" w:eastAsia="en-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3705"/>
      </w:tblGrid>
      <w:tr w:rsidR="00210F8D" w:rsidRPr="00210F8D" w14:paraId="12BF14B8" w14:textId="77777777" w:rsidTr="00210F8D">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4A1D551"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RR</w:t>
            </w:r>
            <w:r w:rsidRPr="00210F8D">
              <w:rPr>
                <w:rFonts w:ascii="Calibri" w:eastAsia="Times New Roman" w:hAnsi="Calibri"/>
                <w:sz w:val="22"/>
                <w:szCs w:val="22"/>
                <w:lang w:val="en-NL" w:eastAsia="en-NL"/>
              </w:rPr>
              <w:t> </w:t>
            </w:r>
          </w:p>
        </w:tc>
        <w:tc>
          <w:tcPr>
            <w:tcW w:w="3705" w:type="dxa"/>
            <w:tcBorders>
              <w:top w:val="single" w:sz="6" w:space="0" w:color="auto"/>
              <w:left w:val="single" w:sz="6" w:space="0" w:color="auto"/>
              <w:bottom w:val="single" w:sz="6" w:space="0" w:color="auto"/>
              <w:right w:val="single" w:sz="6" w:space="0" w:color="auto"/>
            </w:tcBorders>
            <w:shd w:val="clear" w:color="auto" w:fill="auto"/>
            <w:hideMark/>
          </w:tcPr>
          <w:p w14:paraId="2F8169A8"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130/91 mm/Hg</w:t>
            </w:r>
            <w:r w:rsidRPr="00210F8D">
              <w:rPr>
                <w:rFonts w:ascii="Calibri" w:eastAsia="Times New Roman" w:hAnsi="Calibri"/>
                <w:sz w:val="22"/>
                <w:szCs w:val="22"/>
                <w:lang w:val="en-NL" w:eastAsia="en-NL"/>
              </w:rPr>
              <w:t> </w:t>
            </w:r>
          </w:p>
        </w:tc>
      </w:tr>
      <w:tr w:rsidR="00210F8D" w:rsidRPr="00210F8D" w14:paraId="2FDF804D" w14:textId="77777777" w:rsidTr="00210F8D">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78AA3A5"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HF</w:t>
            </w:r>
            <w:r w:rsidRPr="00210F8D">
              <w:rPr>
                <w:rFonts w:ascii="Calibri" w:eastAsia="Times New Roman" w:hAnsi="Calibri"/>
                <w:sz w:val="22"/>
                <w:szCs w:val="22"/>
                <w:lang w:val="en-NL" w:eastAsia="en-NL"/>
              </w:rPr>
              <w:t> </w:t>
            </w:r>
          </w:p>
        </w:tc>
        <w:tc>
          <w:tcPr>
            <w:tcW w:w="3705" w:type="dxa"/>
            <w:tcBorders>
              <w:top w:val="single" w:sz="6" w:space="0" w:color="auto"/>
              <w:left w:val="single" w:sz="6" w:space="0" w:color="auto"/>
              <w:bottom w:val="single" w:sz="6" w:space="0" w:color="auto"/>
              <w:right w:val="single" w:sz="6" w:space="0" w:color="auto"/>
            </w:tcBorders>
            <w:shd w:val="clear" w:color="auto" w:fill="auto"/>
            <w:hideMark/>
          </w:tcPr>
          <w:p w14:paraId="2CB4D1C0"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89 /min</w:t>
            </w:r>
            <w:r w:rsidRPr="00210F8D">
              <w:rPr>
                <w:rFonts w:ascii="Calibri" w:eastAsia="Times New Roman" w:hAnsi="Calibri"/>
                <w:sz w:val="22"/>
                <w:szCs w:val="22"/>
                <w:lang w:val="en-NL" w:eastAsia="en-NL"/>
              </w:rPr>
              <w:t> </w:t>
            </w:r>
          </w:p>
        </w:tc>
      </w:tr>
      <w:tr w:rsidR="00210F8D" w:rsidRPr="00210F8D" w14:paraId="42F2914C" w14:textId="77777777" w:rsidTr="00210F8D">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C49E3BD"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AH</w:t>
            </w:r>
            <w:r w:rsidRPr="00210F8D">
              <w:rPr>
                <w:rFonts w:ascii="Calibri" w:eastAsia="Times New Roman" w:hAnsi="Calibri"/>
                <w:sz w:val="22"/>
                <w:szCs w:val="22"/>
                <w:lang w:val="en-NL" w:eastAsia="en-NL"/>
              </w:rPr>
              <w:t> </w:t>
            </w:r>
          </w:p>
        </w:tc>
        <w:tc>
          <w:tcPr>
            <w:tcW w:w="3705" w:type="dxa"/>
            <w:tcBorders>
              <w:top w:val="single" w:sz="6" w:space="0" w:color="auto"/>
              <w:left w:val="single" w:sz="6" w:space="0" w:color="auto"/>
              <w:bottom w:val="single" w:sz="6" w:space="0" w:color="auto"/>
              <w:right w:val="single" w:sz="6" w:space="0" w:color="auto"/>
            </w:tcBorders>
            <w:shd w:val="clear" w:color="auto" w:fill="auto"/>
            <w:hideMark/>
          </w:tcPr>
          <w:p w14:paraId="29B2945E"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19 /min</w:t>
            </w:r>
            <w:r w:rsidRPr="00210F8D">
              <w:rPr>
                <w:rFonts w:ascii="Calibri" w:eastAsia="Times New Roman" w:hAnsi="Calibri"/>
                <w:sz w:val="22"/>
                <w:szCs w:val="22"/>
                <w:lang w:val="en-NL" w:eastAsia="en-NL"/>
              </w:rPr>
              <w:t> </w:t>
            </w:r>
          </w:p>
        </w:tc>
      </w:tr>
      <w:tr w:rsidR="00210F8D" w:rsidRPr="00210F8D" w14:paraId="000A59D1" w14:textId="77777777" w:rsidTr="00210F8D">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EBCDE75"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Temp </w:t>
            </w:r>
            <w:r w:rsidRPr="00210F8D">
              <w:rPr>
                <w:rFonts w:ascii="Calibri" w:eastAsia="Times New Roman" w:hAnsi="Calibri"/>
                <w:sz w:val="22"/>
                <w:szCs w:val="22"/>
                <w:lang w:val="en-NL" w:eastAsia="en-NL"/>
              </w:rPr>
              <w:t> </w:t>
            </w:r>
          </w:p>
        </w:tc>
        <w:tc>
          <w:tcPr>
            <w:tcW w:w="3705" w:type="dxa"/>
            <w:tcBorders>
              <w:top w:val="single" w:sz="6" w:space="0" w:color="auto"/>
              <w:left w:val="single" w:sz="6" w:space="0" w:color="auto"/>
              <w:bottom w:val="single" w:sz="6" w:space="0" w:color="auto"/>
              <w:right w:val="single" w:sz="6" w:space="0" w:color="auto"/>
            </w:tcBorders>
            <w:shd w:val="clear" w:color="auto" w:fill="auto"/>
            <w:hideMark/>
          </w:tcPr>
          <w:p w14:paraId="5EAF2424"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36.3  </w:t>
            </w:r>
            <w:r w:rsidRPr="00210F8D">
              <w:rPr>
                <w:rFonts w:ascii="Calibri" w:eastAsia="Times New Roman" w:hAnsi="Calibri"/>
                <w:sz w:val="22"/>
                <w:szCs w:val="22"/>
                <w:lang w:val="en-NL" w:eastAsia="en-NL"/>
              </w:rPr>
              <w:t> </w:t>
            </w:r>
          </w:p>
        </w:tc>
      </w:tr>
    </w:tbl>
    <w:p w14:paraId="28244726"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color w:val="E00065"/>
          <w:sz w:val="22"/>
          <w:szCs w:val="22"/>
          <w:lang w:val="en-NL" w:eastAsia="en-NL"/>
        </w:rPr>
        <w:t> </w:t>
      </w:r>
    </w:p>
    <w:p w14:paraId="12CA3455"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val="en-NL" w:eastAsia="en-NL"/>
        </w:rPr>
        <w:t> </w:t>
      </w:r>
    </w:p>
    <w:p w14:paraId="7246527B"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b/>
          <w:bCs/>
          <w:sz w:val="22"/>
          <w:szCs w:val="22"/>
          <w:lang w:eastAsia="en-NL"/>
        </w:rPr>
        <w:t>Opdracht voor de student: </w:t>
      </w:r>
      <w:r w:rsidRPr="00210F8D">
        <w:rPr>
          <w:rFonts w:ascii="Calibri" w:eastAsia="Times New Roman" w:hAnsi="Calibri"/>
          <w:sz w:val="22"/>
          <w:szCs w:val="22"/>
          <w:lang w:val="en-NL" w:eastAsia="en-NL"/>
        </w:rPr>
        <w:t> </w:t>
      </w:r>
    </w:p>
    <w:p w14:paraId="0ED71BF8" w14:textId="4BB0DBB7" w:rsidR="00210F8D" w:rsidRPr="00210F8D" w:rsidRDefault="00F4595D" w:rsidP="00210F8D">
      <w:pPr>
        <w:spacing w:line="240" w:lineRule="auto"/>
        <w:textAlignment w:val="baseline"/>
        <w:rPr>
          <w:rFonts w:ascii="Calibri" w:eastAsia="Times New Roman" w:hAnsi="Calibri"/>
          <w:sz w:val="22"/>
          <w:szCs w:val="22"/>
          <w:lang w:val="en-NL" w:eastAsia="en-NL"/>
        </w:rPr>
      </w:pPr>
      <w:r>
        <w:rPr>
          <w:rStyle w:val="normaltextrun"/>
          <w:rFonts w:ascii="Calibri" w:hAnsi="Calibri"/>
          <w:color w:val="000000"/>
          <w:shd w:val="clear" w:color="auto" w:fill="FFFFFF"/>
        </w:rPr>
        <w:t xml:space="preserve">Jij als student verpleegkundige hebt de opdracht gekregen om </w:t>
      </w:r>
      <w:r>
        <w:rPr>
          <w:rStyle w:val="normaltextrun"/>
          <w:rFonts w:ascii="Calibri" w:hAnsi="Calibri"/>
          <w:b/>
          <w:bCs/>
          <w:color w:val="000000"/>
          <w:shd w:val="clear" w:color="auto" w:fill="FFFFFF"/>
        </w:rPr>
        <w:t xml:space="preserve">de lab waardes Algemeen Bloedbeeld , Vit B12 en het </w:t>
      </w:r>
      <w:proofErr w:type="spellStart"/>
      <w:r>
        <w:rPr>
          <w:rStyle w:val="spellingerror"/>
          <w:rFonts w:ascii="Calibri" w:hAnsi="Calibri"/>
          <w:b/>
          <w:bCs/>
          <w:color w:val="000000"/>
          <w:shd w:val="clear" w:color="auto" w:fill="FFFFFF"/>
        </w:rPr>
        <w:t>Hb</w:t>
      </w:r>
      <w:proofErr w:type="spellEnd"/>
      <w:r>
        <w:rPr>
          <w:rStyle w:val="normaltextrun"/>
          <w:rFonts w:ascii="Calibri" w:hAnsi="Calibri"/>
          <w:b/>
          <w:bCs/>
          <w:color w:val="000000"/>
          <w:shd w:val="clear" w:color="auto" w:fill="FFFFFF"/>
        </w:rPr>
        <w:t xml:space="preserve"> nogmaals te controleren d.m.v. een venapunctie</w:t>
      </w:r>
      <w:r>
        <w:rPr>
          <w:rStyle w:val="normaltextrun"/>
          <w:rFonts w:ascii="Calibri" w:hAnsi="Calibri"/>
          <w:color w:val="000000"/>
          <w:shd w:val="clear" w:color="auto" w:fill="FFFFFF"/>
        </w:rPr>
        <w:t xml:space="preserve"> Je kent deze cliënt nog niet. Bij binnenkomst tref je de cliënt in de war aan in bed met de </w:t>
      </w:r>
      <w:r>
        <w:rPr>
          <w:rStyle w:val="normaltextrun"/>
          <w:rFonts w:ascii="Calibri" w:hAnsi="Calibri"/>
          <w:b/>
          <w:bCs/>
          <w:color w:val="000000"/>
          <w:shd w:val="clear" w:color="auto" w:fill="FFFFFF"/>
        </w:rPr>
        <w:t>dochter/zoon</w:t>
      </w:r>
      <w:r>
        <w:rPr>
          <w:rStyle w:val="normaltextrun"/>
          <w:rFonts w:ascii="Calibri" w:hAnsi="Calibri"/>
          <w:color w:val="000000"/>
          <w:shd w:val="clear" w:color="auto" w:fill="FFFFFF"/>
        </w:rPr>
        <w:t xml:space="preserve"> ernaast, die je vermoeid aankijkt</w:t>
      </w:r>
      <w:r w:rsidR="007951B1">
        <w:rPr>
          <w:rStyle w:val="normaltextrun"/>
          <w:rFonts w:ascii="Calibri" w:hAnsi="Calibri"/>
          <w:color w:val="000000"/>
          <w:shd w:val="clear" w:color="auto" w:fill="FFFFFF"/>
        </w:rPr>
        <w:t xml:space="preserve"> </w:t>
      </w:r>
    </w:p>
    <w:p w14:paraId="6D58A021"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val="en-NL" w:eastAsia="en-NL"/>
        </w:rPr>
        <w:t> </w:t>
      </w:r>
    </w:p>
    <w:p w14:paraId="7C04042D" w14:textId="792CF060"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 xml:space="preserve">Jij komt </w:t>
      </w:r>
      <w:proofErr w:type="spellStart"/>
      <w:r w:rsidR="007951B1">
        <w:rPr>
          <w:rFonts w:ascii="Calibri" w:eastAsia="Times New Roman" w:hAnsi="Calibri"/>
          <w:sz w:val="22"/>
          <w:szCs w:val="22"/>
          <w:lang w:eastAsia="en-NL"/>
        </w:rPr>
        <w:t>ook</w:t>
      </w:r>
      <w:r w:rsidRPr="00210F8D">
        <w:rPr>
          <w:rFonts w:ascii="Calibri" w:eastAsia="Times New Roman" w:hAnsi="Calibri"/>
          <w:sz w:val="22"/>
          <w:szCs w:val="22"/>
          <w:lang w:eastAsia="en-NL"/>
        </w:rPr>
        <w:t>langs</w:t>
      </w:r>
      <w:proofErr w:type="spellEnd"/>
      <w:r w:rsidRPr="00210F8D">
        <w:rPr>
          <w:rFonts w:ascii="Calibri" w:eastAsia="Times New Roman" w:hAnsi="Calibri"/>
          <w:sz w:val="22"/>
          <w:szCs w:val="22"/>
          <w:lang w:eastAsia="en-NL"/>
        </w:rPr>
        <w:t xml:space="preserve"> om een gesprek te voeren met de familie. Het lijkt erop dat de problemen hoger op lopen en je wil graag uitzoeken wat er aan de hand is en waar je hen kan ondersteunen zodat het systeem niet overbelast raakt als het dat nog niet is. </w:t>
      </w:r>
      <w:r w:rsidRPr="00210F8D">
        <w:rPr>
          <w:rFonts w:ascii="Calibri" w:eastAsia="Times New Roman" w:hAnsi="Calibri"/>
          <w:sz w:val="22"/>
          <w:szCs w:val="22"/>
          <w:lang w:val="en-NL" w:eastAsia="en-NL"/>
        </w:rPr>
        <w:t> </w:t>
      </w:r>
    </w:p>
    <w:p w14:paraId="41212BA8"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val="en-NL" w:eastAsia="en-NL"/>
        </w:rPr>
        <w:t> </w:t>
      </w:r>
    </w:p>
    <w:p w14:paraId="3094A8DE"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i/>
          <w:iCs/>
          <w:sz w:val="22"/>
          <w:szCs w:val="22"/>
          <w:lang w:eastAsia="en-NL"/>
        </w:rPr>
        <w:t>Voordat je begint met je vaardigheden heb je je voorbereiding gemaakt en bepaal je hoe je de zorgvrager het beste kan helpen. Welk gespreksmodel / meetinstrument / verpleegkundige interventies zijn nodig voor zowel zorgvrager als zijn /haar kind/mantelzorger ? Welke gesprekstechnieken kan je inzetten en wat is hiervoor je argumentatie? Je bereidt jezelf voor door de hulpvragen (lesweek 1) te beantwoorden. </w:t>
      </w:r>
      <w:r w:rsidRPr="00210F8D">
        <w:rPr>
          <w:rFonts w:ascii="Calibri" w:eastAsia="Times New Roman" w:hAnsi="Calibri"/>
          <w:sz w:val="22"/>
          <w:szCs w:val="22"/>
          <w:lang w:val="en-NL" w:eastAsia="en-NL"/>
        </w:rPr>
        <w:t> </w:t>
      </w:r>
    </w:p>
    <w:p w14:paraId="521F2882"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u w:val="single"/>
          <w:lang w:eastAsia="en-NL"/>
        </w:rPr>
        <w:t>Ter voorbereiding: Lees criteria beoordelingsformulier!</w:t>
      </w:r>
      <w:r w:rsidRPr="00210F8D">
        <w:rPr>
          <w:rFonts w:ascii="Calibri" w:eastAsia="Times New Roman" w:hAnsi="Calibri"/>
          <w:sz w:val="22"/>
          <w:szCs w:val="22"/>
          <w:lang w:val="en-NL" w:eastAsia="en-NL"/>
        </w:rPr>
        <w:t> </w:t>
      </w:r>
    </w:p>
    <w:p w14:paraId="3D445A19" w14:textId="77777777" w:rsidR="00210F8D" w:rsidRPr="00210F8D" w:rsidRDefault="00210F8D" w:rsidP="00210F8D">
      <w:pPr>
        <w:spacing w:line="240" w:lineRule="auto"/>
        <w:textAlignment w:val="baseline"/>
        <w:rPr>
          <w:rFonts w:ascii="Calibri" w:eastAsia="Times New Roman" w:hAnsi="Calibri"/>
          <w:b/>
          <w:bCs/>
          <w:sz w:val="22"/>
          <w:szCs w:val="22"/>
          <w:lang w:eastAsia="en-NL"/>
        </w:rPr>
      </w:pPr>
    </w:p>
    <w:p w14:paraId="414A6337" w14:textId="77777777" w:rsidR="00210F8D" w:rsidRPr="00210F8D" w:rsidRDefault="00210F8D" w:rsidP="00210F8D">
      <w:pPr>
        <w:spacing w:line="240" w:lineRule="auto"/>
        <w:textAlignment w:val="baseline"/>
        <w:rPr>
          <w:rFonts w:ascii="Calibri" w:eastAsia="Times New Roman" w:hAnsi="Calibri"/>
          <w:b/>
          <w:bCs/>
          <w:sz w:val="22"/>
          <w:szCs w:val="22"/>
          <w:lang w:eastAsia="en-NL"/>
        </w:rPr>
      </w:pPr>
    </w:p>
    <w:p w14:paraId="7D395CBD" w14:textId="77777777" w:rsidR="00210F8D" w:rsidRDefault="00210F8D" w:rsidP="00210F8D">
      <w:pPr>
        <w:spacing w:line="240" w:lineRule="auto"/>
        <w:textAlignment w:val="baseline"/>
        <w:rPr>
          <w:rFonts w:ascii="Calibri" w:eastAsia="Times New Roman" w:hAnsi="Calibri"/>
          <w:b/>
          <w:bCs/>
          <w:sz w:val="22"/>
          <w:szCs w:val="22"/>
          <w:lang w:val="de-DE" w:eastAsia="en-NL"/>
        </w:rPr>
      </w:pPr>
      <w:proofErr w:type="spellStart"/>
      <w:r>
        <w:rPr>
          <w:rFonts w:ascii="Calibri" w:eastAsia="Times New Roman" w:hAnsi="Calibri"/>
          <w:b/>
          <w:bCs/>
          <w:sz w:val="22"/>
          <w:szCs w:val="22"/>
          <w:lang w:val="de-DE" w:eastAsia="en-NL"/>
        </w:rPr>
        <w:t>Opdracht</w:t>
      </w:r>
      <w:proofErr w:type="spellEnd"/>
      <w:r>
        <w:rPr>
          <w:rFonts w:ascii="Calibri" w:eastAsia="Times New Roman" w:hAnsi="Calibri"/>
          <w:b/>
          <w:bCs/>
          <w:sz w:val="22"/>
          <w:szCs w:val="22"/>
          <w:lang w:val="de-DE" w:eastAsia="en-NL"/>
        </w:rPr>
        <w:t xml:space="preserve"> </w:t>
      </w:r>
      <w:proofErr w:type="spellStart"/>
      <w:r>
        <w:rPr>
          <w:rFonts w:ascii="Calibri" w:eastAsia="Times New Roman" w:hAnsi="Calibri"/>
          <w:b/>
          <w:bCs/>
          <w:sz w:val="22"/>
          <w:szCs w:val="22"/>
          <w:lang w:val="de-DE" w:eastAsia="en-NL"/>
        </w:rPr>
        <w:t>voor</w:t>
      </w:r>
      <w:proofErr w:type="spellEnd"/>
      <w:r>
        <w:rPr>
          <w:rFonts w:ascii="Calibri" w:eastAsia="Times New Roman" w:hAnsi="Calibri"/>
          <w:b/>
          <w:bCs/>
          <w:sz w:val="22"/>
          <w:szCs w:val="22"/>
          <w:lang w:val="de-DE" w:eastAsia="en-NL"/>
        </w:rPr>
        <w:t xml:space="preserve"> de </w:t>
      </w:r>
      <w:proofErr w:type="spellStart"/>
      <w:r>
        <w:rPr>
          <w:rFonts w:ascii="Calibri" w:eastAsia="Times New Roman" w:hAnsi="Calibri"/>
          <w:b/>
          <w:bCs/>
          <w:sz w:val="22"/>
          <w:szCs w:val="22"/>
          <w:lang w:val="de-DE" w:eastAsia="en-NL"/>
        </w:rPr>
        <w:t>acteur</w:t>
      </w:r>
      <w:proofErr w:type="spellEnd"/>
      <w:r>
        <w:rPr>
          <w:rFonts w:ascii="Calibri" w:eastAsia="Times New Roman" w:hAnsi="Calibri"/>
          <w:b/>
          <w:bCs/>
          <w:sz w:val="22"/>
          <w:szCs w:val="22"/>
          <w:lang w:val="de-DE" w:eastAsia="en-NL"/>
        </w:rPr>
        <w:t xml:space="preserve"> </w:t>
      </w:r>
    </w:p>
    <w:tbl>
      <w:tblPr>
        <w:tblStyle w:val="Tabelraster"/>
        <w:tblW w:w="0" w:type="auto"/>
        <w:tblLook w:val="04A0" w:firstRow="1" w:lastRow="0" w:firstColumn="1" w:lastColumn="0" w:noHBand="0" w:noVBand="1"/>
      </w:tblPr>
      <w:tblGrid>
        <w:gridCol w:w="9061"/>
      </w:tblGrid>
      <w:tr w:rsidR="00210F8D" w:rsidRPr="00210F8D" w14:paraId="44D3D54D" w14:textId="77777777" w:rsidTr="00210F8D">
        <w:tc>
          <w:tcPr>
            <w:tcW w:w="9061" w:type="dxa"/>
          </w:tcPr>
          <w:p w14:paraId="5F69A846"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b/>
                <w:bCs/>
                <w:sz w:val="22"/>
                <w:szCs w:val="22"/>
                <w:lang w:eastAsia="en-NL"/>
              </w:rPr>
              <w:t>Voorgeschiedenis voor simulatiepatiënten over je partner</w:t>
            </w:r>
            <w:r w:rsidRPr="00210F8D">
              <w:rPr>
                <w:rFonts w:ascii="Calibri" w:eastAsia="Times New Roman" w:hAnsi="Calibri"/>
                <w:sz w:val="22"/>
                <w:szCs w:val="22"/>
                <w:lang w:val="en-NL" w:eastAsia="en-NL"/>
              </w:rPr>
              <w:t> </w:t>
            </w:r>
          </w:p>
          <w:p w14:paraId="73696FC0" w14:textId="77777777" w:rsidR="00210F8D" w:rsidRPr="00210F8D" w:rsidRDefault="00210F8D" w:rsidP="00210F8D">
            <w:pPr>
              <w:numPr>
                <w:ilvl w:val="0"/>
                <w:numId w:val="3"/>
              </w:numPr>
              <w:spacing w:line="240" w:lineRule="auto"/>
              <w:ind w:left="1080" w:firstLine="0"/>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2010 Artrose (gewrichtsslijtage)</w:t>
            </w:r>
            <w:r w:rsidRPr="00210F8D">
              <w:rPr>
                <w:rFonts w:ascii="Calibri" w:eastAsia="Times New Roman" w:hAnsi="Calibri"/>
                <w:sz w:val="22"/>
                <w:szCs w:val="22"/>
                <w:lang w:val="en-NL" w:eastAsia="en-NL"/>
              </w:rPr>
              <w:t> </w:t>
            </w:r>
          </w:p>
          <w:p w14:paraId="2EF10F4A" w14:textId="77777777" w:rsidR="00210F8D" w:rsidRPr="00210F8D" w:rsidRDefault="00210F8D" w:rsidP="00210F8D">
            <w:pPr>
              <w:numPr>
                <w:ilvl w:val="0"/>
                <w:numId w:val="3"/>
              </w:numPr>
              <w:spacing w:line="240" w:lineRule="auto"/>
              <w:ind w:left="1080" w:firstLine="0"/>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2016 Alzheimer</w:t>
            </w:r>
            <w:r w:rsidRPr="00210F8D">
              <w:rPr>
                <w:rFonts w:ascii="Calibri" w:eastAsia="Times New Roman" w:hAnsi="Calibri"/>
                <w:sz w:val="22"/>
                <w:szCs w:val="22"/>
                <w:lang w:val="en-NL" w:eastAsia="en-NL"/>
              </w:rPr>
              <w:t> </w:t>
            </w:r>
          </w:p>
          <w:p w14:paraId="70E44B25" w14:textId="77777777" w:rsidR="00210F8D" w:rsidRPr="00210F8D" w:rsidRDefault="00210F8D" w:rsidP="00210F8D">
            <w:pPr>
              <w:numPr>
                <w:ilvl w:val="0"/>
                <w:numId w:val="3"/>
              </w:numPr>
              <w:spacing w:line="240" w:lineRule="auto"/>
              <w:ind w:left="1080" w:firstLine="0"/>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2019 Anemie (bloedarmoede)</w:t>
            </w:r>
            <w:r w:rsidRPr="00210F8D">
              <w:rPr>
                <w:rFonts w:ascii="Calibri" w:eastAsia="Times New Roman" w:hAnsi="Calibri"/>
                <w:sz w:val="22"/>
                <w:szCs w:val="22"/>
                <w:lang w:val="en-NL" w:eastAsia="en-NL"/>
              </w:rPr>
              <w:t> </w:t>
            </w:r>
          </w:p>
          <w:p w14:paraId="0123AC4D"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val="en-NL" w:eastAsia="en-NL"/>
              </w:rPr>
              <w:t> </w:t>
            </w:r>
          </w:p>
          <w:p w14:paraId="5095C224"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 xml:space="preserve">De student zal emotioneel moeten aansluiten bij jou en je je verhaal moeten kunnen laten doen. De opdracht is om </w:t>
            </w:r>
            <w:r w:rsidRPr="00210F8D">
              <w:rPr>
                <w:rFonts w:ascii="Calibri" w:eastAsia="Times New Roman" w:hAnsi="Calibri"/>
                <w:b/>
                <w:bCs/>
                <w:sz w:val="22"/>
                <w:szCs w:val="22"/>
                <w:u w:val="single"/>
                <w:lang w:eastAsia="en-NL"/>
              </w:rPr>
              <w:t>samen</w:t>
            </w:r>
            <w:r w:rsidRPr="00210F8D">
              <w:rPr>
                <w:rFonts w:ascii="Calibri" w:eastAsia="Times New Roman" w:hAnsi="Calibri"/>
                <w:sz w:val="22"/>
                <w:szCs w:val="22"/>
                <w:lang w:eastAsia="en-NL"/>
              </w:rPr>
              <w:t xml:space="preserve"> met jou (met behulp van o.a. het SOFA-model: samenwerken, ondersteunen, faciliteren en assisteren) te onderzoeken welke zorg jij niet meer (samen met de verzorging/ verpleging kunt leveren), wat overgenomen kan worden en wat jij zelf kunt blijven doen.</w:t>
            </w:r>
            <w:r w:rsidRPr="00210F8D">
              <w:rPr>
                <w:rFonts w:ascii="Calibri" w:eastAsia="Times New Roman" w:hAnsi="Calibri"/>
                <w:sz w:val="22"/>
                <w:szCs w:val="22"/>
                <w:lang w:val="en-NL" w:eastAsia="en-NL"/>
              </w:rPr>
              <w:t> </w:t>
            </w:r>
          </w:p>
          <w:p w14:paraId="1C45B373"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Je hebt geen behoefte aan adviezen over dagbesteding als die al meteen aan het begin komen. De hele familie wil dat de zorg met liefde door jullie zelf wordt uitgevoerd. Het valt de laatste tijd niet mee om die liefde te geven omdat de ouder zo slecht slaapt en zich zo moeilijk terug naar bed laat helpen. Omdat het zo zwaar is lost de familie elkaar af, maar het blijkt moeilijk het vol te houden. Je geeft aan dat je graag wil dat de demente ouder ( vader of moeder) slaapmedicatie krijgt zodat dit probleem is opgelost.  Eventuele suggesties over dagbesteding of activiteiten buitenshuis voor je ouder zijn voor jou niet aansluitend, omdat de familie de zorg zelf wil geven. Beter slaapmedicatie vind je beter passen. </w:t>
            </w:r>
            <w:r w:rsidRPr="00210F8D">
              <w:rPr>
                <w:rFonts w:ascii="Calibri" w:eastAsia="Times New Roman" w:hAnsi="Calibri"/>
                <w:sz w:val="22"/>
                <w:szCs w:val="22"/>
                <w:lang w:val="en-NL" w:eastAsia="en-NL"/>
              </w:rPr>
              <w:t> </w:t>
            </w:r>
          </w:p>
          <w:p w14:paraId="390215F3"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val="en-NL" w:eastAsia="en-NL"/>
              </w:rPr>
              <w:t> </w:t>
            </w:r>
          </w:p>
          <w:p w14:paraId="2010D695"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lastRenderedPageBreak/>
              <w:t>Wat eronder zit is dat je het heel lastig vind om te zien dat je ouder zo achteruit gaat….( vul dit zelf verder in). Je begint er niet uit jezelf over, je wacht tot de wijkverpleegkundige echt de tijd voor je neemt. Als zij vraagt naar je klachten: </w:t>
            </w:r>
            <w:r w:rsidRPr="00210F8D">
              <w:rPr>
                <w:rFonts w:ascii="Calibri" w:eastAsia="Times New Roman" w:hAnsi="Calibri"/>
                <w:sz w:val="22"/>
                <w:szCs w:val="22"/>
                <w:lang w:val="en-NL" w:eastAsia="en-NL"/>
              </w:rPr>
              <w:t> </w:t>
            </w:r>
          </w:p>
          <w:p w14:paraId="4104DAA9"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val="en-NL" w:eastAsia="en-NL"/>
              </w:rPr>
              <w:t> </w:t>
            </w:r>
          </w:p>
          <w:p w14:paraId="724558A3"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Kier hier maximaal 2 klachten uit die je meeneemt in het gesprek </w:t>
            </w:r>
            <w:r w:rsidRPr="00210F8D">
              <w:rPr>
                <w:rFonts w:ascii="Calibri" w:eastAsia="Times New Roman" w:hAnsi="Calibri"/>
                <w:sz w:val="22"/>
                <w:szCs w:val="22"/>
                <w:lang w:val="en-NL" w:eastAsia="en-NL"/>
              </w:rPr>
              <w:t> </w:t>
            </w:r>
          </w:p>
          <w:p w14:paraId="69665DD9" w14:textId="77777777" w:rsidR="00210F8D" w:rsidRPr="00210F8D" w:rsidRDefault="00210F8D" w:rsidP="00210F8D">
            <w:pPr>
              <w:numPr>
                <w:ilvl w:val="0"/>
                <w:numId w:val="4"/>
              </w:numPr>
              <w:spacing w:line="240" w:lineRule="auto"/>
              <w:ind w:left="1080" w:firstLine="0"/>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Lichamelijk: rug- en nekklachten, verhoogde bloeddruk, vermoeidheid, afnemende eetlust. </w:t>
            </w:r>
            <w:r w:rsidRPr="00210F8D">
              <w:rPr>
                <w:rFonts w:ascii="Calibri" w:eastAsia="Times New Roman" w:hAnsi="Calibri"/>
                <w:sz w:val="22"/>
                <w:szCs w:val="22"/>
                <w:lang w:val="en-NL" w:eastAsia="en-NL"/>
              </w:rPr>
              <w:t> </w:t>
            </w:r>
          </w:p>
          <w:p w14:paraId="172B38C2" w14:textId="77777777" w:rsidR="00210F8D" w:rsidRPr="00210F8D" w:rsidRDefault="00210F8D" w:rsidP="00210F8D">
            <w:pPr>
              <w:numPr>
                <w:ilvl w:val="0"/>
                <w:numId w:val="5"/>
              </w:numPr>
              <w:spacing w:line="240" w:lineRule="auto"/>
              <w:ind w:left="1080" w:firstLine="0"/>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Psychisch; schaamte- en schuldgevoelens, concentratieproblemen, vergeetachtigheid, lusteloosheid, slaapproblemen, geëmotioneerd zijn en piekeren. </w:t>
            </w:r>
            <w:r w:rsidRPr="00210F8D">
              <w:rPr>
                <w:rFonts w:ascii="Calibri" w:eastAsia="Times New Roman" w:hAnsi="Calibri"/>
                <w:sz w:val="22"/>
                <w:szCs w:val="22"/>
                <w:lang w:val="en-NL" w:eastAsia="en-NL"/>
              </w:rPr>
              <w:t> </w:t>
            </w:r>
          </w:p>
          <w:p w14:paraId="702D25AB" w14:textId="77777777" w:rsidR="00210F8D" w:rsidRPr="00210F8D" w:rsidRDefault="00210F8D" w:rsidP="00210F8D">
            <w:pPr>
              <w:numPr>
                <w:ilvl w:val="0"/>
                <w:numId w:val="6"/>
              </w:numPr>
              <w:spacing w:line="240" w:lineRule="auto"/>
              <w:ind w:left="1080" w:firstLine="0"/>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Gedrag: rusteloosheid, chaotisch, agressief.</w:t>
            </w:r>
            <w:r w:rsidRPr="00210F8D">
              <w:rPr>
                <w:rFonts w:ascii="Calibri" w:eastAsia="Times New Roman" w:hAnsi="Calibri"/>
                <w:sz w:val="22"/>
                <w:szCs w:val="22"/>
                <w:lang w:val="en-NL" w:eastAsia="en-NL"/>
              </w:rPr>
              <w:t> </w:t>
            </w:r>
          </w:p>
          <w:p w14:paraId="0F0AFDFF"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val="en-NL" w:eastAsia="en-NL"/>
              </w:rPr>
              <w:t> </w:t>
            </w:r>
          </w:p>
          <w:p w14:paraId="33BED044"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b/>
                <w:bCs/>
                <w:sz w:val="22"/>
                <w:szCs w:val="22"/>
                <w:lang w:eastAsia="en-NL"/>
              </w:rPr>
              <w:t>Pas wanneer de student ernaar vraagt vertel je het volgende</w:t>
            </w:r>
            <w:r w:rsidRPr="00210F8D">
              <w:rPr>
                <w:rFonts w:ascii="Calibri" w:eastAsia="Times New Roman" w:hAnsi="Calibri"/>
                <w:sz w:val="22"/>
                <w:szCs w:val="22"/>
                <w:lang w:eastAsia="en-NL"/>
              </w:rPr>
              <w:t>;</w:t>
            </w:r>
            <w:r w:rsidRPr="00210F8D">
              <w:rPr>
                <w:rFonts w:ascii="Calibri" w:eastAsia="Times New Roman" w:hAnsi="Calibri"/>
                <w:sz w:val="22"/>
                <w:szCs w:val="22"/>
                <w:lang w:val="en-NL" w:eastAsia="en-NL"/>
              </w:rPr>
              <w:t> </w:t>
            </w:r>
          </w:p>
          <w:p w14:paraId="3A48961F"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Je hebt geen idee hoe je met de slapeloosheid van je vader moet omgaan en maakt je zorgen over je moeder, maar je wil ook niet dat vreemden voor je partner gaan zorgen ( hiermee bedoel je mensen buiten de familie). Je laat blijken dat je dit heel moeilijk zou vinden. Bedenk zelf welke waarden en normen en gevoelens hierdoor gevaar lopen.  Je ouder heeft immers zijn hele leven lang voor je gezorgd. Dit kun je nooit ‘terugbetalen’, dus je wil graag de zorg zo lang mogelijk volhouden om je liefde aan je vader te tonen. Daarnaast wil je de laatste periode van zijn leven dichtbij hem zijn. Voor jou is dit een uitingsvorm van jouw liefde. </w:t>
            </w:r>
            <w:r w:rsidRPr="00210F8D">
              <w:rPr>
                <w:rFonts w:ascii="Calibri" w:eastAsia="Times New Roman" w:hAnsi="Calibri"/>
                <w:sz w:val="22"/>
                <w:szCs w:val="22"/>
                <w:lang w:val="en-NL" w:eastAsia="en-NL"/>
              </w:rPr>
              <w:t> </w:t>
            </w:r>
          </w:p>
          <w:p w14:paraId="0DB3FFCD"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val="en-NL" w:eastAsia="en-NL"/>
              </w:rPr>
              <w:t> </w:t>
            </w:r>
          </w:p>
          <w:p w14:paraId="4D691B76"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Pas als je het idee hebt dat de verpleegkundige meer inzicht krijgt in jullie situatie ben je bereid rustig te luisteren naar wat zij te zeggen heeft en durf je te vertellen wat heel zwaar is voor de familie: bijvoorbeeld de onrust in de nacht en overdag. Je problemen zijn de volgende</w:t>
            </w:r>
            <w:r w:rsidRPr="00210F8D">
              <w:rPr>
                <w:rFonts w:ascii="Calibri" w:eastAsia="Times New Roman" w:hAnsi="Calibri"/>
                <w:sz w:val="22"/>
                <w:szCs w:val="22"/>
                <w:lang w:val="en-NL" w:eastAsia="en-NL"/>
              </w:rPr>
              <w:t> </w:t>
            </w:r>
          </w:p>
          <w:p w14:paraId="544F5C5A"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e vertelt de student dat de afgelopen dagen moeizaam zijn verlopen</w:t>
            </w:r>
            <w:r w:rsidRPr="00210F8D">
              <w:rPr>
                <w:rFonts w:ascii="Calibri" w:eastAsia="Times New Roman" w:hAnsi="Calibri"/>
                <w:b/>
                <w:bCs/>
                <w:sz w:val="22"/>
                <w:szCs w:val="22"/>
                <w:lang w:eastAsia="en-NL"/>
              </w:rPr>
              <w:t>.</w:t>
            </w:r>
            <w:r w:rsidRPr="00210F8D">
              <w:rPr>
                <w:rFonts w:ascii="Calibri" w:eastAsia="Times New Roman" w:hAnsi="Calibri"/>
                <w:sz w:val="22"/>
                <w:szCs w:val="22"/>
                <w:lang w:val="en-NL" w:eastAsia="en-NL"/>
              </w:rPr>
              <w:t> </w:t>
            </w:r>
          </w:p>
          <w:p w14:paraId="4345F362" w14:textId="77777777" w:rsidR="008E1896" w:rsidRDefault="00210F8D" w:rsidP="008E1896">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Je kiest er maximaal 2 uit:</w:t>
            </w:r>
            <w:r w:rsidRPr="00210F8D">
              <w:rPr>
                <w:rFonts w:ascii="Calibri" w:eastAsia="Times New Roman" w:hAnsi="Calibri"/>
                <w:sz w:val="22"/>
                <w:szCs w:val="22"/>
                <w:lang w:val="en-NL" w:eastAsia="en-NL"/>
              </w:rPr>
              <w:t> </w:t>
            </w:r>
          </w:p>
          <w:p w14:paraId="49F9B035" w14:textId="04FAC1C8" w:rsidR="00210F8D" w:rsidRPr="00B3498B" w:rsidRDefault="008E1896" w:rsidP="00B3498B">
            <w:pPr>
              <w:pStyle w:val="Lijstalinea"/>
              <w:numPr>
                <w:ilvl w:val="0"/>
                <w:numId w:val="8"/>
              </w:numPr>
              <w:spacing w:line="240" w:lineRule="auto"/>
              <w:textAlignment w:val="baseline"/>
              <w:rPr>
                <w:rFonts w:ascii="Calibri" w:eastAsia="Times New Roman" w:hAnsi="Calibri"/>
                <w:sz w:val="22"/>
                <w:szCs w:val="22"/>
                <w:lang w:val="en-NL" w:eastAsia="en-NL"/>
              </w:rPr>
            </w:pPr>
            <w:r w:rsidRPr="00B3498B">
              <w:rPr>
                <w:rFonts w:ascii="Calibri" w:eastAsia="Times New Roman" w:hAnsi="Calibri"/>
                <w:sz w:val="22"/>
                <w:szCs w:val="22"/>
                <w:lang w:eastAsia="en-NL"/>
              </w:rPr>
              <w:t>c</w:t>
            </w:r>
            <w:r w:rsidR="00210F8D" w:rsidRPr="00B3498B">
              <w:rPr>
                <w:rFonts w:ascii="Calibri" w:eastAsia="Times New Roman" w:hAnsi="Calibri"/>
                <w:sz w:val="22"/>
                <w:szCs w:val="22"/>
                <w:lang w:eastAsia="en-NL"/>
              </w:rPr>
              <w:t>ontinue verandering (lees verslechtering) bijv. nachtelijke onrust, steeds meer moeten ondersteunen met taken, zoals bijvoorbeeld verschonen i.v.m. incontinentie</w:t>
            </w:r>
            <w:r w:rsidR="00210F8D" w:rsidRPr="00B3498B">
              <w:rPr>
                <w:rFonts w:ascii="Calibri" w:eastAsia="Times New Roman" w:hAnsi="Calibri"/>
                <w:sz w:val="22"/>
                <w:szCs w:val="22"/>
                <w:lang w:val="en-NL" w:eastAsia="en-NL"/>
              </w:rPr>
              <w:t> </w:t>
            </w:r>
          </w:p>
          <w:p w14:paraId="0AE9C6B6" w14:textId="42B97E75" w:rsidR="00210F8D" w:rsidRPr="00B3498B" w:rsidRDefault="00B3498B" w:rsidP="00B3498B">
            <w:pPr>
              <w:pStyle w:val="Lijstalinea"/>
              <w:numPr>
                <w:ilvl w:val="0"/>
                <w:numId w:val="8"/>
              </w:numPr>
              <w:spacing w:line="240" w:lineRule="auto"/>
              <w:textAlignment w:val="baseline"/>
              <w:rPr>
                <w:rFonts w:ascii="Calibri" w:eastAsia="Times New Roman" w:hAnsi="Calibri"/>
                <w:sz w:val="22"/>
                <w:szCs w:val="22"/>
                <w:lang w:val="en-NL" w:eastAsia="en-NL"/>
              </w:rPr>
            </w:pPr>
            <w:r w:rsidRPr="00B3498B">
              <w:rPr>
                <w:rFonts w:ascii="Calibri" w:eastAsia="Times New Roman" w:hAnsi="Calibri"/>
                <w:sz w:val="22"/>
                <w:szCs w:val="22"/>
                <w:lang w:eastAsia="en-NL"/>
              </w:rPr>
              <w:t>d</w:t>
            </w:r>
            <w:r w:rsidR="00210F8D" w:rsidRPr="00B3498B">
              <w:rPr>
                <w:rFonts w:ascii="Calibri" w:eastAsia="Times New Roman" w:hAnsi="Calibri"/>
                <w:sz w:val="22"/>
                <w:szCs w:val="22"/>
                <w:lang w:eastAsia="en-NL"/>
              </w:rPr>
              <w:t>e conflicten die ontstaan met de ouders</w:t>
            </w:r>
            <w:r w:rsidR="00210F8D" w:rsidRPr="00B3498B">
              <w:rPr>
                <w:rFonts w:ascii="Calibri" w:eastAsia="Times New Roman" w:hAnsi="Calibri"/>
                <w:sz w:val="22"/>
                <w:szCs w:val="22"/>
                <w:lang w:val="en-NL" w:eastAsia="en-NL"/>
              </w:rPr>
              <w:t> </w:t>
            </w:r>
          </w:p>
          <w:p w14:paraId="118092C7" w14:textId="77777777" w:rsidR="00235806" w:rsidRPr="00235806" w:rsidRDefault="00B3498B" w:rsidP="009868C0">
            <w:pPr>
              <w:pStyle w:val="Lijstalinea"/>
              <w:numPr>
                <w:ilvl w:val="0"/>
                <w:numId w:val="8"/>
              </w:numPr>
              <w:spacing w:line="240" w:lineRule="auto"/>
              <w:textAlignment w:val="baseline"/>
              <w:rPr>
                <w:rFonts w:ascii="Calibri" w:eastAsia="Times New Roman" w:hAnsi="Calibri"/>
                <w:sz w:val="22"/>
                <w:szCs w:val="22"/>
                <w:lang w:val="en-NL" w:eastAsia="en-NL"/>
              </w:rPr>
            </w:pPr>
            <w:r w:rsidRPr="00B3498B">
              <w:rPr>
                <w:rFonts w:ascii="Calibri" w:eastAsia="Times New Roman" w:hAnsi="Calibri"/>
                <w:sz w:val="22"/>
                <w:szCs w:val="22"/>
                <w:lang w:eastAsia="en-NL"/>
              </w:rPr>
              <w:t>g</w:t>
            </w:r>
            <w:r w:rsidR="00210F8D" w:rsidRPr="00B3498B">
              <w:rPr>
                <w:rFonts w:ascii="Calibri" w:eastAsia="Times New Roman" w:hAnsi="Calibri"/>
                <w:sz w:val="22"/>
                <w:szCs w:val="22"/>
                <w:lang w:eastAsia="en-NL"/>
              </w:rPr>
              <w:t xml:space="preserve">evoel van onmacht </w:t>
            </w:r>
          </w:p>
          <w:p w14:paraId="4A0347C5" w14:textId="713CD9DA" w:rsidR="00210F8D" w:rsidRPr="00235806" w:rsidRDefault="00210F8D" w:rsidP="00235806">
            <w:pPr>
              <w:spacing w:line="240" w:lineRule="auto"/>
              <w:textAlignment w:val="baseline"/>
              <w:rPr>
                <w:rFonts w:ascii="Calibri" w:eastAsia="Times New Roman" w:hAnsi="Calibri"/>
                <w:sz w:val="22"/>
                <w:szCs w:val="22"/>
                <w:lang w:val="en-NL" w:eastAsia="en-NL"/>
              </w:rPr>
            </w:pPr>
            <w:r w:rsidRPr="00235806">
              <w:rPr>
                <w:rFonts w:ascii="Calibri" w:eastAsia="Times New Roman" w:hAnsi="Calibri"/>
                <w:sz w:val="22"/>
                <w:szCs w:val="22"/>
                <w:lang w:eastAsia="en-NL"/>
              </w:rPr>
              <w:t xml:space="preserve">(zie </w:t>
            </w:r>
            <w:r w:rsidR="00B3498B" w:rsidRPr="00235806">
              <w:rPr>
                <w:rFonts w:ascii="Calibri" w:eastAsia="Times New Roman" w:hAnsi="Calibri"/>
                <w:sz w:val="22"/>
                <w:szCs w:val="22"/>
                <w:lang w:eastAsia="en-NL"/>
              </w:rPr>
              <w:t>figuur 1</w:t>
            </w:r>
            <w:r w:rsidRPr="00235806">
              <w:rPr>
                <w:rFonts w:ascii="Calibri" w:eastAsia="Times New Roman" w:hAnsi="Calibri"/>
                <w:sz w:val="22"/>
                <w:szCs w:val="22"/>
                <w:lang w:eastAsia="en-NL"/>
              </w:rPr>
              <w:t xml:space="preserve"> </w:t>
            </w:r>
            <w:r w:rsidR="0047561A" w:rsidRPr="00235806">
              <w:rPr>
                <w:rFonts w:ascii="Calibri" w:eastAsia="Times New Roman" w:hAnsi="Calibri"/>
                <w:sz w:val="22"/>
                <w:szCs w:val="22"/>
                <w:lang w:eastAsia="en-NL"/>
              </w:rPr>
              <w:t>waarin</w:t>
            </w:r>
            <w:r w:rsidR="009868C0" w:rsidRPr="00235806">
              <w:rPr>
                <w:rFonts w:ascii="Calibri" w:eastAsia="Times New Roman" w:hAnsi="Calibri"/>
                <w:sz w:val="22"/>
                <w:szCs w:val="22"/>
                <w:lang w:eastAsia="en-NL"/>
              </w:rPr>
              <w:t xml:space="preserve"> de drie domeinen naar voren kom die tijdens het gesprek naar voren zouden kunnen komen)</w:t>
            </w:r>
            <w:r w:rsidR="00235806">
              <w:rPr>
                <w:rFonts w:ascii="Calibri" w:eastAsia="Times New Roman" w:hAnsi="Calibri"/>
                <w:sz w:val="22"/>
                <w:szCs w:val="22"/>
                <w:lang w:eastAsia="en-NL"/>
              </w:rPr>
              <w:t>.</w:t>
            </w:r>
          </w:p>
          <w:p w14:paraId="27532ED4" w14:textId="77777777" w:rsidR="00235806" w:rsidRDefault="00235806" w:rsidP="00210F8D">
            <w:pPr>
              <w:spacing w:line="240" w:lineRule="auto"/>
              <w:textAlignment w:val="baseline"/>
              <w:rPr>
                <w:rFonts w:ascii="Calibri" w:eastAsia="Times New Roman" w:hAnsi="Calibri"/>
                <w:sz w:val="22"/>
                <w:szCs w:val="22"/>
                <w:lang w:eastAsia="en-NL"/>
              </w:rPr>
            </w:pPr>
          </w:p>
          <w:p w14:paraId="7AE5327F" w14:textId="577464FD"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 xml:space="preserve">De studenten hebben tijdens het onderwijs verschillende meetinstrumenten geleerd (vragenlijsten om de situatie van eventuele overbelasting vast te stellen, die zij zouden kunnen gebruiken bij het gesprek). De bedoeling is dat je op het verzoek ingaat om deze in te vullen. Hier zijn opnames gemaakt. Je kunt deze vinden door in te loggen in de database, carrousel training jaar 2 december 2020, mantelzorger foute versie. De goede versie staat er ook. Hierover is ook een opname gemaakt die Martine meestuurt). Je volgt de instructie van de student op over de antwoorden. </w:t>
            </w:r>
            <w:r w:rsidRPr="00210F8D">
              <w:rPr>
                <w:rFonts w:ascii="Calibri" w:eastAsia="Times New Roman" w:hAnsi="Calibri"/>
                <w:b/>
                <w:bCs/>
                <w:sz w:val="22"/>
                <w:szCs w:val="22"/>
                <w:lang w:eastAsia="en-NL"/>
              </w:rPr>
              <w:t xml:space="preserve">Het is niet de bedoeling dat de vragenlijst het hele gesprek duurt: kort en bondig. </w:t>
            </w:r>
            <w:r w:rsidRPr="00210F8D">
              <w:rPr>
                <w:rFonts w:ascii="Calibri" w:eastAsia="Times New Roman" w:hAnsi="Calibri"/>
                <w:sz w:val="22"/>
                <w:szCs w:val="22"/>
                <w:lang w:eastAsia="en-NL"/>
              </w:rPr>
              <w:t xml:space="preserve">Voorbeelden van de door de student gebruikte hulpmiddelen zijn bijvoorbeeld de EDIZ die voorkomt in de mantelscan. </w:t>
            </w:r>
            <w:hyperlink r:id="rId10" w:tgtFrame="_blank" w:history="1">
              <w:r w:rsidRPr="00210F8D">
                <w:rPr>
                  <w:rFonts w:ascii="Calibri" w:eastAsia="Times New Roman" w:hAnsi="Calibri"/>
                  <w:color w:val="000000"/>
                  <w:sz w:val="22"/>
                  <w:szCs w:val="22"/>
                  <w:u w:val="single"/>
                  <w:lang w:val="en-NL" w:eastAsia="en-NL"/>
                </w:rPr>
                <w:t>https://www.movisie.nl/sites/movisie.nl/files/publication-attachment/MantelScan%20%5BMOV-177655-0.2%5D.pdf</w:t>
              </w:r>
            </w:hyperlink>
            <w:r w:rsidRPr="00210F8D">
              <w:rPr>
                <w:rFonts w:ascii="Calibri" w:eastAsia="Times New Roman" w:hAnsi="Calibri"/>
                <w:sz w:val="22"/>
                <w:szCs w:val="22"/>
                <w:lang w:val="en-NL" w:eastAsia="en-NL"/>
              </w:rPr>
              <w:t> </w:t>
            </w:r>
          </w:p>
          <w:p w14:paraId="45CF1B7C"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val="en-NL" w:eastAsia="en-NL"/>
              </w:rPr>
              <w:t> </w:t>
            </w:r>
          </w:p>
          <w:p w14:paraId="355E4CDF"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eastAsia="en-NL"/>
              </w:rPr>
              <w:t>De student kan ook werken vanuit het SOFA model (zie afbeelding 2 op volgende pagina’s).</w:t>
            </w:r>
            <w:r w:rsidRPr="00210F8D">
              <w:rPr>
                <w:rFonts w:ascii="Calibri" w:eastAsia="Times New Roman" w:hAnsi="Calibri"/>
                <w:sz w:val="22"/>
                <w:szCs w:val="22"/>
                <w:lang w:val="en-NL" w:eastAsia="en-NL"/>
              </w:rPr>
              <w:t> </w:t>
            </w:r>
          </w:p>
          <w:p w14:paraId="7DB7E545"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val="en-NL" w:eastAsia="en-NL"/>
              </w:rPr>
              <w:t> </w:t>
            </w:r>
          </w:p>
          <w:p w14:paraId="1D8CFD08" w14:textId="77777777" w:rsidR="00210F8D" w:rsidRPr="00210F8D" w:rsidRDefault="00210F8D" w:rsidP="00210F8D">
            <w:pPr>
              <w:spacing w:line="240" w:lineRule="auto"/>
              <w:textAlignment w:val="baseline"/>
              <w:rPr>
                <w:rFonts w:ascii="Calibri" w:eastAsia="Times New Roman" w:hAnsi="Calibri"/>
                <w:b/>
                <w:bCs/>
                <w:sz w:val="22"/>
                <w:szCs w:val="22"/>
                <w:lang w:val="en-NL" w:eastAsia="en-NL"/>
              </w:rPr>
            </w:pPr>
          </w:p>
        </w:tc>
      </w:tr>
    </w:tbl>
    <w:p w14:paraId="2E5E17C9" w14:textId="77777777" w:rsidR="00210F8D" w:rsidRPr="00210F8D" w:rsidRDefault="00210F8D" w:rsidP="00210F8D">
      <w:pPr>
        <w:spacing w:line="240" w:lineRule="auto"/>
        <w:textAlignment w:val="baseline"/>
        <w:rPr>
          <w:rFonts w:ascii="Calibri" w:eastAsia="Times New Roman" w:hAnsi="Calibri"/>
          <w:b/>
          <w:bCs/>
          <w:sz w:val="22"/>
          <w:szCs w:val="22"/>
          <w:lang w:eastAsia="en-NL"/>
        </w:rPr>
      </w:pPr>
    </w:p>
    <w:p w14:paraId="35FB55EC" w14:textId="7EFE40C4" w:rsidR="00210F8D" w:rsidRPr="00210F8D" w:rsidRDefault="00210F8D" w:rsidP="00210F8D">
      <w:pPr>
        <w:spacing w:line="240" w:lineRule="auto"/>
        <w:textAlignment w:val="baseline"/>
        <w:rPr>
          <w:rFonts w:ascii="Calibri" w:eastAsia="Times New Roman" w:hAnsi="Calibri"/>
          <w:sz w:val="22"/>
          <w:szCs w:val="22"/>
          <w:lang w:val="en-NL" w:eastAsia="en-NL"/>
        </w:rPr>
      </w:pPr>
    </w:p>
    <w:p w14:paraId="061BFD74" w14:textId="77777777"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eastAsia="Times New Roman" w:hAnsi="Calibri"/>
          <w:sz w:val="22"/>
          <w:szCs w:val="22"/>
          <w:lang w:val="en-NL" w:eastAsia="en-NL"/>
        </w:rPr>
        <w:t> </w:t>
      </w:r>
    </w:p>
    <w:p w14:paraId="7AD6FFE3" w14:textId="50690189" w:rsidR="00210F8D" w:rsidRPr="00210F8D" w:rsidRDefault="00210F8D" w:rsidP="00210F8D">
      <w:pPr>
        <w:spacing w:line="240" w:lineRule="auto"/>
        <w:textAlignment w:val="baseline"/>
        <w:rPr>
          <w:rFonts w:ascii="Calibri" w:eastAsia="Times New Roman" w:hAnsi="Calibri"/>
          <w:sz w:val="22"/>
          <w:szCs w:val="22"/>
          <w:lang w:val="en-NL" w:eastAsia="en-NL"/>
        </w:rPr>
      </w:pPr>
    </w:p>
    <w:p w14:paraId="2523A2E0" w14:textId="10364678" w:rsidR="00210F8D" w:rsidRPr="00210F8D" w:rsidRDefault="00210F8D" w:rsidP="00210F8D">
      <w:pPr>
        <w:spacing w:line="240" w:lineRule="auto"/>
        <w:textAlignment w:val="baseline"/>
        <w:rPr>
          <w:rFonts w:ascii="Calibri" w:eastAsia="Times New Roman" w:hAnsi="Calibri"/>
          <w:sz w:val="22"/>
          <w:szCs w:val="22"/>
          <w:lang w:val="en-NL" w:eastAsia="en-NL"/>
        </w:rPr>
      </w:pPr>
      <w:r w:rsidRPr="00210F8D">
        <w:rPr>
          <w:rFonts w:ascii="Calibri" w:hAnsi="Calibri"/>
          <w:noProof/>
          <w:sz w:val="22"/>
          <w:szCs w:val="22"/>
        </w:rPr>
        <w:drawing>
          <wp:inline distT="0" distB="0" distL="0" distR="0" wp14:anchorId="52878475" wp14:editId="60329977">
            <wp:extent cx="3876040" cy="4278630"/>
            <wp:effectExtent l="0" t="0" r="0" b="762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6040" cy="4278630"/>
                    </a:xfrm>
                    <a:prstGeom prst="rect">
                      <a:avLst/>
                    </a:prstGeom>
                    <a:noFill/>
                    <a:ln>
                      <a:noFill/>
                    </a:ln>
                  </pic:spPr>
                </pic:pic>
              </a:graphicData>
            </a:graphic>
          </wp:inline>
        </w:drawing>
      </w:r>
      <w:r w:rsidRPr="00210F8D">
        <w:rPr>
          <w:rFonts w:ascii="Calibri" w:eastAsia="Times New Roman" w:hAnsi="Calibri"/>
          <w:color w:val="FF438D"/>
          <w:sz w:val="22"/>
          <w:szCs w:val="22"/>
          <w:lang w:val="en-NL" w:eastAsia="en-NL"/>
        </w:rPr>
        <w:t> </w:t>
      </w:r>
    </w:p>
    <w:p w14:paraId="7885F4FE" w14:textId="7021E9A4" w:rsidR="003F7C1B" w:rsidRPr="004D4FCA" w:rsidRDefault="00DE442B" w:rsidP="00210F8D">
      <w:pPr>
        <w:spacing w:line="300" w:lineRule="atLeast"/>
        <w:rPr>
          <w:rFonts w:ascii="Calibri" w:eastAsia="Times New Roman" w:hAnsi="Calibri"/>
          <w:i/>
          <w:iCs/>
          <w:color w:val="000000"/>
          <w:sz w:val="22"/>
          <w:szCs w:val="22"/>
          <w:shd w:val="clear" w:color="auto" w:fill="FFFFFF"/>
          <w:lang w:eastAsia="en-NL"/>
        </w:rPr>
      </w:pPr>
      <w:proofErr w:type="spellStart"/>
      <w:r w:rsidRPr="004D4FCA">
        <w:rPr>
          <w:rFonts w:ascii="Calibri" w:eastAsia="Times New Roman" w:hAnsi="Calibri"/>
          <w:i/>
          <w:iCs/>
          <w:color w:val="000000"/>
          <w:sz w:val="22"/>
          <w:szCs w:val="22"/>
          <w:shd w:val="clear" w:color="auto" w:fill="FFFFFF"/>
          <w:lang w:val="en-NL" w:eastAsia="en-NL"/>
        </w:rPr>
        <w:t>Figuur</w:t>
      </w:r>
      <w:proofErr w:type="spellEnd"/>
      <w:r w:rsidRPr="004D4FCA">
        <w:rPr>
          <w:rFonts w:ascii="Calibri" w:eastAsia="Times New Roman" w:hAnsi="Calibri"/>
          <w:i/>
          <w:iCs/>
          <w:color w:val="000000"/>
          <w:sz w:val="22"/>
          <w:szCs w:val="22"/>
          <w:shd w:val="clear" w:color="auto" w:fill="FFFFFF"/>
          <w:lang w:eastAsia="en-NL"/>
        </w:rPr>
        <w:t xml:space="preserve"> 1</w:t>
      </w:r>
      <w:r w:rsidR="004D4FCA" w:rsidRPr="004D4FCA">
        <w:rPr>
          <w:rFonts w:ascii="Calibri" w:eastAsia="Times New Roman" w:hAnsi="Calibri"/>
          <w:i/>
          <w:iCs/>
          <w:color w:val="000000"/>
          <w:sz w:val="22"/>
          <w:szCs w:val="22"/>
          <w:shd w:val="clear" w:color="auto" w:fill="FFFFFF"/>
          <w:lang w:eastAsia="en-NL"/>
        </w:rPr>
        <w:t>.</w:t>
      </w:r>
      <w:r w:rsidR="003F7C1B" w:rsidRPr="004D4FCA">
        <w:rPr>
          <w:rFonts w:ascii="Calibri" w:eastAsia="Times New Roman" w:hAnsi="Calibri"/>
          <w:i/>
          <w:iCs/>
          <w:color w:val="000000"/>
          <w:sz w:val="22"/>
          <w:szCs w:val="22"/>
          <w:shd w:val="clear" w:color="auto" w:fill="FFFFFF"/>
          <w:lang w:eastAsia="en-NL"/>
        </w:rPr>
        <w:t xml:space="preserve"> </w:t>
      </w:r>
      <w:r w:rsidR="00EE64FD" w:rsidRPr="004D4FCA">
        <w:rPr>
          <w:rFonts w:ascii="Calibri" w:eastAsia="Times New Roman" w:hAnsi="Calibri"/>
          <w:i/>
          <w:iCs/>
          <w:color w:val="000000"/>
          <w:sz w:val="22"/>
          <w:szCs w:val="22"/>
          <w:shd w:val="clear" w:color="auto" w:fill="FFFFFF"/>
          <w:lang w:eastAsia="en-NL"/>
        </w:rPr>
        <w:t>S</w:t>
      </w:r>
      <w:r w:rsidR="003F7C1B" w:rsidRPr="004D4FCA">
        <w:rPr>
          <w:rFonts w:ascii="Calibri" w:eastAsia="Times New Roman" w:hAnsi="Calibri"/>
          <w:i/>
          <w:iCs/>
          <w:color w:val="000000"/>
          <w:sz w:val="22"/>
          <w:szCs w:val="22"/>
          <w:shd w:val="clear" w:color="auto" w:fill="FFFFFF"/>
          <w:lang w:eastAsia="en-NL"/>
        </w:rPr>
        <w:t xml:space="preserve">ociale benadering </w:t>
      </w:r>
      <w:r w:rsidR="00EE64FD" w:rsidRPr="004D4FCA">
        <w:rPr>
          <w:rFonts w:ascii="Calibri" w:eastAsia="Times New Roman" w:hAnsi="Calibri"/>
          <w:i/>
          <w:iCs/>
          <w:color w:val="000000"/>
          <w:sz w:val="22"/>
          <w:szCs w:val="22"/>
          <w:shd w:val="clear" w:color="auto" w:fill="FFFFFF"/>
          <w:lang w:eastAsia="en-NL"/>
        </w:rPr>
        <w:t>Dementie</w:t>
      </w:r>
    </w:p>
    <w:p w14:paraId="38C971CD" w14:textId="726B7E56" w:rsidR="007E0D3F" w:rsidRPr="00E419E8" w:rsidRDefault="0009619B" w:rsidP="007E0D3F">
      <w:pPr>
        <w:spacing w:line="300" w:lineRule="atLeast"/>
        <w:rPr>
          <w:rFonts w:ascii="Calibri" w:eastAsia="Times New Roman" w:hAnsi="Calibri"/>
          <w:color w:val="000000"/>
          <w:sz w:val="18"/>
          <w:szCs w:val="18"/>
          <w:shd w:val="clear" w:color="auto" w:fill="FFFFFF"/>
          <w:lang w:eastAsia="en-NL"/>
        </w:rPr>
      </w:pPr>
      <w:r w:rsidRPr="00E419E8">
        <w:rPr>
          <w:rFonts w:ascii="Calibri" w:eastAsia="Times New Roman" w:hAnsi="Calibri"/>
          <w:color w:val="000000"/>
          <w:sz w:val="18"/>
          <w:szCs w:val="18"/>
          <w:shd w:val="clear" w:color="auto" w:fill="FFFFFF"/>
          <w:lang w:eastAsia="en-NL"/>
        </w:rPr>
        <w:t xml:space="preserve">Overgenomen uit </w:t>
      </w:r>
      <w:r w:rsidR="00912408" w:rsidRPr="00E419E8">
        <w:rPr>
          <w:rFonts w:ascii="Calibri" w:eastAsia="Times New Roman" w:hAnsi="Calibri"/>
          <w:i/>
          <w:iCs/>
          <w:color w:val="000000"/>
          <w:sz w:val="18"/>
          <w:szCs w:val="18"/>
          <w:shd w:val="clear" w:color="auto" w:fill="FFFFFF"/>
          <w:lang w:eastAsia="en-NL"/>
        </w:rPr>
        <w:t>E</w:t>
      </w:r>
      <w:r w:rsidR="00B075C1" w:rsidRPr="00E419E8">
        <w:rPr>
          <w:rFonts w:ascii="Calibri" w:eastAsia="Times New Roman" w:hAnsi="Calibri"/>
          <w:i/>
          <w:iCs/>
          <w:color w:val="000000"/>
          <w:sz w:val="18"/>
          <w:szCs w:val="18"/>
          <w:shd w:val="clear" w:color="auto" w:fill="FFFFFF"/>
          <w:lang w:eastAsia="en-NL"/>
        </w:rPr>
        <w:t>erste hulp bij dementie</w:t>
      </w:r>
      <w:r w:rsidR="00B355C0" w:rsidRPr="00E419E8">
        <w:rPr>
          <w:rFonts w:ascii="Calibri" w:eastAsia="Times New Roman" w:hAnsi="Calibri"/>
          <w:i/>
          <w:iCs/>
          <w:color w:val="000000"/>
          <w:sz w:val="18"/>
          <w:szCs w:val="18"/>
          <w:shd w:val="clear" w:color="auto" w:fill="FFFFFF"/>
          <w:lang w:eastAsia="en-NL"/>
        </w:rPr>
        <w:t xml:space="preserve">, </w:t>
      </w:r>
      <w:proofErr w:type="spellStart"/>
      <w:r w:rsidR="00B355C0" w:rsidRPr="00E419E8">
        <w:rPr>
          <w:rFonts w:ascii="Calibri" w:eastAsia="Times New Roman" w:hAnsi="Calibri"/>
          <w:i/>
          <w:iCs/>
          <w:color w:val="000000"/>
          <w:sz w:val="18"/>
          <w:szCs w:val="18"/>
          <w:shd w:val="clear" w:color="auto" w:fill="FFFFFF"/>
          <w:lang w:eastAsia="en-NL"/>
        </w:rPr>
        <w:t>z</w:t>
      </w:r>
      <w:r w:rsidR="008E1896">
        <w:rPr>
          <w:rFonts w:ascii="Calibri" w:eastAsia="Times New Roman" w:hAnsi="Calibri"/>
          <w:i/>
          <w:iCs/>
          <w:color w:val="000000"/>
          <w:sz w:val="18"/>
          <w:szCs w:val="18"/>
          <w:shd w:val="clear" w:color="auto" w:fill="FFFFFF"/>
          <w:lang w:eastAsia="en-NL"/>
        </w:rPr>
        <w:t>.</w:t>
      </w:r>
      <w:r w:rsidR="00B355C0" w:rsidRPr="00E419E8">
        <w:rPr>
          <w:rFonts w:ascii="Calibri" w:eastAsia="Times New Roman" w:hAnsi="Calibri"/>
          <w:i/>
          <w:iCs/>
          <w:color w:val="000000"/>
          <w:sz w:val="18"/>
          <w:szCs w:val="18"/>
          <w:shd w:val="clear" w:color="auto" w:fill="FFFFFF"/>
          <w:lang w:eastAsia="en-NL"/>
        </w:rPr>
        <w:t>d.</w:t>
      </w:r>
      <w:proofErr w:type="spellEnd"/>
      <w:r w:rsidR="00B355C0" w:rsidRPr="00E419E8">
        <w:rPr>
          <w:rFonts w:ascii="Calibri" w:eastAsia="Times New Roman" w:hAnsi="Calibri"/>
          <w:i/>
          <w:iCs/>
          <w:color w:val="000000"/>
          <w:sz w:val="18"/>
          <w:szCs w:val="18"/>
          <w:shd w:val="clear" w:color="auto" w:fill="FFFFFF"/>
          <w:lang w:eastAsia="en-NL"/>
        </w:rPr>
        <w:t xml:space="preserve"> Geraadpleegd op</w:t>
      </w:r>
      <w:r w:rsidR="00336FA3" w:rsidRPr="00E419E8">
        <w:rPr>
          <w:rFonts w:ascii="Calibri" w:eastAsia="Times New Roman" w:hAnsi="Calibri"/>
          <w:i/>
          <w:iCs/>
          <w:color w:val="000000"/>
          <w:sz w:val="18"/>
          <w:szCs w:val="18"/>
          <w:shd w:val="clear" w:color="auto" w:fill="FFFFFF"/>
          <w:lang w:eastAsia="en-NL"/>
        </w:rPr>
        <w:t xml:space="preserve"> 11 oktober 2022</w:t>
      </w:r>
      <w:r w:rsidR="007E0D3F" w:rsidRPr="00E419E8">
        <w:rPr>
          <w:rFonts w:ascii="Calibri" w:eastAsia="Times New Roman" w:hAnsi="Calibri"/>
          <w:i/>
          <w:iCs/>
          <w:color w:val="000000"/>
          <w:sz w:val="18"/>
          <w:szCs w:val="18"/>
          <w:shd w:val="clear" w:color="auto" w:fill="FFFFFF"/>
          <w:lang w:eastAsia="en-NL"/>
        </w:rPr>
        <w:t>, van (</w:t>
      </w:r>
      <w:hyperlink r:id="rId12" w:history="1">
        <w:r w:rsidR="007E0D3F" w:rsidRPr="00E419E8">
          <w:rPr>
            <w:rStyle w:val="Hyperlink"/>
            <w:rFonts w:ascii="Calibri" w:eastAsia="Times New Roman" w:hAnsi="Calibri"/>
            <w:sz w:val="18"/>
            <w:szCs w:val="18"/>
            <w:shd w:val="clear" w:color="auto" w:fill="FFFFFF"/>
            <w:lang w:val="en-NL" w:eastAsia="en-NL"/>
          </w:rPr>
          <w:t>https://www.transmuraalnetwerk.nl/Portals/1/Eerste%20hulp%20bij%20leven%20met%20dementie.pdf</w:t>
        </w:r>
      </w:hyperlink>
      <w:r w:rsidR="007E0D3F" w:rsidRPr="00E419E8">
        <w:rPr>
          <w:rFonts w:ascii="Calibri" w:eastAsia="Times New Roman" w:hAnsi="Calibri"/>
          <w:color w:val="000000"/>
          <w:sz w:val="18"/>
          <w:szCs w:val="18"/>
          <w:shd w:val="clear" w:color="auto" w:fill="FFFFFF"/>
          <w:lang w:eastAsia="en-NL"/>
        </w:rPr>
        <w:t>)</w:t>
      </w:r>
      <w:r w:rsidR="007E0D3F" w:rsidRPr="00E419E8">
        <w:rPr>
          <w:rFonts w:ascii="Calibri" w:eastAsia="Times New Roman" w:hAnsi="Calibri"/>
          <w:b/>
          <w:bCs/>
          <w:color w:val="000000"/>
          <w:sz w:val="18"/>
          <w:szCs w:val="18"/>
          <w:shd w:val="clear" w:color="auto" w:fill="FFFFFF"/>
          <w:lang w:eastAsia="en-NL"/>
        </w:rPr>
        <w:t xml:space="preserve"> </w:t>
      </w:r>
      <w:r w:rsidR="008151FE" w:rsidRPr="00E419E8">
        <w:rPr>
          <w:rFonts w:ascii="Calibri" w:eastAsia="Times New Roman" w:hAnsi="Calibri"/>
          <w:b/>
          <w:bCs/>
          <w:color w:val="000000"/>
          <w:sz w:val="18"/>
          <w:szCs w:val="18"/>
          <w:shd w:val="clear" w:color="auto" w:fill="FFFFFF"/>
          <w:lang w:eastAsia="en-NL"/>
        </w:rPr>
        <w:t xml:space="preserve"> </w:t>
      </w:r>
      <w:r w:rsidR="008151FE" w:rsidRPr="00E419E8">
        <w:rPr>
          <w:rFonts w:ascii="Calibri" w:eastAsia="Times New Roman" w:hAnsi="Calibri"/>
          <w:color w:val="000000"/>
          <w:sz w:val="18"/>
          <w:szCs w:val="18"/>
          <w:shd w:val="clear" w:color="auto" w:fill="FFFFFF"/>
          <w:lang w:eastAsia="en-NL"/>
        </w:rPr>
        <w:t>Copyright (</w:t>
      </w:r>
      <w:proofErr w:type="spellStart"/>
      <w:r w:rsidR="008151FE" w:rsidRPr="00E419E8">
        <w:rPr>
          <w:rFonts w:ascii="Calibri" w:eastAsia="Times New Roman" w:hAnsi="Calibri"/>
          <w:color w:val="000000"/>
          <w:sz w:val="18"/>
          <w:szCs w:val="18"/>
          <w:shd w:val="clear" w:color="auto" w:fill="FFFFFF"/>
          <w:lang w:eastAsia="en-NL"/>
        </w:rPr>
        <w:t>z.d.</w:t>
      </w:r>
      <w:proofErr w:type="spellEnd"/>
      <w:r w:rsidR="008151FE" w:rsidRPr="00E419E8">
        <w:rPr>
          <w:rFonts w:ascii="Calibri" w:eastAsia="Times New Roman" w:hAnsi="Calibri"/>
          <w:color w:val="000000"/>
          <w:sz w:val="18"/>
          <w:szCs w:val="18"/>
          <w:shd w:val="clear" w:color="auto" w:fill="FFFFFF"/>
          <w:lang w:eastAsia="en-NL"/>
        </w:rPr>
        <w:t>)</w:t>
      </w:r>
      <w:r w:rsidR="008151FE" w:rsidRPr="00E419E8">
        <w:rPr>
          <w:rFonts w:ascii="Calibri" w:eastAsia="Times New Roman" w:hAnsi="Calibri"/>
          <w:b/>
          <w:bCs/>
          <w:color w:val="000000"/>
          <w:sz w:val="18"/>
          <w:szCs w:val="18"/>
          <w:shd w:val="clear" w:color="auto" w:fill="FFFFFF"/>
          <w:lang w:eastAsia="en-NL"/>
        </w:rPr>
        <w:t xml:space="preserve"> </w:t>
      </w:r>
      <w:r w:rsidR="003C0C34" w:rsidRPr="00E419E8">
        <w:rPr>
          <w:rFonts w:ascii="Calibri" w:eastAsia="Times New Roman" w:hAnsi="Calibri"/>
          <w:color w:val="000000"/>
          <w:sz w:val="18"/>
          <w:szCs w:val="18"/>
          <w:shd w:val="clear" w:color="auto" w:fill="FFFFFF"/>
          <w:lang w:eastAsia="en-NL"/>
        </w:rPr>
        <w:t>Zorgpartner Midden-Holland, Trimbosinstituut, Groene Hart ziekenhuis, Transmuraal netwerk Midden-Holland</w:t>
      </w:r>
      <w:r w:rsidR="008E1896">
        <w:rPr>
          <w:rFonts w:ascii="Calibri" w:eastAsia="Times New Roman" w:hAnsi="Calibri"/>
          <w:color w:val="000000"/>
          <w:sz w:val="18"/>
          <w:szCs w:val="18"/>
          <w:shd w:val="clear" w:color="auto" w:fill="FFFFFF"/>
          <w:lang w:eastAsia="en-NL"/>
        </w:rPr>
        <w:t>.</w:t>
      </w:r>
    </w:p>
    <w:p w14:paraId="231F969F" w14:textId="77777777" w:rsidR="007E0D3F" w:rsidRPr="008E34FB" w:rsidRDefault="007E0D3F" w:rsidP="007E0D3F">
      <w:pPr>
        <w:spacing w:line="300" w:lineRule="atLeast"/>
        <w:rPr>
          <w:rFonts w:ascii="Calibri" w:eastAsia="Times New Roman" w:hAnsi="Calibri"/>
          <w:b/>
          <w:bCs/>
          <w:color w:val="000000"/>
          <w:sz w:val="22"/>
          <w:szCs w:val="22"/>
          <w:shd w:val="clear" w:color="auto" w:fill="FFFFFF"/>
          <w:lang w:val="en-NL" w:eastAsia="en-NL"/>
        </w:rPr>
      </w:pPr>
    </w:p>
    <w:p w14:paraId="65D3859A" w14:textId="0DE220BD" w:rsidR="0009619B" w:rsidRPr="007E0D3F" w:rsidRDefault="0009619B" w:rsidP="00210F8D">
      <w:pPr>
        <w:spacing w:line="300" w:lineRule="atLeast"/>
        <w:rPr>
          <w:rFonts w:ascii="Calibri" w:eastAsia="Times New Roman" w:hAnsi="Calibri"/>
          <w:color w:val="000000"/>
          <w:sz w:val="22"/>
          <w:szCs w:val="22"/>
          <w:shd w:val="clear" w:color="auto" w:fill="FFFFFF"/>
          <w:lang w:val="en-NL" w:eastAsia="en-NL"/>
        </w:rPr>
      </w:pPr>
    </w:p>
    <w:p w14:paraId="26858132" w14:textId="77777777" w:rsidR="008E34FB" w:rsidRPr="008E34FB" w:rsidRDefault="008E34FB" w:rsidP="00210F8D">
      <w:pPr>
        <w:spacing w:line="300" w:lineRule="atLeast"/>
        <w:rPr>
          <w:rFonts w:ascii="Calibri" w:eastAsia="Times New Roman" w:hAnsi="Calibri"/>
          <w:b/>
          <w:bCs/>
          <w:color w:val="000000"/>
          <w:sz w:val="22"/>
          <w:szCs w:val="22"/>
          <w:shd w:val="clear" w:color="auto" w:fill="FFFFFF"/>
          <w:lang w:val="en-NL" w:eastAsia="en-NL"/>
        </w:rPr>
      </w:pPr>
    </w:p>
    <w:p w14:paraId="258E73FC" w14:textId="77777777" w:rsidR="008E34FB" w:rsidRPr="008E34FB" w:rsidRDefault="008E34FB" w:rsidP="00210F8D">
      <w:pPr>
        <w:spacing w:line="300" w:lineRule="atLeast"/>
        <w:rPr>
          <w:rFonts w:ascii="Calibri" w:eastAsia="Times New Roman" w:hAnsi="Calibri"/>
          <w:b/>
          <w:bCs/>
          <w:color w:val="000000"/>
          <w:sz w:val="22"/>
          <w:szCs w:val="22"/>
          <w:shd w:val="clear" w:color="auto" w:fill="FFFFFF"/>
          <w:lang w:val="en-NL" w:eastAsia="en-NL"/>
        </w:rPr>
      </w:pPr>
    </w:p>
    <w:p w14:paraId="45AD923B" w14:textId="77777777" w:rsidR="008E34FB" w:rsidRPr="008E34FB" w:rsidRDefault="008E34FB" w:rsidP="00210F8D">
      <w:pPr>
        <w:spacing w:line="300" w:lineRule="atLeast"/>
        <w:rPr>
          <w:rFonts w:ascii="Calibri" w:eastAsia="Times New Roman" w:hAnsi="Calibri"/>
          <w:b/>
          <w:bCs/>
          <w:color w:val="000000"/>
          <w:sz w:val="22"/>
          <w:szCs w:val="22"/>
          <w:shd w:val="clear" w:color="auto" w:fill="FFFFFF"/>
          <w:lang w:val="en-NL" w:eastAsia="en-NL"/>
        </w:rPr>
      </w:pPr>
    </w:p>
    <w:p w14:paraId="4600BBE6" w14:textId="77777777" w:rsidR="00654B10" w:rsidRPr="00DE442B" w:rsidRDefault="00654B10">
      <w:pPr>
        <w:spacing w:line="300" w:lineRule="atLeast"/>
        <w:rPr>
          <w:rFonts w:ascii="Calibri" w:eastAsia="Times New Roman" w:hAnsi="Calibri"/>
          <w:b/>
          <w:bCs/>
          <w:color w:val="000000"/>
          <w:sz w:val="22"/>
          <w:szCs w:val="22"/>
          <w:shd w:val="clear" w:color="auto" w:fill="FFFFFF"/>
          <w:lang w:val="en-NL" w:eastAsia="en-NL"/>
        </w:rPr>
      </w:pPr>
      <w:r w:rsidRPr="00DE442B">
        <w:rPr>
          <w:rFonts w:ascii="Calibri" w:eastAsia="Times New Roman" w:hAnsi="Calibri"/>
          <w:b/>
          <w:bCs/>
          <w:color w:val="000000"/>
          <w:sz w:val="22"/>
          <w:szCs w:val="22"/>
          <w:shd w:val="clear" w:color="auto" w:fill="FFFFFF"/>
          <w:lang w:val="en-NL" w:eastAsia="en-NL"/>
        </w:rPr>
        <w:br w:type="page"/>
      </w:r>
    </w:p>
    <w:p w14:paraId="19751B79" w14:textId="1B9E405C" w:rsidR="007B660A" w:rsidRPr="00404029" w:rsidRDefault="00210F8D" w:rsidP="00210F8D">
      <w:pPr>
        <w:spacing w:line="300" w:lineRule="atLeast"/>
        <w:rPr>
          <w:rFonts w:ascii="Calibri" w:hAnsi="Calibri"/>
          <w:noProof/>
          <w:color w:val="000000"/>
          <w:sz w:val="22"/>
          <w:szCs w:val="22"/>
          <w:shd w:val="clear" w:color="auto" w:fill="FFFFFF"/>
          <w:lang w:val="en-NL"/>
        </w:rPr>
      </w:pPr>
      <w:r w:rsidRPr="00404029">
        <w:rPr>
          <w:rFonts w:ascii="Calibri" w:eastAsia="Times New Roman" w:hAnsi="Calibri"/>
          <w:color w:val="000000"/>
          <w:sz w:val="22"/>
          <w:szCs w:val="22"/>
          <w:shd w:val="clear" w:color="auto" w:fill="FFFFFF"/>
          <w:lang w:val="en-NL" w:eastAsia="en-NL"/>
        </w:rPr>
        <w:lastRenderedPageBreak/>
        <w:t xml:space="preserve"> </w:t>
      </w:r>
    </w:p>
    <w:p w14:paraId="3689E723" w14:textId="3B4F2C18" w:rsidR="00A37883" w:rsidRDefault="0084315D" w:rsidP="00210F8D">
      <w:pPr>
        <w:spacing w:line="300" w:lineRule="atLeast"/>
        <w:rPr>
          <w:rFonts w:ascii="Calibri" w:hAnsi="Calibri"/>
          <w:noProof/>
          <w:color w:val="000000"/>
          <w:sz w:val="22"/>
          <w:szCs w:val="22"/>
          <w:shd w:val="clear" w:color="auto" w:fill="FFFFFF"/>
        </w:rPr>
      </w:pPr>
      <w:r>
        <w:rPr>
          <w:noProof/>
        </w:rPr>
        <w:drawing>
          <wp:inline distT="0" distB="0" distL="0" distR="0" wp14:anchorId="07FF0F1F" wp14:editId="7DCA5B7F">
            <wp:extent cx="5760085" cy="3963670"/>
            <wp:effectExtent l="0" t="0" r="0" b="0"/>
            <wp:docPr id="9" name="Afbeelding 9" descr="Sofa-model: de rollen van de mantelzor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fa-model: de rollen van de mantelzorge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3963670"/>
                    </a:xfrm>
                    <a:prstGeom prst="rect">
                      <a:avLst/>
                    </a:prstGeom>
                    <a:noFill/>
                    <a:ln>
                      <a:noFill/>
                    </a:ln>
                  </pic:spPr>
                </pic:pic>
              </a:graphicData>
            </a:graphic>
          </wp:inline>
        </w:drawing>
      </w:r>
    </w:p>
    <w:p w14:paraId="21334C23" w14:textId="48D2AA2B" w:rsidR="00A37883" w:rsidRDefault="00A37883" w:rsidP="00210F8D">
      <w:pPr>
        <w:spacing w:line="300" w:lineRule="atLeast"/>
        <w:rPr>
          <w:rFonts w:ascii="Calibri" w:hAnsi="Calibri"/>
          <w:noProof/>
          <w:color w:val="000000"/>
          <w:sz w:val="22"/>
          <w:szCs w:val="22"/>
          <w:shd w:val="clear" w:color="auto" w:fill="FFFFFF"/>
        </w:rPr>
      </w:pPr>
    </w:p>
    <w:p w14:paraId="5AAFCFDC" w14:textId="1D5CEEFB" w:rsidR="00223C95" w:rsidRDefault="00223C95" w:rsidP="00210F8D">
      <w:pPr>
        <w:spacing w:line="300" w:lineRule="atLeast"/>
        <w:rPr>
          <w:rFonts w:ascii="Calibri" w:hAnsi="Calibri"/>
          <w:i/>
          <w:iCs/>
          <w:noProof/>
          <w:color w:val="000000"/>
          <w:sz w:val="22"/>
          <w:szCs w:val="22"/>
          <w:shd w:val="clear" w:color="auto" w:fill="FFFFFF"/>
        </w:rPr>
      </w:pPr>
      <w:r w:rsidRPr="00223C95">
        <w:rPr>
          <w:rFonts w:ascii="Calibri" w:hAnsi="Calibri"/>
          <w:i/>
          <w:iCs/>
          <w:noProof/>
          <w:color w:val="000000"/>
          <w:sz w:val="22"/>
          <w:szCs w:val="22"/>
          <w:shd w:val="clear" w:color="auto" w:fill="FFFFFF"/>
        </w:rPr>
        <w:t>Figuur 2</w:t>
      </w:r>
      <w:r w:rsidR="004D4FCA">
        <w:rPr>
          <w:rFonts w:ascii="Calibri" w:hAnsi="Calibri"/>
          <w:i/>
          <w:iCs/>
          <w:noProof/>
          <w:color w:val="000000"/>
          <w:sz w:val="22"/>
          <w:szCs w:val="22"/>
          <w:shd w:val="clear" w:color="auto" w:fill="FFFFFF"/>
        </w:rPr>
        <w:t>.</w:t>
      </w:r>
      <w:r>
        <w:rPr>
          <w:rFonts w:ascii="Calibri" w:hAnsi="Calibri"/>
          <w:i/>
          <w:iCs/>
          <w:noProof/>
          <w:color w:val="000000"/>
          <w:sz w:val="22"/>
          <w:szCs w:val="22"/>
          <w:shd w:val="clear" w:color="auto" w:fill="FFFFFF"/>
        </w:rPr>
        <w:t xml:space="preserve"> SOFA-M</w:t>
      </w:r>
      <w:r w:rsidR="00973568">
        <w:rPr>
          <w:rFonts w:ascii="Calibri" w:hAnsi="Calibri"/>
          <w:i/>
          <w:iCs/>
          <w:noProof/>
          <w:color w:val="000000"/>
          <w:sz w:val="22"/>
          <w:szCs w:val="22"/>
          <w:shd w:val="clear" w:color="auto" w:fill="FFFFFF"/>
        </w:rPr>
        <w:t>ODEL</w:t>
      </w:r>
    </w:p>
    <w:p w14:paraId="54D70E6F" w14:textId="3BD7FB3A" w:rsidR="00A37883" w:rsidRPr="00E419E8" w:rsidRDefault="00973568" w:rsidP="00210F8D">
      <w:pPr>
        <w:spacing w:line="300" w:lineRule="atLeast"/>
        <w:rPr>
          <w:rFonts w:ascii="Calibri" w:hAnsi="Calibri"/>
          <w:noProof/>
          <w:color w:val="000000"/>
          <w:sz w:val="18"/>
          <w:szCs w:val="18"/>
          <w:shd w:val="clear" w:color="auto" w:fill="FFFFFF"/>
        </w:rPr>
      </w:pPr>
      <w:r w:rsidRPr="00E419E8">
        <w:rPr>
          <w:rFonts w:ascii="Calibri" w:hAnsi="Calibri"/>
          <w:noProof/>
          <w:color w:val="000000"/>
          <w:sz w:val="18"/>
          <w:szCs w:val="18"/>
          <w:shd w:val="clear" w:color="auto" w:fill="FFFFFF"/>
        </w:rPr>
        <w:t>Overgenomen uit</w:t>
      </w:r>
      <w:r w:rsidR="009F56C0" w:rsidRPr="00E419E8">
        <w:rPr>
          <w:rFonts w:ascii="Calibri" w:hAnsi="Calibri"/>
          <w:noProof/>
          <w:color w:val="000000"/>
          <w:sz w:val="18"/>
          <w:szCs w:val="18"/>
          <w:shd w:val="clear" w:color="auto" w:fill="FFFFFF"/>
        </w:rPr>
        <w:t xml:space="preserve"> </w:t>
      </w:r>
      <w:r w:rsidR="009F56C0" w:rsidRPr="00E419E8">
        <w:rPr>
          <w:rFonts w:ascii="Calibri" w:hAnsi="Calibri"/>
          <w:i/>
          <w:iCs/>
          <w:noProof/>
          <w:color w:val="000000"/>
          <w:sz w:val="18"/>
          <w:szCs w:val="18"/>
          <w:shd w:val="clear" w:color="auto" w:fill="FFFFFF"/>
        </w:rPr>
        <w:t>Verschillende rollen van mantelzorgers het SOFA-model</w:t>
      </w:r>
      <w:r w:rsidR="00173B46" w:rsidRPr="00E419E8">
        <w:rPr>
          <w:rFonts w:ascii="Calibri" w:hAnsi="Calibri"/>
          <w:i/>
          <w:iCs/>
          <w:noProof/>
          <w:color w:val="000000"/>
          <w:sz w:val="18"/>
          <w:szCs w:val="18"/>
          <w:shd w:val="clear" w:color="auto" w:fill="FFFFFF"/>
        </w:rPr>
        <w:t xml:space="preserve"> (z.d) </w:t>
      </w:r>
      <w:r w:rsidR="00173B46" w:rsidRPr="00E419E8">
        <w:rPr>
          <w:rFonts w:ascii="Calibri" w:hAnsi="Calibri"/>
          <w:noProof/>
          <w:color w:val="000000"/>
          <w:sz w:val="18"/>
          <w:szCs w:val="18"/>
          <w:shd w:val="clear" w:color="auto" w:fill="FFFFFF"/>
        </w:rPr>
        <w:t xml:space="preserve">Geraadpleegd op 11 oktober 2022, van </w:t>
      </w:r>
      <w:r w:rsidR="00FB5640" w:rsidRPr="00E419E8">
        <w:rPr>
          <w:rFonts w:ascii="Calibri" w:hAnsi="Calibri"/>
          <w:noProof/>
          <w:color w:val="000000"/>
          <w:sz w:val="18"/>
          <w:szCs w:val="18"/>
          <w:shd w:val="clear" w:color="auto" w:fill="FFFFFF"/>
        </w:rPr>
        <w:t>https://www.movisie.nl/sites/default/files/bestanden/magazines-invoormantelzorg/op-de-gedeelde-eerste-plek/verschillende-rollen-van-mantelzorgers-het-sofa-model.html</w:t>
      </w:r>
      <w:r w:rsidR="00C97493" w:rsidRPr="00E419E8">
        <w:rPr>
          <w:rFonts w:ascii="Calibri" w:hAnsi="Calibri"/>
          <w:noProof/>
          <w:color w:val="000000"/>
          <w:sz w:val="18"/>
          <w:szCs w:val="18"/>
          <w:shd w:val="clear" w:color="auto" w:fill="FFFFFF"/>
        </w:rPr>
        <w:t xml:space="preserve">) </w:t>
      </w:r>
      <w:r w:rsidR="009D01CA" w:rsidRPr="00E419E8">
        <w:rPr>
          <w:rFonts w:ascii="Calibri" w:hAnsi="Calibri"/>
          <w:noProof/>
          <w:color w:val="000000"/>
          <w:sz w:val="18"/>
          <w:szCs w:val="18"/>
          <w:shd w:val="clear" w:color="auto" w:fill="FFFFFF"/>
        </w:rPr>
        <w:t xml:space="preserve"> Copyright (z.d.) Movisie</w:t>
      </w:r>
      <w:r w:rsidR="00E419E8" w:rsidRPr="00E419E8">
        <w:rPr>
          <w:rFonts w:ascii="Calibri" w:hAnsi="Calibri"/>
          <w:noProof/>
          <w:color w:val="000000"/>
          <w:sz w:val="18"/>
          <w:szCs w:val="18"/>
          <w:shd w:val="clear" w:color="auto" w:fill="FFFFFF"/>
        </w:rPr>
        <w:t>.</w:t>
      </w:r>
    </w:p>
    <w:p w14:paraId="0E90C135" w14:textId="0AFB60DB" w:rsidR="00A37883" w:rsidRDefault="00A37883" w:rsidP="00210F8D">
      <w:pPr>
        <w:spacing w:line="300" w:lineRule="atLeast"/>
        <w:rPr>
          <w:rFonts w:ascii="Calibri" w:hAnsi="Calibri"/>
          <w:noProof/>
          <w:color w:val="000000"/>
          <w:sz w:val="22"/>
          <w:szCs w:val="22"/>
          <w:shd w:val="clear" w:color="auto" w:fill="FFFFFF"/>
        </w:rPr>
      </w:pPr>
    </w:p>
    <w:p w14:paraId="68BF7B23" w14:textId="68FBA277" w:rsidR="00A37883" w:rsidRDefault="00A37883" w:rsidP="00210F8D">
      <w:pPr>
        <w:spacing w:line="300" w:lineRule="atLeast"/>
        <w:rPr>
          <w:rFonts w:ascii="Calibri" w:hAnsi="Calibri"/>
          <w:noProof/>
          <w:color w:val="000000"/>
          <w:sz w:val="22"/>
          <w:szCs w:val="22"/>
          <w:shd w:val="clear" w:color="auto" w:fill="FFFFFF"/>
        </w:rPr>
      </w:pPr>
    </w:p>
    <w:p w14:paraId="18949715" w14:textId="0D42925A" w:rsidR="00A37883" w:rsidRDefault="00A37883" w:rsidP="00210F8D">
      <w:pPr>
        <w:spacing w:line="300" w:lineRule="atLeast"/>
        <w:rPr>
          <w:rFonts w:ascii="Calibri" w:hAnsi="Calibri"/>
          <w:noProof/>
          <w:color w:val="000000"/>
          <w:sz w:val="22"/>
          <w:szCs w:val="22"/>
          <w:shd w:val="clear" w:color="auto" w:fill="FFFFFF"/>
        </w:rPr>
      </w:pPr>
    </w:p>
    <w:p w14:paraId="4DF53D64" w14:textId="77777777" w:rsidR="00A37883" w:rsidRPr="00A37883" w:rsidRDefault="00A37883" w:rsidP="00210F8D">
      <w:pPr>
        <w:spacing w:line="300" w:lineRule="atLeast"/>
        <w:rPr>
          <w:rFonts w:ascii="Calibri" w:hAnsi="Calibri"/>
          <w:noProof/>
          <w:color w:val="000000"/>
          <w:sz w:val="22"/>
          <w:szCs w:val="22"/>
          <w:shd w:val="clear" w:color="auto" w:fill="FFFFFF"/>
        </w:rPr>
      </w:pPr>
    </w:p>
    <w:p w14:paraId="2D8D4A9B" w14:textId="5B0CA40A" w:rsidR="007B660A" w:rsidRPr="00611E9A" w:rsidRDefault="007B660A" w:rsidP="007B660A">
      <w:pPr>
        <w:spacing w:line="300" w:lineRule="atLeast"/>
        <w:rPr>
          <w:rFonts w:ascii="Calibri" w:hAnsi="Calibri"/>
          <w:b/>
          <w:bCs/>
          <w:sz w:val="22"/>
          <w:szCs w:val="22"/>
        </w:rPr>
      </w:pPr>
      <w:r w:rsidRPr="00611E9A">
        <w:rPr>
          <w:rFonts w:ascii="Calibri" w:hAnsi="Calibri"/>
          <w:b/>
          <w:bCs/>
          <w:sz w:val="22"/>
          <w:szCs w:val="22"/>
        </w:rPr>
        <w:t>Bronnenlijst:</w:t>
      </w:r>
    </w:p>
    <w:p w14:paraId="0EFDF677" w14:textId="0F911DF1" w:rsidR="00B03461" w:rsidRDefault="00B03461" w:rsidP="007B660A">
      <w:pPr>
        <w:spacing w:line="300" w:lineRule="atLeast"/>
        <w:rPr>
          <w:rFonts w:ascii="Calibri" w:hAnsi="Calibri"/>
          <w:sz w:val="22"/>
          <w:szCs w:val="22"/>
        </w:rPr>
      </w:pPr>
    </w:p>
    <w:p w14:paraId="3CC2D3B9" w14:textId="63CC46E5" w:rsidR="00C27E5B" w:rsidRDefault="00854F52" w:rsidP="007B660A">
      <w:pPr>
        <w:spacing w:line="300" w:lineRule="atLeast"/>
        <w:rPr>
          <w:rFonts w:ascii="Calibri" w:hAnsi="Calibri"/>
          <w:sz w:val="22"/>
          <w:szCs w:val="22"/>
        </w:rPr>
      </w:pPr>
      <w:proofErr w:type="spellStart"/>
      <w:r>
        <w:rPr>
          <w:rFonts w:ascii="Calibri" w:hAnsi="Calibri"/>
          <w:sz w:val="22"/>
          <w:szCs w:val="22"/>
        </w:rPr>
        <w:t>Movisie</w:t>
      </w:r>
      <w:proofErr w:type="spellEnd"/>
      <w:r w:rsidR="0052069A">
        <w:rPr>
          <w:rFonts w:ascii="Calibri" w:hAnsi="Calibri"/>
          <w:sz w:val="22"/>
          <w:szCs w:val="22"/>
        </w:rPr>
        <w:t xml:space="preserve"> (</w:t>
      </w:r>
      <w:proofErr w:type="spellStart"/>
      <w:r w:rsidR="0052069A">
        <w:rPr>
          <w:rFonts w:ascii="Calibri" w:hAnsi="Calibri"/>
          <w:sz w:val="22"/>
          <w:szCs w:val="22"/>
        </w:rPr>
        <w:t>z.d.</w:t>
      </w:r>
      <w:proofErr w:type="spellEnd"/>
      <w:r w:rsidR="0052069A">
        <w:rPr>
          <w:rFonts w:ascii="Calibri" w:hAnsi="Calibri"/>
          <w:sz w:val="22"/>
          <w:szCs w:val="22"/>
        </w:rPr>
        <w:t xml:space="preserve">) </w:t>
      </w:r>
      <w:r w:rsidR="00622DF9">
        <w:rPr>
          <w:rFonts w:ascii="Calibri" w:hAnsi="Calibri"/>
          <w:i/>
          <w:iCs/>
          <w:sz w:val="22"/>
          <w:szCs w:val="22"/>
        </w:rPr>
        <w:t>Verschillende rollen van mantelzorgers: het SOFA-model</w:t>
      </w:r>
      <w:r w:rsidR="00D46192">
        <w:rPr>
          <w:rFonts w:ascii="Calibri" w:hAnsi="Calibri"/>
          <w:i/>
          <w:iCs/>
          <w:sz w:val="22"/>
          <w:szCs w:val="22"/>
        </w:rPr>
        <w:t xml:space="preserve">. </w:t>
      </w:r>
      <w:r w:rsidR="00D46192">
        <w:rPr>
          <w:rFonts w:ascii="Calibri" w:hAnsi="Calibri"/>
          <w:sz w:val="22"/>
          <w:szCs w:val="22"/>
        </w:rPr>
        <w:t>Geraadpleegd op 11 oktober</w:t>
      </w:r>
      <w:r w:rsidR="006B6D87">
        <w:rPr>
          <w:rFonts w:ascii="Calibri" w:hAnsi="Calibri"/>
          <w:sz w:val="22"/>
          <w:szCs w:val="22"/>
        </w:rPr>
        <w:t xml:space="preserve"> </w:t>
      </w:r>
      <w:r w:rsidR="00D46192">
        <w:rPr>
          <w:rFonts w:ascii="Calibri" w:hAnsi="Calibri"/>
          <w:sz w:val="22"/>
          <w:szCs w:val="22"/>
        </w:rPr>
        <w:t>2022</w:t>
      </w:r>
      <w:r w:rsidR="006B6D87">
        <w:rPr>
          <w:rFonts w:ascii="Calibri" w:hAnsi="Calibri"/>
          <w:sz w:val="22"/>
          <w:szCs w:val="22"/>
        </w:rPr>
        <w:t xml:space="preserve">, </w:t>
      </w:r>
      <w:r w:rsidR="004D4FCA">
        <w:rPr>
          <w:rFonts w:ascii="Calibri" w:hAnsi="Calibri"/>
          <w:sz w:val="22"/>
          <w:szCs w:val="22"/>
        </w:rPr>
        <w:t xml:space="preserve">van </w:t>
      </w:r>
      <w:r w:rsidR="004D4FCA" w:rsidRPr="004D4FCA">
        <w:rPr>
          <w:rFonts w:ascii="Calibri" w:hAnsi="Calibri"/>
          <w:sz w:val="22"/>
          <w:szCs w:val="22"/>
        </w:rPr>
        <w:t>https://www.movisie.nl/sites/default/files/bestanden/magazines-invoormantelzorg/op-de-gedeelde-eerste-plek/verschillende-rollen-van-mantelzorgers-het-sofa-model.html</w:t>
      </w:r>
    </w:p>
    <w:p w14:paraId="60F6F867" w14:textId="77777777" w:rsidR="006B6D87" w:rsidRDefault="006B6D87" w:rsidP="006B6D87">
      <w:pPr>
        <w:spacing w:line="300" w:lineRule="atLeast"/>
        <w:rPr>
          <w:rFonts w:ascii="Calibri" w:eastAsia="Times New Roman" w:hAnsi="Calibri"/>
          <w:b/>
          <w:bCs/>
          <w:color w:val="000000"/>
          <w:sz w:val="22"/>
          <w:szCs w:val="22"/>
          <w:shd w:val="clear" w:color="auto" w:fill="FFFFFF"/>
          <w:lang w:eastAsia="en-NL"/>
        </w:rPr>
      </w:pPr>
    </w:p>
    <w:p w14:paraId="7DA467B3" w14:textId="77777777" w:rsidR="006B6D87" w:rsidRPr="003E3251" w:rsidRDefault="006B6D87" w:rsidP="006B6D87">
      <w:pPr>
        <w:spacing w:line="300" w:lineRule="atLeast"/>
        <w:rPr>
          <w:rFonts w:ascii="Calibri" w:eastAsia="Times New Roman" w:hAnsi="Calibri"/>
          <w:color w:val="000000"/>
          <w:sz w:val="22"/>
          <w:szCs w:val="22"/>
          <w:shd w:val="clear" w:color="auto" w:fill="FFFFFF"/>
          <w:lang w:eastAsia="en-NL"/>
        </w:rPr>
      </w:pPr>
      <w:r w:rsidRPr="00E174E7">
        <w:rPr>
          <w:rFonts w:ascii="Calibri" w:eastAsia="Times New Roman" w:hAnsi="Calibri"/>
          <w:color w:val="000000"/>
          <w:sz w:val="22"/>
          <w:szCs w:val="22"/>
          <w:shd w:val="clear" w:color="auto" w:fill="FFFFFF"/>
          <w:lang w:eastAsia="en-NL"/>
        </w:rPr>
        <w:t>Zorgpartner Midden-Holland</w:t>
      </w:r>
      <w:r>
        <w:rPr>
          <w:rFonts w:ascii="Calibri" w:eastAsia="Times New Roman" w:hAnsi="Calibri"/>
          <w:b/>
          <w:bCs/>
          <w:color w:val="000000"/>
          <w:sz w:val="22"/>
          <w:szCs w:val="22"/>
          <w:shd w:val="clear" w:color="auto" w:fill="FFFFFF"/>
          <w:lang w:eastAsia="en-NL"/>
        </w:rPr>
        <w:t xml:space="preserve">,  </w:t>
      </w:r>
      <w:r w:rsidRPr="003C0C34">
        <w:rPr>
          <w:rFonts w:ascii="Calibri" w:eastAsia="Times New Roman" w:hAnsi="Calibri"/>
          <w:color w:val="000000"/>
          <w:sz w:val="22"/>
          <w:szCs w:val="22"/>
          <w:shd w:val="clear" w:color="auto" w:fill="FFFFFF"/>
          <w:lang w:eastAsia="en-NL"/>
        </w:rPr>
        <w:t>Trimbosinstituut, Groene Hart ziekenhuis, Transmuraal netwerk Midden-Holland</w:t>
      </w:r>
      <w:r>
        <w:rPr>
          <w:rFonts w:ascii="Calibri" w:eastAsia="Times New Roman" w:hAnsi="Calibri"/>
          <w:color w:val="000000"/>
          <w:sz w:val="22"/>
          <w:szCs w:val="22"/>
          <w:shd w:val="clear" w:color="auto" w:fill="FFFFFF"/>
          <w:lang w:eastAsia="en-NL"/>
        </w:rPr>
        <w:t xml:space="preserve"> ( </w:t>
      </w:r>
      <w:proofErr w:type="spellStart"/>
      <w:r>
        <w:rPr>
          <w:rFonts w:ascii="Calibri" w:eastAsia="Times New Roman" w:hAnsi="Calibri"/>
          <w:color w:val="000000"/>
          <w:sz w:val="22"/>
          <w:szCs w:val="22"/>
          <w:shd w:val="clear" w:color="auto" w:fill="FFFFFF"/>
          <w:lang w:eastAsia="en-NL"/>
        </w:rPr>
        <w:t>z.d.</w:t>
      </w:r>
      <w:proofErr w:type="spellEnd"/>
      <w:r>
        <w:rPr>
          <w:rFonts w:ascii="Calibri" w:eastAsia="Times New Roman" w:hAnsi="Calibri"/>
          <w:color w:val="000000"/>
          <w:sz w:val="22"/>
          <w:szCs w:val="22"/>
          <w:shd w:val="clear" w:color="auto" w:fill="FFFFFF"/>
          <w:lang w:eastAsia="en-NL"/>
        </w:rPr>
        <w:t xml:space="preserve">) </w:t>
      </w:r>
      <w:r w:rsidRPr="00187527">
        <w:rPr>
          <w:rFonts w:ascii="Calibri" w:eastAsia="Times New Roman" w:hAnsi="Calibri"/>
          <w:i/>
          <w:iCs/>
          <w:color w:val="000000"/>
          <w:sz w:val="22"/>
          <w:szCs w:val="22"/>
          <w:shd w:val="clear" w:color="auto" w:fill="FFFFFF"/>
          <w:lang w:eastAsia="en-NL"/>
        </w:rPr>
        <w:t>Sociale be</w:t>
      </w:r>
      <w:r>
        <w:rPr>
          <w:rFonts w:ascii="Calibri" w:eastAsia="Times New Roman" w:hAnsi="Calibri"/>
          <w:i/>
          <w:iCs/>
          <w:color w:val="000000"/>
          <w:sz w:val="22"/>
          <w:szCs w:val="22"/>
          <w:shd w:val="clear" w:color="auto" w:fill="FFFFFF"/>
          <w:lang w:eastAsia="en-NL"/>
        </w:rPr>
        <w:t>na</w:t>
      </w:r>
      <w:r w:rsidRPr="00187527">
        <w:rPr>
          <w:rFonts w:ascii="Calibri" w:eastAsia="Times New Roman" w:hAnsi="Calibri"/>
          <w:i/>
          <w:iCs/>
          <w:color w:val="000000"/>
          <w:sz w:val="22"/>
          <w:szCs w:val="22"/>
          <w:shd w:val="clear" w:color="auto" w:fill="FFFFFF"/>
          <w:lang w:eastAsia="en-NL"/>
        </w:rPr>
        <w:t>dering bij dementie</w:t>
      </w:r>
      <w:r>
        <w:rPr>
          <w:rFonts w:ascii="Calibri" w:eastAsia="Times New Roman" w:hAnsi="Calibri"/>
          <w:color w:val="000000"/>
          <w:sz w:val="22"/>
          <w:szCs w:val="22"/>
          <w:shd w:val="clear" w:color="auto" w:fill="FFFFFF"/>
          <w:lang w:eastAsia="en-NL"/>
        </w:rPr>
        <w:t xml:space="preserve">. Geraadpleegd op 11 oktober 2022, van </w:t>
      </w:r>
      <w:r w:rsidRPr="003E3251">
        <w:rPr>
          <w:rFonts w:ascii="Calibri" w:eastAsia="Times New Roman" w:hAnsi="Calibri"/>
          <w:color w:val="000000"/>
          <w:sz w:val="22"/>
          <w:szCs w:val="22"/>
          <w:shd w:val="clear" w:color="auto" w:fill="FFFFFF"/>
          <w:lang w:val="en-NL" w:eastAsia="en-NL"/>
        </w:rPr>
        <w:t>https://www.transmuraalnetwerk.nl/Portals/1/Eerste%20hulp%20bij%20leven%20met%20dementie.pdf</w:t>
      </w:r>
    </w:p>
    <w:p w14:paraId="25C974C5" w14:textId="77777777" w:rsidR="006B6D87" w:rsidRPr="00210F8D" w:rsidRDefault="006B6D87" w:rsidP="007B660A">
      <w:pPr>
        <w:spacing w:line="300" w:lineRule="atLeast"/>
        <w:rPr>
          <w:rFonts w:ascii="Calibri" w:hAnsi="Calibri"/>
          <w:sz w:val="22"/>
          <w:szCs w:val="22"/>
        </w:rPr>
      </w:pPr>
    </w:p>
    <w:sectPr w:rsidR="006B6D87" w:rsidRPr="00210F8D" w:rsidSect="00081837">
      <w:headerReference w:type="even" r:id="rId14"/>
      <w:footerReference w:type="default" r:id="rId15"/>
      <w:headerReference w:type="first" r:id="rId16"/>
      <w:footerReference w:type="first" r:id="rId17"/>
      <w:pgSz w:w="11906" w:h="16838" w:code="9"/>
      <w:pgMar w:top="1418" w:right="1134" w:bottom="284" w:left="1701" w:header="85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0102E" w14:textId="77777777" w:rsidR="001B36BA" w:rsidRDefault="001B36BA" w:rsidP="00C56697">
      <w:pPr>
        <w:spacing w:line="240" w:lineRule="auto"/>
      </w:pPr>
      <w:r>
        <w:separator/>
      </w:r>
    </w:p>
  </w:endnote>
  <w:endnote w:type="continuationSeparator" w:id="0">
    <w:p w14:paraId="04EB2CA6" w14:textId="77777777" w:rsidR="001B36BA" w:rsidRDefault="001B36BA" w:rsidP="00C566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93C7" w14:textId="77777777" w:rsidR="00F8298E" w:rsidRDefault="00F8298E"/>
  <w:tbl>
    <w:tblPr>
      <w:tblStyle w:val="doTabel"/>
      <w:tblW w:w="0" w:type="auto"/>
      <w:tblLook w:val="04A0" w:firstRow="1" w:lastRow="0" w:firstColumn="1" w:lastColumn="0" w:noHBand="0" w:noVBand="1"/>
    </w:tblPr>
    <w:tblGrid>
      <w:gridCol w:w="9071"/>
    </w:tblGrid>
    <w:tr w:rsidR="004E17B2" w14:paraId="6D9D482C" w14:textId="77777777" w:rsidTr="00A753E7">
      <w:trPr>
        <w:trHeight w:hRule="exact" w:val="520"/>
      </w:trPr>
      <w:tc>
        <w:tcPr>
          <w:tcW w:w="9071" w:type="dxa"/>
        </w:tcPr>
        <w:p w14:paraId="733905B8" w14:textId="1930DA42" w:rsidR="004E17B2" w:rsidRDefault="007B660A" w:rsidP="00BF0940">
          <w:pPr>
            <w:pStyle w:val="HRPaginanummer"/>
          </w:pPr>
          <w:r>
            <w:t>Pagina</w:t>
          </w:r>
          <w:r w:rsidR="004E17B2">
            <w:t xml:space="preserve"> </w:t>
          </w:r>
          <w:r w:rsidR="004E17B2">
            <w:fldChar w:fldCharType="begin"/>
          </w:r>
          <w:r w:rsidR="004E17B2">
            <w:instrText xml:space="preserve"> PAGE  \* Arabic  \* MERGEFORMAT </w:instrText>
          </w:r>
          <w:r w:rsidR="004E17B2">
            <w:fldChar w:fldCharType="separate"/>
          </w:r>
          <w:r w:rsidR="00655C03">
            <w:rPr>
              <w:noProof/>
            </w:rPr>
            <w:t>2</w:t>
          </w:r>
          <w:r w:rsidR="004E17B2">
            <w:fldChar w:fldCharType="end"/>
          </w:r>
          <w:r w:rsidR="004E17B2">
            <w:t xml:space="preserve"> </w:t>
          </w:r>
          <w:r>
            <w:t>van</w:t>
          </w:r>
          <w:r w:rsidR="004E17B2">
            <w:t xml:space="preserve"> </w:t>
          </w:r>
          <w:fldSimple w:instr=" SECTIONPAGES  \* Arabic  \* MERGEFORMAT ">
            <w:r w:rsidR="007951B1">
              <w:rPr>
                <w:noProof/>
              </w:rPr>
              <w:t>7</w:t>
            </w:r>
          </w:fldSimple>
        </w:p>
      </w:tc>
    </w:tr>
  </w:tbl>
  <w:p w14:paraId="45E6A237" w14:textId="77777777" w:rsidR="004E17B2" w:rsidRDefault="004E17B2" w:rsidP="004E17B2">
    <w:pPr>
      <w:pStyle w:val="Voettekst"/>
      <w:spacing w:line="20" w:lineRule="exact"/>
    </w:pPr>
  </w:p>
  <w:p w14:paraId="3BE9F6EA" w14:textId="77777777" w:rsidR="00F17777" w:rsidRDefault="00F1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6E3C" w14:textId="77777777" w:rsidR="00F8298E" w:rsidRDefault="00F8298E"/>
  <w:tbl>
    <w:tblPr>
      <w:tblStyle w:val="doTabel"/>
      <w:tblW w:w="0" w:type="auto"/>
      <w:tblLook w:val="04A0" w:firstRow="1" w:lastRow="0" w:firstColumn="1" w:lastColumn="0" w:noHBand="0" w:noVBand="1"/>
    </w:tblPr>
    <w:tblGrid>
      <w:gridCol w:w="9071"/>
    </w:tblGrid>
    <w:tr w:rsidR="00C83C9E" w14:paraId="45C35042" w14:textId="77777777" w:rsidTr="004E17B2">
      <w:trPr>
        <w:trHeight w:hRule="exact" w:val="520"/>
      </w:trPr>
      <w:tc>
        <w:tcPr>
          <w:tcW w:w="9071" w:type="dxa"/>
        </w:tcPr>
        <w:p w14:paraId="0C6CD20F" w14:textId="77777777" w:rsidR="009D23AE" w:rsidRDefault="009D23AE" w:rsidP="00C83C9E">
          <w:pPr>
            <w:pStyle w:val="HRAdres"/>
          </w:pPr>
        </w:p>
      </w:tc>
    </w:tr>
  </w:tbl>
  <w:p w14:paraId="70EAC067" w14:textId="77777777" w:rsidR="00F17777" w:rsidRDefault="00F17777" w:rsidP="009D23AE">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7F648" w14:textId="77777777" w:rsidR="001B36BA" w:rsidRDefault="001B36BA" w:rsidP="00C56697">
      <w:pPr>
        <w:spacing w:line="240" w:lineRule="auto"/>
      </w:pPr>
      <w:r>
        <w:separator/>
      </w:r>
    </w:p>
  </w:footnote>
  <w:footnote w:type="continuationSeparator" w:id="0">
    <w:p w14:paraId="6868980F" w14:textId="77777777" w:rsidR="001B36BA" w:rsidRDefault="001B36BA" w:rsidP="00C566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F419" w14:textId="77777777" w:rsidR="00B51D6F" w:rsidRDefault="00B51D6F">
    <w:pPr>
      <w:pStyle w:val="Koptekst"/>
    </w:pPr>
    <w:r w:rsidRPr="008E716F">
      <w:rPr>
        <w:noProof/>
        <w:sz w:val="12"/>
        <w:szCs w:val="12"/>
        <w:lang w:eastAsia="nl-NL"/>
      </w:rPr>
      <w:drawing>
        <wp:anchor distT="0" distB="0" distL="114300" distR="114300" simplePos="0" relativeHeight="251661312" behindDoc="1" locked="0" layoutInCell="0" allowOverlap="1" wp14:anchorId="1C785456" wp14:editId="4F48200A">
          <wp:simplePos x="0" y="0"/>
          <wp:positionH relativeFrom="page">
            <wp:posOffset>360045</wp:posOffset>
          </wp:positionH>
          <wp:positionV relativeFrom="page">
            <wp:posOffset>360045</wp:posOffset>
          </wp:positionV>
          <wp:extent cx="1080000" cy="1080000"/>
          <wp:effectExtent l="0" t="0" r="6350" b="6350"/>
          <wp:wrapNone/>
          <wp:docPr id="1"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9552" w14:textId="77777777" w:rsidR="00E670FE" w:rsidRDefault="007B660A" w:rsidP="00081837">
    <w:pPr>
      <w:pStyle w:val="Koptekst"/>
      <w:spacing w:after="1880"/>
    </w:pPr>
    <w:r>
      <w:rPr>
        <w:noProof/>
      </w:rPr>
      <w:drawing>
        <wp:anchor distT="0" distB="0" distL="114300" distR="114300" simplePos="0" relativeHeight="251660287" behindDoc="1" locked="0" layoutInCell="1" allowOverlap="1" wp14:anchorId="1D01ED56" wp14:editId="6DFABD94">
          <wp:simplePos x="0" y="0"/>
          <wp:positionH relativeFrom="page">
            <wp:posOffset>0</wp:posOffset>
          </wp:positionH>
          <wp:positionV relativeFrom="page">
            <wp:posOffset>0</wp:posOffset>
          </wp:positionV>
          <wp:extent cx="7560000" cy="1618693"/>
          <wp:effectExtent l="0" t="0" r="3175" b="635"/>
          <wp:wrapNone/>
          <wp:docPr id="2" name="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GB"/>
                  <pic:cNvPicPr/>
                </pic:nvPicPr>
                <pic:blipFill>
                  <a:blip r:embed="rId1">
                    <a:extLst>
                      <a:ext uri="{28A0092B-C50C-407E-A947-70E740481C1C}">
                        <a14:useLocalDpi xmlns:a14="http://schemas.microsoft.com/office/drawing/2010/main" val="0"/>
                      </a:ext>
                    </a:extLst>
                  </a:blip>
                  <a:stretch>
                    <a:fillRect/>
                  </a:stretch>
                </pic:blipFill>
                <pic:spPr>
                  <a:xfrm>
                    <a:off x="0" y="0"/>
                    <a:ext cx="7560000" cy="16186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928"/>
    <w:multiLevelType w:val="multilevel"/>
    <w:tmpl w:val="ED6CD6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90FF0"/>
    <w:multiLevelType w:val="multilevel"/>
    <w:tmpl w:val="3916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5E24A9"/>
    <w:multiLevelType w:val="multilevel"/>
    <w:tmpl w:val="229E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4D7260"/>
    <w:multiLevelType w:val="multilevel"/>
    <w:tmpl w:val="374C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8C5F39"/>
    <w:multiLevelType w:val="multilevel"/>
    <w:tmpl w:val="BEE61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C7381C"/>
    <w:multiLevelType w:val="hybridMultilevel"/>
    <w:tmpl w:val="7812BB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D884DA2"/>
    <w:multiLevelType w:val="multilevel"/>
    <w:tmpl w:val="E460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07471B"/>
    <w:multiLevelType w:val="multilevel"/>
    <w:tmpl w:val="418CE7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8571519">
    <w:abstractNumId w:val="6"/>
  </w:num>
  <w:num w:numId="2" w16cid:durableId="2027633865">
    <w:abstractNumId w:val="1"/>
  </w:num>
  <w:num w:numId="3" w16cid:durableId="664163910">
    <w:abstractNumId w:val="3"/>
  </w:num>
  <w:num w:numId="4" w16cid:durableId="8333411">
    <w:abstractNumId w:val="4"/>
  </w:num>
  <w:num w:numId="5" w16cid:durableId="412628915">
    <w:abstractNumId w:val="7"/>
  </w:num>
  <w:num w:numId="6" w16cid:durableId="508370553">
    <w:abstractNumId w:val="0"/>
  </w:num>
  <w:num w:numId="7" w16cid:durableId="1143501962">
    <w:abstractNumId w:val="2"/>
  </w:num>
  <w:num w:numId="8" w16cid:durableId="313530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attachedTemplate r:id="rId1"/>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0A"/>
    <w:rsid w:val="00002A1B"/>
    <w:rsid w:val="000531EE"/>
    <w:rsid w:val="00064CD3"/>
    <w:rsid w:val="00081837"/>
    <w:rsid w:val="0009619B"/>
    <w:rsid w:val="000A69E9"/>
    <w:rsid w:val="000D5A02"/>
    <w:rsid w:val="000E5CDB"/>
    <w:rsid w:val="00116FAC"/>
    <w:rsid w:val="00161590"/>
    <w:rsid w:val="00173B46"/>
    <w:rsid w:val="00187527"/>
    <w:rsid w:val="00192F7A"/>
    <w:rsid w:val="001A0775"/>
    <w:rsid w:val="001A59D9"/>
    <w:rsid w:val="001B36BA"/>
    <w:rsid w:val="001C308D"/>
    <w:rsid w:val="001D3AAF"/>
    <w:rsid w:val="00210046"/>
    <w:rsid w:val="00210F8D"/>
    <w:rsid w:val="00223C95"/>
    <w:rsid w:val="00225660"/>
    <w:rsid w:val="00235806"/>
    <w:rsid w:val="00282E2C"/>
    <w:rsid w:val="00286A3C"/>
    <w:rsid w:val="002A4D62"/>
    <w:rsid w:val="002B02E2"/>
    <w:rsid w:val="002C22F9"/>
    <w:rsid w:val="002C3D97"/>
    <w:rsid w:val="0030041E"/>
    <w:rsid w:val="00305764"/>
    <w:rsid w:val="003328F1"/>
    <w:rsid w:val="00335EE0"/>
    <w:rsid w:val="00336FA3"/>
    <w:rsid w:val="0035126E"/>
    <w:rsid w:val="00373F43"/>
    <w:rsid w:val="003C0C34"/>
    <w:rsid w:val="003E2BE8"/>
    <w:rsid w:val="003E3251"/>
    <w:rsid w:val="003F7C1B"/>
    <w:rsid w:val="00404029"/>
    <w:rsid w:val="00411E3E"/>
    <w:rsid w:val="00430C49"/>
    <w:rsid w:val="004444AA"/>
    <w:rsid w:val="00462875"/>
    <w:rsid w:val="004640FC"/>
    <w:rsid w:val="00470997"/>
    <w:rsid w:val="004748CB"/>
    <w:rsid w:val="0047561A"/>
    <w:rsid w:val="004759AD"/>
    <w:rsid w:val="00491E9B"/>
    <w:rsid w:val="004D4FCA"/>
    <w:rsid w:val="004E17B2"/>
    <w:rsid w:val="004E4E37"/>
    <w:rsid w:val="004E75E5"/>
    <w:rsid w:val="0050784E"/>
    <w:rsid w:val="0052069A"/>
    <w:rsid w:val="00537FA5"/>
    <w:rsid w:val="00545514"/>
    <w:rsid w:val="00545A80"/>
    <w:rsid w:val="00554A21"/>
    <w:rsid w:val="00575C44"/>
    <w:rsid w:val="005968B3"/>
    <w:rsid w:val="00597869"/>
    <w:rsid w:val="005E0BCF"/>
    <w:rsid w:val="006017A3"/>
    <w:rsid w:val="00605A75"/>
    <w:rsid w:val="00611E9A"/>
    <w:rsid w:val="00622DF9"/>
    <w:rsid w:val="00637807"/>
    <w:rsid w:val="00651D25"/>
    <w:rsid w:val="00654B10"/>
    <w:rsid w:val="00655C03"/>
    <w:rsid w:val="00655F61"/>
    <w:rsid w:val="006B6D87"/>
    <w:rsid w:val="006D621A"/>
    <w:rsid w:val="006F178E"/>
    <w:rsid w:val="006F7315"/>
    <w:rsid w:val="00703754"/>
    <w:rsid w:val="0074476E"/>
    <w:rsid w:val="0076141D"/>
    <w:rsid w:val="00762497"/>
    <w:rsid w:val="00765225"/>
    <w:rsid w:val="00766B11"/>
    <w:rsid w:val="00766E75"/>
    <w:rsid w:val="00773E41"/>
    <w:rsid w:val="00774132"/>
    <w:rsid w:val="00786309"/>
    <w:rsid w:val="007951B1"/>
    <w:rsid w:val="007B660A"/>
    <w:rsid w:val="007C645E"/>
    <w:rsid w:val="007E0D3F"/>
    <w:rsid w:val="007F223A"/>
    <w:rsid w:val="007F6799"/>
    <w:rsid w:val="008016A4"/>
    <w:rsid w:val="008151FE"/>
    <w:rsid w:val="00820415"/>
    <w:rsid w:val="0082076B"/>
    <w:rsid w:val="0084315D"/>
    <w:rsid w:val="00854F52"/>
    <w:rsid w:val="0087342D"/>
    <w:rsid w:val="008B158F"/>
    <w:rsid w:val="008C5C9E"/>
    <w:rsid w:val="008E1896"/>
    <w:rsid w:val="008E34FB"/>
    <w:rsid w:val="00912408"/>
    <w:rsid w:val="00913868"/>
    <w:rsid w:val="0092067B"/>
    <w:rsid w:val="00967A98"/>
    <w:rsid w:val="00973568"/>
    <w:rsid w:val="009868C0"/>
    <w:rsid w:val="009D01CA"/>
    <w:rsid w:val="009D23AE"/>
    <w:rsid w:val="009E0DB4"/>
    <w:rsid w:val="009F306F"/>
    <w:rsid w:val="009F56C0"/>
    <w:rsid w:val="00A017C2"/>
    <w:rsid w:val="00A0251E"/>
    <w:rsid w:val="00A066D1"/>
    <w:rsid w:val="00A26A00"/>
    <w:rsid w:val="00A37883"/>
    <w:rsid w:val="00A81D4A"/>
    <w:rsid w:val="00A86495"/>
    <w:rsid w:val="00AE6A16"/>
    <w:rsid w:val="00B03461"/>
    <w:rsid w:val="00B075C1"/>
    <w:rsid w:val="00B3498B"/>
    <w:rsid w:val="00B355C0"/>
    <w:rsid w:val="00B51D6F"/>
    <w:rsid w:val="00B73C66"/>
    <w:rsid w:val="00B90475"/>
    <w:rsid w:val="00B96991"/>
    <w:rsid w:val="00BA4D4A"/>
    <w:rsid w:val="00BB3389"/>
    <w:rsid w:val="00BD3A91"/>
    <w:rsid w:val="00BE756C"/>
    <w:rsid w:val="00C23EB9"/>
    <w:rsid w:val="00C27E5B"/>
    <w:rsid w:val="00C56697"/>
    <w:rsid w:val="00C579FF"/>
    <w:rsid w:val="00C83C9E"/>
    <w:rsid w:val="00C85908"/>
    <w:rsid w:val="00C86AF8"/>
    <w:rsid w:val="00C97493"/>
    <w:rsid w:val="00CB65EA"/>
    <w:rsid w:val="00CD33C7"/>
    <w:rsid w:val="00CE29EE"/>
    <w:rsid w:val="00D01737"/>
    <w:rsid w:val="00D02E37"/>
    <w:rsid w:val="00D132CD"/>
    <w:rsid w:val="00D1674E"/>
    <w:rsid w:val="00D343D1"/>
    <w:rsid w:val="00D3703C"/>
    <w:rsid w:val="00D46192"/>
    <w:rsid w:val="00D54BF9"/>
    <w:rsid w:val="00D85BDB"/>
    <w:rsid w:val="00DB06F7"/>
    <w:rsid w:val="00DB6F70"/>
    <w:rsid w:val="00DE0519"/>
    <w:rsid w:val="00DE442B"/>
    <w:rsid w:val="00DF04AC"/>
    <w:rsid w:val="00E01E99"/>
    <w:rsid w:val="00E0462F"/>
    <w:rsid w:val="00E174E7"/>
    <w:rsid w:val="00E2442D"/>
    <w:rsid w:val="00E35C71"/>
    <w:rsid w:val="00E419E8"/>
    <w:rsid w:val="00E434D4"/>
    <w:rsid w:val="00E44C27"/>
    <w:rsid w:val="00E670FE"/>
    <w:rsid w:val="00E776FA"/>
    <w:rsid w:val="00E97C18"/>
    <w:rsid w:val="00EA2368"/>
    <w:rsid w:val="00EA28F8"/>
    <w:rsid w:val="00EA64BE"/>
    <w:rsid w:val="00ED6DCD"/>
    <w:rsid w:val="00ED7544"/>
    <w:rsid w:val="00EE35AD"/>
    <w:rsid w:val="00EE6213"/>
    <w:rsid w:val="00EE64FD"/>
    <w:rsid w:val="00F17777"/>
    <w:rsid w:val="00F24DEF"/>
    <w:rsid w:val="00F4595D"/>
    <w:rsid w:val="00F60B65"/>
    <w:rsid w:val="00F77059"/>
    <w:rsid w:val="00F8298E"/>
    <w:rsid w:val="00F96EFB"/>
    <w:rsid w:val="00FA35C4"/>
    <w:rsid w:val="00FB15C7"/>
    <w:rsid w:val="00FB5640"/>
    <w:rsid w:val="00FF0AE8"/>
    <w:rsid w:val="00FF62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B3F94"/>
  <w15:docId w15:val="{22B9715C-3BF1-45E0-95E0-D0BC0EAF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Calibri"/>
        <w:lang w:val="fr-BE"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251"/>
    <w:pPr>
      <w:spacing w:line="280" w:lineRule="atLeast"/>
    </w:pPr>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C56697"/>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DB6F70"/>
    <w:rPr>
      <w:lang w:val="nl-NL"/>
    </w:rPr>
  </w:style>
  <w:style w:type="paragraph" w:styleId="Voettekst">
    <w:name w:val="footer"/>
    <w:basedOn w:val="Standaard"/>
    <w:link w:val="VoettekstChar"/>
    <w:uiPriority w:val="99"/>
    <w:semiHidden/>
    <w:rsid w:val="00C56697"/>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DB6F70"/>
    <w:rPr>
      <w:lang w:val="nl-NL"/>
    </w:rPr>
  </w:style>
  <w:style w:type="paragraph" w:customStyle="1" w:styleId="HRRefkopjes">
    <w:name w:val="HR_Refkopjes"/>
    <w:basedOn w:val="Standaard"/>
    <w:qFormat/>
    <w:rsid w:val="00C83C9E"/>
    <w:pPr>
      <w:spacing w:line="260" w:lineRule="atLeast"/>
    </w:pPr>
    <w:rPr>
      <w:b/>
      <w:color w:val="4D4D4D" w:themeColor="background2"/>
      <w:sz w:val="16"/>
    </w:rPr>
  </w:style>
  <w:style w:type="paragraph" w:customStyle="1" w:styleId="HRAdres">
    <w:name w:val="HR_Adres"/>
    <w:basedOn w:val="Standaard"/>
    <w:qFormat/>
    <w:rsid w:val="00B73C66"/>
    <w:pPr>
      <w:spacing w:line="260" w:lineRule="exact"/>
    </w:pPr>
    <w:rPr>
      <w:b/>
      <w:sz w:val="18"/>
    </w:rPr>
  </w:style>
  <w:style w:type="paragraph" w:customStyle="1" w:styleId="HRRefInvultekst">
    <w:name w:val="HR_RefInvultekst"/>
    <w:basedOn w:val="Standaard"/>
    <w:qFormat/>
    <w:rsid w:val="00C83C9E"/>
    <w:pPr>
      <w:spacing w:line="260" w:lineRule="atLeast"/>
    </w:pPr>
    <w:rPr>
      <w:color w:val="4D4D4D" w:themeColor="background2"/>
      <w:sz w:val="16"/>
    </w:rPr>
  </w:style>
  <w:style w:type="table" w:customStyle="1" w:styleId="doTabel">
    <w:name w:val="doTabel"/>
    <w:basedOn w:val="Standaardtabel"/>
    <w:uiPriority w:val="99"/>
    <w:rsid w:val="00F17777"/>
    <w:pPr>
      <w:spacing w:line="240" w:lineRule="auto"/>
    </w:pPr>
    <w:tblPr>
      <w:tblCellMar>
        <w:left w:w="0" w:type="dxa"/>
        <w:right w:w="0" w:type="dxa"/>
      </w:tblCellMar>
    </w:tblPr>
    <w:trPr>
      <w:cantSplit/>
    </w:trPr>
  </w:style>
  <w:style w:type="table" w:styleId="Tabelraster">
    <w:name w:val="Table Grid"/>
    <w:basedOn w:val="Standaardtabel"/>
    <w:uiPriority w:val="59"/>
    <w:rsid w:val="00605A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Onderdeel">
    <w:name w:val="HR_Onderdeel"/>
    <w:basedOn w:val="Koptekst"/>
    <w:qFormat/>
    <w:rsid w:val="00605A75"/>
    <w:pPr>
      <w:spacing w:line="280" w:lineRule="exact"/>
    </w:pPr>
    <w:rPr>
      <w:rFonts w:asciiTheme="minorHAnsi" w:hAnsiTheme="minorHAnsi"/>
      <w:b/>
      <w:sz w:val="24"/>
    </w:rPr>
  </w:style>
  <w:style w:type="character" w:styleId="Hyperlink">
    <w:name w:val="Hyperlink"/>
    <w:basedOn w:val="Standaardalinea-lettertype"/>
    <w:uiPriority w:val="99"/>
    <w:semiHidden/>
    <w:rsid w:val="009D23AE"/>
    <w:rPr>
      <w:color w:val="000000" w:themeColor="hyperlink"/>
      <w:u w:val="single"/>
      <w:lang w:val="nl-NL"/>
    </w:rPr>
  </w:style>
  <w:style w:type="paragraph" w:customStyle="1" w:styleId="HRPaginanummer">
    <w:name w:val="HR_Paginanummer"/>
    <w:basedOn w:val="Standaard"/>
    <w:qFormat/>
    <w:rsid w:val="009D23AE"/>
    <w:pPr>
      <w:spacing w:line="260" w:lineRule="exact"/>
      <w:jc w:val="right"/>
    </w:pPr>
    <w:rPr>
      <w:color w:val="4D4D4D" w:themeColor="background2"/>
      <w:sz w:val="16"/>
    </w:rPr>
  </w:style>
  <w:style w:type="paragraph" w:customStyle="1" w:styleId="HROpleidingen">
    <w:name w:val="HR_Opleidingen"/>
    <w:basedOn w:val="HRRefInvultekst"/>
    <w:qFormat/>
    <w:rsid w:val="009D23AE"/>
    <w:pPr>
      <w:spacing w:line="260" w:lineRule="exact"/>
    </w:pPr>
    <w:rPr>
      <w:sz w:val="18"/>
    </w:rPr>
  </w:style>
  <w:style w:type="character" w:styleId="Tekstvantijdelijkeaanduiding">
    <w:name w:val="Placeholder Text"/>
    <w:basedOn w:val="Standaardalinea-lettertype"/>
    <w:uiPriority w:val="99"/>
    <w:semiHidden/>
    <w:rsid w:val="0082076B"/>
    <w:rPr>
      <w:color w:val="808080"/>
      <w:lang w:val="nl-NL"/>
    </w:rPr>
  </w:style>
  <w:style w:type="paragraph" w:styleId="Ballontekst">
    <w:name w:val="Balloon Text"/>
    <w:basedOn w:val="Standaard"/>
    <w:link w:val="BallontekstChar"/>
    <w:uiPriority w:val="99"/>
    <w:semiHidden/>
    <w:rsid w:val="0082076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076B"/>
    <w:rPr>
      <w:rFonts w:ascii="Tahoma" w:hAnsi="Tahoma" w:cs="Tahoma"/>
      <w:sz w:val="16"/>
      <w:szCs w:val="16"/>
      <w:lang w:val="nl-NL"/>
    </w:rPr>
  </w:style>
  <w:style w:type="paragraph" w:styleId="Bijschrift">
    <w:name w:val="caption"/>
    <w:basedOn w:val="Standaard"/>
    <w:next w:val="Standaard"/>
    <w:uiPriority w:val="35"/>
    <w:semiHidden/>
    <w:unhideWhenUsed/>
    <w:qFormat/>
    <w:rsid w:val="007B660A"/>
    <w:pPr>
      <w:spacing w:after="200" w:line="240" w:lineRule="auto"/>
    </w:pPr>
    <w:rPr>
      <w:i/>
      <w:iCs/>
      <w:color w:val="E00065" w:themeColor="text2"/>
      <w:sz w:val="18"/>
      <w:szCs w:val="18"/>
    </w:rPr>
  </w:style>
  <w:style w:type="character" w:styleId="Nadruk">
    <w:name w:val="Emphasis"/>
    <w:basedOn w:val="Standaardalinea-lettertype"/>
    <w:uiPriority w:val="20"/>
    <w:qFormat/>
    <w:rsid w:val="007B660A"/>
    <w:rPr>
      <w:i/>
      <w:iCs/>
    </w:rPr>
  </w:style>
  <w:style w:type="paragraph" w:customStyle="1" w:styleId="msonormal0">
    <w:name w:val="msonormal"/>
    <w:basedOn w:val="Standaard"/>
    <w:rsid w:val="00210F8D"/>
    <w:pPr>
      <w:spacing w:before="100" w:beforeAutospacing="1" w:after="100" w:afterAutospacing="1" w:line="240" w:lineRule="auto"/>
    </w:pPr>
    <w:rPr>
      <w:rFonts w:ascii="Times New Roman" w:eastAsia="Times New Roman" w:hAnsi="Times New Roman" w:cs="Times New Roman"/>
      <w:sz w:val="24"/>
      <w:szCs w:val="24"/>
      <w:lang w:val="en-NL" w:eastAsia="en-NL"/>
    </w:rPr>
  </w:style>
  <w:style w:type="paragraph" w:customStyle="1" w:styleId="paragraph">
    <w:name w:val="paragraph"/>
    <w:basedOn w:val="Standaard"/>
    <w:rsid w:val="00210F8D"/>
    <w:pPr>
      <w:spacing w:before="100" w:beforeAutospacing="1" w:after="100" w:afterAutospacing="1" w:line="240" w:lineRule="auto"/>
    </w:pPr>
    <w:rPr>
      <w:rFonts w:ascii="Times New Roman" w:eastAsia="Times New Roman" w:hAnsi="Times New Roman" w:cs="Times New Roman"/>
      <w:sz w:val="24"/>
      <w:szCs w:val="24"/>
      <w:lang w:val="en-NL" w:eastAsia="en-NL"/>
    </w:rPr>
  </w:style>
  <w:style w:type="character" w:customStyle="1" w:styleId="textrun">
    <w:name w:val="textrun"/>
    <w:basedOn w:val="Standaardalinea-lettertype"/>
    <w:rsid w:val="00210F8D"/>
  </w:style>
  <w:style w:type="character" w:customStyle="1" w:styleId="normaltextrun">
    <w:name w:val="normaltextrun"/>
    <w:basedOn w:val="Standaardalinea-lettertype"/>
    <w:rsid w:val="00210F8D"/>
  </w:style>
  <w:style w:type="character" w:customStyle="1" w:styleId="spellingerror">
    <w:name w:val="spellingerror"/>
    <w:basedOn w:val="Standaardalinea-lettertype"/>
    <w:rsid w:val="00210F8D"/>
  </w:style>
  <w:style w:type="character" w:customStyle="1" w:styleId="eop">
    <w:name w:val="eop"/>
    <w:basedOn w:val="Standaardalinea-lettertype"/>
    <w:rsid w:val="00210F8D"/>
  </w:style>
  <w:style w:type="character" w:customStyle="1" w:styleId="linebreakblob">
    <w:name w:val="linebreakblob"/>
    <w:basedOn w:val="Standaardalinea-lettertype"/>
    <w:rsid w:val="00210F8D"/>
  </w:style>
  <w:style w:type="character" w:customStyle="1" w:styleId="scxw16112343">
    <w:name w:val="scxw16112343"/>
    <w:basedOn w:val="Standaardalinea-lettertype"/>
    <w:rsid w:val="00210F8D"/>
  </w:style>
  <w:style w:type="character" w:customStyle="1" w:styleId="tabrun">
    <w:name w:val="tabrun"/>
    <w:basedOn w:val="Standaardalinea-lettertype"/>
    <w:rsid w:val="00210F8D"/>
  </w:style>
  <w:style w:type="character" w:customStyle="1" w:styleId="tabchar">
    <w:name w:val="tabchar"/>
    <w:basedOn w:val="Standaardalinea-lettertype"/>
    <w:rsid w:val="00210F8D"/>
  </w:style>
  <w:style w:type="character" w:customStyle="1" w:styleId="tableaderchars">
    <w:name w:val="tableaderchars"/>
    <w:basedOn w:val="Standaardalinea-lettertype"/>
    <w:rsid w:val="00210F8D"/>
  </w:style>
  <w:style w:type="paragraph" w:customStyle="1" w:styleId="outlineelement">
    <w:name w:val="outlineelement"/>
    <w:basedOn w:val="Standaard"/>
    <w:rsid w:val="00210F8D"/>
    <w:pPr>
      <w:spacing w:before="100" w:beforeAutospacing="1" w:after="100" w:afterAutospacing="1" w:line="240" w:lineRule="auto"/>
    </w:pPr>
    <w:rPr>
      <w:rFonts w:ascii="Times New Roman" w:eastAsia="Times New Roman" w:hAnsi="Times New Roman" w:cs="Times New Roman"/>
      <w:sz w:val="24"/>
      <w:szCs w:val="24"/>
      <w:lang w:val="en-NL" w:eastAsia="en-NL"/>
    </w:rPr>
  </w:style>
  <w:style w:type="character" w:customStyle="1" w:styleId="contextualspellingandgrammarerror">
    <w:name w:val="contextualspellingandgrammarerror"/>
    <w:basedOn w:val="Standaardalinea-lettertype"/>
    <w:rsid w:val="00210F8D"/>
  </w:style>
  <w:style w:type="character" w:styleId="GevolgdeHyperlink">
    <w:name w:val="FollowedHyperlink"/>
    <w:basedOn w:val="Standaardalinea-lettertype"/>
    <w:uiPriority w:val="99"/>
    <w:semiHidden/>
    <w:unhideWhenUsed/>
    <w:rsid w:val="00210F8D"/>
    <w:rPr>
      <w:color w:val="800080"/>
      <w:u w:val="single"/>
    </w:rPr>
  </w:style>
  <w:style w:type="character" w:customStyle="1" w:styleId="wacimagecontainer">
    <w:name w:val="wacimagecontainer"/>
    <w:basedOn w:val="Standaardalinea-lettertype"/>
    <w:rsid w:val="00210F8D"/>
  </w:style>
  <w:style w:type="character" w:customStyle="1" w:styleId="wacimageborder">
    <w:name w:val="wacimageborder"/>
    <w:basedOn w:val="Standaardalinea-lettertype"/>
    <w:rsid w:val="00210F8D"/>
  </w:style>
  <w:style w:type="character" w:styleId="Onopgelostemelding">
    <w:name w:val="Unresolved Mention"/>
    <w:basedOn w:val="Standaardalinea-lettertype"/>
    <w:uiPriority w:val="99"/>
    <w:semiHidden/>
    <w:unhideWhenUsed/>
    <w:rsid w:val="007E0D3F"/>
    <w:rPr>
      <w:color w:val="605E5C"/>
      <w:shd w:val="clear" w:color="auto" w:fill="E1DFDD"/>
    </w:rPr>
  </w:style>
  <w:style w:type="paragraph" w:styleId="Lijstalinea">
    <w:name w:val="List Paragraph"/>
    <w:basedOn w:val="Standaard"/>
    <w:uiPriority w:val="34"/>
    <w:qFormat/>
    <w:rsid w:val="00B34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081049">
      <w:bodyDiv w:val="1"/>
      <w:marLeft w:val="0"/>
      <w:marRight w:val="0"/>
      <w:marTop w:val="0"/>
      <w:marBottom w:val="0"/>
      <w:divBdr>
        <w:top w:val="none" w:sz="0" w:space="0" w:color="auto"/>
        <w:left w:val="none" w:sz="0" w:space="0" w:color="auto"/>
        <w:bottom w:val="none" w:sz="0" w:space="0" w:color="auto"/>
        <w:right w:val="none" w:sz="0" w:space="0" w:color="auto"/>
      </w:divBdr>
      <w:divsChild>
        <w:div w:id="1293755121">
          <w:marLeft w:val="0"/>
          <w:marRight w:val="0"/>
          <w:marTop w:val="0"/>
          <w:marBottom w:val="0"/>
          <w:divBdr>
            <w:top w:val="none" w:sz="0" w:space="0" w:color="auto"/>
            <w:left w:val="none" w:sz="0" w:space="0" w:color="auto"/>
            <w:bottom w:val="none" w:sz="0" w:space="0" w:color="auto"/>
            <w:right w:val="none" w:sz="0" w:space="0" w:color="auto"/>
          </w:divBdr>
        </w:div>
        <w:div w:id="2119442393">
          <w:marLeft w:val="0"/>
          <w:marRight w:val="0"/>
          <w:marTop w:val="0"/>
          <w:marBottom w:val="0"/>
          <w:divBdr>
            <w:top w:val="none" w:sz="0" w:space="0" w:color="auto"/>
            <w:left w:val="none" w:sz="0" w:space="0" w:color="auto"/>
            <w:bottom w:val="none" w:sz="0" w:space="0" w:color="auto"/>
            <w:right w:val="none" w:sz="0" w:space="0" w:color="auto"/>
          </w:divBdr>
        </w:div>
        <w:div w:id="1717660550">
          <w:marLeft w:val="0"/>
          <w:marRight w:val="0"/>
          <w:marTop w:val="0"/>
          <w:marBottom w:val="0"/>
          <w:divBdr>
            <w:top w:val="none" w:sz="0" w:space="0" w:color="auto"/>
            <w:left w:val="none" w:sz="0" w:space="0" w:color="auto"/>
            <w:bottom w:val="none" w:sz="0" w:space="0" w:color="auto"/>
            <w:right w:val="none" w:sz="0" w:space="0" w:color="auto"/>
          </w:divBdr>
        </w:div>
        <w:div w:id="422186475">
          <w:marLeft w:val="0"/>
          <w:marRight w:val="0"/>
          <w:marTop w:val="0"/>
          <w:marBottom w:val="0"/>
          <w:divBdr>
            <w:top w:val="none" w:sz="0" w:space="0" w:color="auto"/>
            <w:left w:val="none" w:sz="0" w:space="0" w:color="auto"/>
            <w:bottom w:val="none" w:sz="0" w:space="0" w:color="auto"/>
            <w:right w:val="none" w:sz="0" w:space="0" w:color="auto"/>
          </w:divBdr>
        </w:div>
        <w:div w:id="1948076107">
          <w:marLeft w:val="0"/>
          <w:marRight w:val="0"/>
          <w:marTop w:val="0"/>
          <w:marBottom w:val="0"/>
          <w:divBdr>
            <w:top w:val="none" w:sz="0" w:space="0" w:color="auto"/>
            <w:left w:val="none" w:sz="0" w:space="0" w:color="auto"/>
            <w:bottom w:val="none" w:sz="0" w:space="0" w:color="auto"/>
            <w:right w:val="none" w:sz="0" w:space="0" w:color="auto"/>
          </w:divBdr>
        </w:div>
        <w:div w:id="204800236">
          <w:marLeft w:val="0"/>
          <w:marRight w:val="0"/>
          <w:marTop w:val="0"/>
          <w:marBottom w:val="0"/>
          <w:divBdr>
            <w:top w:val="none" w:sz="0" w:space="0" w:color="auto"/>
            <w:left w:val="none" w:sz="0" w:space="0" w:color="auto"/>
            <w:bottom w:val="none" w:sz="0" w:space="0" w:color="auto"/>
            <w:right w:val="none" w:sz="0" w:space="0" w:color="auto"/>
          </w:divBdr>
        </w:div>
        <w:div w:id="1669599867">
          <w:marLeft w:val="0"/>
          <w:marRight w:val="0"/>
          <w:marTop w:val="0"/>
          <w:marBottom w:val="0"/>
          <w:divBdr>
            <w:top w:val="none" w:sz="0" w:space="0" w:color="auto"/>
            <w:left w:val="none" w:sz="0" w:space="0" w:color="auto"/>
            <w:bottom w:val="none" w:sz="0" w:space="0" w:color="auto"/>
            <w:right w:val="none" w:sz="0" w:space="0" w:color="auto"/>
          </w:divBdr>
        </w:div>
        <w:div w:id="2070836095">
          <w:marLeft w:val="0"/>
          <w:marRight w:val="0"/>
          <w:marTop w:val="0"/>
          <w:marBottom w:val="0"/>
          <w:divBdr>
            <w:top w:val="none" w:sz="0" w:space="0" w:color="auto"/>
            <w:left w:val="none" w:sz="0" w:space="0" w:color="auto"/>
            <w:bottom w:val="none" w:sz="0" w:space="0" w:color="auto"/>
            <w:right w:val="none" w:sz="0" w:space="0" w:color="auto"/>
          </w:divBdr>
        </w:div>
        <w:div w:id="10105707">
          <w:marLeft w:val="0"/>
          <w:marRight w:val="0"/>
          <w:marTop w:val="0"/>
          <w:marBottom w:val="0"/>
          <w:divBdr>
            <w:top w:val="none" w:sz="0" w:space="0" w:color="auto"/>
            <w:left w:val="none" w:sz="0" w:space="0" w:color="auto"/>
            <w:bottom w:val="none" w:sz="0" w:space="0" w:color="auto"/>
            <w:right w:val="none" w:sz="0" w:space="0" w:color="auto"/>
          </w:divBdr>
        </w:div>
        <w:div w:id="818612947">
          <w:marLeft w:val="0"/>
          <w:marRight w:val="0"/>
          <w:marTop w:val="0"/>
          <w:marBottom w:val="0"/>
          <w:divBdr>
            <w:top w:val="none" w:sz="0" w:space="0" w:color="auto"/>
            <w:left w:val="none" w:sz="0" w:space="0" w:color="auto"/>
            <w:bottom w:val="none" w:sz="0" w:space="0" w:color="auto"/>
            <w:right w:val="none" w:sz="0" w:space="0" w:color="auto"/>
          </w:divBdr>
        </w:div>
        <w:div w:id="1030643962">
          <w:marLeft w:val="0"/>
          <w:marRight w:val="0"/>
          <w:marTop w:val="0"/>
          <w:marBottom w:val="0"/>
          <w:divBdr>
            <w:top w:val="none" w:sz="0" w:space="0" w:color="auto"/>
            <w:left w:val="none" w:sz="0" w:space="0" w:color="auto"/>
            <w:bottom w:val="none" w:sz="0" w:space="0" w:color="auto"/>
            <w:right w:val="none" w:sz="0" w:space="0" w:color="auto"/>
          </w:divBdr>
        </w:div>
        <w:div w:id="1930307861">
          <w:marLeft w:val="0"/>
          <w:marRight w:val="0"/>
          <w:marTop w:val="0"/>
          <w:marBottom w:val="0"/>
          <w:divBdr>
            <w:top w:val="none" w:sz="0" w:space="0" w:color="auto"/>
            <w:left w:val="none" w:sz="0" w:space="0" w:color="auto"/>
            <w:bottom w:val="none" w:sz="0" w:space="0" w:color="auto"/>
            <w:right w:val="none" w:sz="0" w:space="0" w:color="auto"/>
          </w:divBdr>
        </w:div>
        <w:div w:id="435364686">
          <w:marLeft w:val="0"/>
          <w:marRight w:val="0"/>
          <w:marTop w:val="0"/>
          <w:marBottom w:val="0"/>
          <w:divBdr>
            <w:top w:val="none" w:sz="0" w:space="0" w:color="auto"/>
            <w:left w:val="none" w:sz="0" w:space="0" w:color="auto"/>
            <w:bottom w:val="none" w:sz="0" w:space="0" w:color="auto"/>
            <w:right w:val="none" w:sz="0" w:space="0" w:color="auto"/>
          </w:divBdr>
        </w:div>
        <w:div w:id="1585187020">
          <w:marLeft w:val="0"/>
          <w:marRight w:val="0"/>
          <w:marTop w:val="0"/>
          <w:marBottom w:val="0"/>
          <w:divBdr>
            <w:top w:val="none" w:sz="0" w:space="0" w:color="auto"/>
            <w:left w:val="none" w:sz="0" w:space="0" w:color="auto"/>
            <w:bottom w:val="none" w:sz="0" w:space="0" w:color="auto"/>
            <w:right w:val="none" w:sz="0" w:space="0" w:color="auto"/>
          </w:divBdr>
          <w:divsChild>
            <w:div w:id="119151697">
              <w:marLeft w:val="0"/>
              <w:marRight w:val="0"/>
              <w:marTop w:val="0"/>
              <w:marBottom w:val="0"/>
              <w:divBdr>
                <w:top w:val="none" w:sz="0" w:space="0" w:color="auto"/>
                <w:left w:val="none" w:sz="0" w:space="0" w:color="auto"/>
                <w:bottom w:val="none" w:sz="0" w:space="0" w:color="auto"/>
                <w:right w:val="none" w:sz="0" w:space="0" w:color="auto"/>
              </w:divBdr>
            </w:div>
            <w:div w:id="1065446464">
              <w:marLeft w:val="0"/>
              <w:marRight w:val="0"/>
              <w:marTop w:val="0"/>
              <w:marBottom w:val="0"/>
              <w:divBdr>
                <w:top w:val="none" w:sz="0" w:space="0" w:color="auto"/>
                <w:left w:val="none" w:sz="0" w:space="0" w:color="auto"/>
                <w:bottom w:val="none" w:sz="0" w:space="0" w:color="auto"/>
                <w:right w:val="none" w:sz="0" w:space="0" w:color="auto"/>
              </w:divBdr>
            </w:div>
            <w:div w:id="1791312609">
              <w:marLeft w:val="0"/>
              <w:marRight w:val="0"/>
              <w:marTop w:val="0"/>
              <w:marBottom w:val="0"/>
              <w:divBdr>
                <w:top w:val="none" w:sz="0" w:space="0" w:color="auto"/>
                <w:left w:val="none" w:sz="0" w:space="0" w:color="auto"/>
                <w:bottom w:val="none" w:sz="0" w:space="0" w:color="auto"/>
                <w:right w:val="none" w:sz="0" w:space="0" w:color="auto"/>
              </w:divBdr>
            </w:div>
          </w:divsChild>
        </w:div>
        <w:div w:id="1600215640">
          <w:marLeft w:val="0"/>
          <w:marRight w:val="0"/>
          <w:marTop w:val="0"/>
          <w:marBottom w:val="0"/>
          <w:divBdr>
            <w:top w:val="none" w:sz="0" w:space="0" w:color="auto"/>
            <w:left w:val="none" w:sz="0" w:space="0" w:color="auto"/>
            <w:bottom w:val="none" w:sz="0" w:space="0" w:color="auto"/>
            <w:right w:val="none" w:sz="0" w:space="0" w:color="auto"/>
          </w:divBdr>
          <w:divsChild>
            <w:div w:id="80296157">
              <w:marLeft w:val="0"/>
              <w:marRight w:val="0"/>
              <w:marTop w:val="0"/>
              <w:marBottom w:val="0"/>
              <w:divBdr>
                <w:top w:val="none" w:sz="0" w:space="0" w:color="auto"/>
                <w:left w:val="none" w:sz="0" w:space="0" w:color="auto"/>
                <w:bottom w:val="none" w:sz="0" w:space="0" w:color="auto"/>
                <w:right w:val="none" w:sz="0" w:space="0" w:color="auto"/>
              </w:divBdr>
            </w:div>
            <w:div w:id="1845197608">
              <w:marLeft w:val="0"/>
              <w:marRight w:val="0"/>
              <w:marTop w:val="0"/>
              <w:marBottom w:val="0"/>
              <w:divBdr>
                <w:top w:val="none" w:sz="0" w:space="0" w:color="auto"/>
                <w:left w:val="none" w:sz="0" w:space="0" w:color="auto"/>
                <w:bottom w:val="none" w:sz="0" w:space="0" w:color="auto"/>
                <w:right w:val="none" w:sz="0" w:space="0" w:color="auto"/>
              </w:divBdr>
            </w:div>
          </w:divsChild>
        </w:div>
        <w:div w:id="212234323">
          <w:marLeft w:val="0"/>
          <w:marRight w:val="0"/>
          <w:marTop w:val="0"/>
          <w:marBottom w:val="0"/>
          <w:divBdr>
            <w:top w:val="none" w:sz="0" w:space="0" w:color="auto"/>
            <w:left w:val="none" w:sz="0" w:space="0" w:color="auto"/>
            <w:bottom w:val="none" w:sz="0" w:space="0" w:color="auto"/>
            <w:right w:val="none" w:sz="0" w:space="0" w:color="auto"/>
          </w:divBdr>
        </w:div>
        <w:div w:id="933585324">
          <w:marLeft w:val="0"/>
          <w:marRight w:val="0"/>
          <w:marTop w:val="0"/>
          <w:marBottom w:val="0"/>
          <w:divBdr>
            <w:top w:val="none" w:sz="0" w:space="0" w:color="auto"/>
            <w:left w:val="none" w:sz="0" w:space="0" w:color="auto"/>
            <w:bottom w:val="none" w:sz="0" w:space="0" w:color="auto"/>
            <w:right w:val="none" w:sz="0" w:space="0" w:color="auto"/>
          </w:divBdr>
        </w:div>
        <w:div w:id="820972527">
          <w:marLeft w:val="0"/>
          <w:marRight w:val="0"/>
          <w:marTop w:val="0"/>
          <w:marBottom w:val="0"/>
          <w:divBdr>
            <w:top w:val="none" w:sz="0" w:space="0" w:color="auto"/>
            <w:left w:val="none" w:sz="0" w:space="0" w:color="auto"/>
            <w:bottom w:val="none" w:sz="0" w:space="0" w:color="auto"/>
            <w:right w:val="none" w:sz="0" w:space="0" w:color="auto"/>
          </w:divBdr>
          <w:divsChild>
            <w:div w:id="1279488456">
              <w:marLeft w:val="-75"/>
              <w:marRight w:val="0"/>
              <w:marTop w:val="30"/>
              <w:marBottom w:val="30"/>
              <w:divBdr>
                <w:top w:val="none" w:sz="0" w:space="0" w:color="auto"/>
                <w:left w:val="none" w:sz="0" w:space="0" w:color="auto"/>
                <w:bottom w:val="none" w:sz="0" w:space="0" w:color="auto"/>
                <w:right w:val="none" w:sz="0" w:space="0" w:color="auto"/>
              </w:divBdr>
              <w:divsChild>
                <w:div w:id="1888449651">
                  <w:marLeft w:val="0"/>
                  <w:marRight w:val="0"/>
                  <w:marTop w:val="0"/>
                  <w:marBottom w:val="0"/>
                  <w:divBdr>
                    <w:top w:val="none" w:sz="0" w:space="0" w:color="auto"/>
                    <w:left w:val="none" w:sz="0" w:space="0" w:color="auto"/>
                    <w:bottom w:val="none" w:sz="0" w:space="0" w:color="auto"/>
                    <w:right w:val="none" w:sz="0" w:space="0" w:color="auto"/>
                  </w:divBdr>
                  <w:divsChild>
                    <w:div w:id="560019830">
                      <w:marLeft w:val="0"/>
                      <w:marRight w:val="0"/>
                      <w:marTop w:val="0"/>
                      <w:marBottom w:val="0"/>
                      <w:divBdr>
                        <w:top w:val="none" w:sz="0" w:space="0" w:color="auto"/>
                        <w:left w:val="none" w:sz="0" w:space="0" w:color="auto"/>
                        <w:bottom w:val="none" w:sz="0" w:space="0" w:color="auto"/>
                        <w:right w:val="none" w:sz="0" w:space="0" w:color="auto"/>
                      </w:divBdr>
                    </w:div>
                  </w:divsChild>
                </w:div>
                <w:div w:id="1676221638">
                  <w:marLeft w:val="0"/>
                  <w:marRight w:val="0"/>
                  <w:marTop w:val="0"/>
                  <w:marBottom w:val="0"/>
                  <w:divBdr>
                    <w:top w:val="none" w:sz="0" w:space="0" w:color="auto"/>
                    <w:left w:val="none" w:sz="0" w:space="0" w:color="auto"/>
                    <w:bottom w:val="none" w:sz="0" w:space="0" w:color="auto"/>
                    <w:right w:val="none" w:sz="0" w:space="0" w:color="auto"/>
                  </w:divBdr>
                  <w:divsChild>
                    <w:div w:id="2106992498">
                      <w:marLeft w:val="0"/>
                      <w:marRight w:val="0"/>
                      <w:marTop w:val="0"/>
                      <w:marBottom w:val="0"/>
                      <w:divBdr>
                        <w:top w:val="none" w:sz="0" w:space="0" w:color="auto"/>
                        <w:left w:val="none" w:sz="0" w:space="0" w:color="auto"/>
                        <w:bottom w:val="none" w:sz="0" w:space="0" w:color="auto"/>
                        <w:right w:val="none" w:sz="0" w:space="0" w:color="auto"/>
                      </w:divBdr>
                    </w:div>
                  </w:divsChild>
                </w:div>
                <w:div w:id="1528368519">
                  <w:marLeft w:val="0"/>
                  <w:marRight w:val="0"/>
                  <w:marTop w:val="0"/>
                  <w:marBottom w:val="0"/>
                  <w:divBdr>
                    <w:top w:val="none" w:sz="0" w:space="0" w:color="auto"/>
                    <w:left w:val="none" w:sz="0" w:space="0" w:color="auto"/>
                    <w:bottom w:val="none" w:sz="0" w:space="0" w:color="auto"/>
                    <w:right w:val="none" w:sz="0" w:space="0" w:color="auto"/>
                  </w:divBdr>
                  <w:divsChild>
                    <w:div w:id="1650862258">
                      <w:marLeft w:val="0"/>
                      <w:marRight w:val="0"/>
                      <w:marTop w:val="0"/>
                      <w:marBottom w:val="0"/>
                      <w:divBdr>
                        <w:top w:val="none" w:sz="0" w:space="0" w:color="auto"/>
                        <w:left w:val="none" w:sz="0" w:space="0" w:color="auto"/>
                        <w:bottom w:val="none" w:sz="0" w:space="0" w:color="auto"/>
                        <w:right w:val="none" w:sz="0" w:space="0" w:color="auto"/>
                      </w:divBdr>
                    </w:div>
                  </w:divsChild>
                </w:div>
                <w:div w:id="846821446">
                  <w:marLeft w:val="0"/>
                  <w:marRight w:val="0"/>
                  <w:marTop w:val="0"/>
                  <w:marBottom w:val="0"/>
                  <w:divBdr>
                    <w:top w:val="none" w:sz="0" w:space="0" w:color="auto"/>
                    <w:left w:val="none" w:sz="0" w:space="0" w:color="auto"/>
                    <w:bottom w:val="none" w:sz="0" w:space="0" w:color="auto"/>
                    <w:right w:val="none" w:sz="0" w:space="0" w:color="auto"/>
                  </w:divBdr>
                  <w:divsChild>
                    <w:div w:id="205027554">
                      <w:marLeft w:val="0"/>
                      <w:marRight w:val="0"/>
                      <w:marTop w:val="0"/>
                      <w:marBottom w:val="0"/>
                      <w:divBdr>
                        <w:top w:val="none" w:sz="0" w:space="0" w:color="auto"/>
                        <w:left w:val="none" w:sz="0" w:space="0" w:color="auto"/>
                        <w:bottom w:val="none" w:sz="0" w:space="0" w:color="auto"/>
                        <w:right w:val="none" w:sz="0" w:space="0" w:color="auto"/>
                      </w:divBdr>
                    </w:div>
                  </w:divsChild>
                </w:div>
                <w:div w:id="920337116">
                  <w:marLeft w:val="0"/>
                  <w:marRight w:val="0"/>
                  <w:marTop w:val="0"/>
                  <w:marBottom w:val="0"/>
                  <w:divBdr>
                    <w:top w:val="none" w:sz="0" w:space="0" w:color="auto"/>
                    <w:left w:val="none" w:sz="0" w:space="0" w:color="auto"/>
                    <w:bottom w:val="none" w:sz="0" w:space="0" w:color="auto"/>
                    <w:right w:val="none" w:sz="0" w:space="0" w:color="auto"/>
                  </w:divBdr>
                  <w:divsChild>
                    <w:div w:id="875314999">
                      <w:marLeft w:val="0"/>
                      <w:marRight w:val="0"/>
                      <w:marTop w:val="0"/>
                      <w:marBottom w:val="0"/>
                      <w:divBdr>
                        <w:top w:val="none" w:sz="0" w:space="0" w:color="auto"/>
                        <w:left w:val="none" w:sz="0" w:space="0" w:color="auto"/>
                        <w:bottom w:val="none" w:sz="0" w:space="0" w:color="auto"/>
                        <w:right w:val="none" w:sz="0" w:space="0" w:color="auto"/>
                      </w:divBdr>
                    </w:div>
                  </w:divsChild>
                </w:div>
                <w:div w:id="1048533325">
                  <w:marLeft w:val="0"/>
                  <w:marRight w:val="0"/>
                  <w:marTop w:val="0"/>
                  <w:marBottom w:val="0"/>
                  <w:divBdr>
                    <w:top w:val="none" w:sz="0" w:space="0" w:color="auto"/>
                    <w:left w:val="none" w:sz="0" w:space="0" w:color="auto"/>
                    <w:bottom w:val="none" w:sz="0" w:space="0" w:color="auto"/>
                    <w:right w:val="none" w:sz="0" w:space="0" w:color="auto"/>
                  </w:divBdr>
                  <w:divsChild>
                    <w:div w:id="627245728">
                      <w:marLeft w:val="0"/>
                      <w:marRight w:val="0"/>
                      <w:marTop w:val="0"/>
                      <w:marBottom w:val="0"/>
                      <w:divBdr>
                        <w:top w:val="none" w:sz="0" w:space="0" w:color="auto"/>
                        <w:left w:val="none" w:sz="0" w:space="0" w:color="auto"/>
                        <w:bottom w:val="none" w:sz="0" w:space="0" w:color="auto"/>
                        <w:right w:val="none" w:sz="0" w:space="0" w:color="auto"/>
                      </w:divBdr>
                    </w:div>
                  </w:divsChild>
                </w:div>
                <w:div w:id="1602643068">
                  <w:marLeft w:val="0"/>
                  <w:marRight w:val="0"/>
                  <w:marTop w:val="0"/>
                  <w:marBottom w:val="0"/>
                  <w:divBdr>
                    <w:top w:val="none" w:sz="0" w:space="0" w:color="auto"/>
                    <w:left w:val="none" w:sz="0" w:space="0" w:color="auto"/>
                    <w:bottom w:val="none" w:sz="0" w:space="0" w:color="auto"/>
                    <w:right w:val="none" w:sz="0" w:space="0" w:color="auto"/>
                  </w:divBdr>
                  <w:divsChild>
                    <w:div w:id="268589441">
                      <w:marLeft w:val="0"/>
                      <w:marRight w:val="0"/>
                      <w:marTop w:val="0"/>
                      <w:marBottom w:val="0"/>
                      <w:divBdr>
                        <w:top w:val="none" w:sz="0" w:space="0" w:color="auto"/>
                        <w:left w:val="none" w:sz="0" w:space="0" w:color="auto"/>
                        <w:bottom w:val="none" w:sz="0" w:space="0" w:color="auto"/>
                        <w:right w:val="none" w:sz="0" w:space="0" w:color="auto"/>
                      </w:divBdr>
                    </w:div>
                  </w:divsChild>
                </w:div>
                <w:div w:id="277030455">
                  <w:marLeft w:val="0"/>
                  <w:marRight w:val="0"/>
                  <w:marTop w:val="0"/>
                  <w:marBottom w:val="0"/>
                  <w:divBdr>
                    <w:top w:val="none" w:sz="0" w:space="0" w:color="auto"/>
                    <w:left w:val="none" w:sz="0" w:space="0" w:color="auto"/>
                    <w:bottom w:val="none" w:sz="0" w:space="0" w:color="auto"/>
                    <w:right w:val="none" w:sz="0" w:space="0" w:color="auto"/>
                  </w:divBdr>
                  <w:divsChild>
                    <w:div w:id="161624058">
                      <w:marLeft w:val="0"/>
                      <w:marRight w:val="0"/>
                      <w:marTop w:val="0"/>
                      <w:marBottom w:val="0"/>
                      <w:divBdr>
                        <w:top w:val="none" w:sz="0" w:space="0" w:color="auto"/>
                        <w:left w:val="none" w:sz="0" w:space="0" w:color="auto"/>
                        <w:bottom w:val="none" w:sz="0" w:space="0" w:color="auto"/>
                        <w:right w:val="none" w:sz="0" w:space="0" w:color="auto"/>
                      </w:divBdr>
                    </w:div>
                  </w:divsChild>
                </w:div>
                <w:div w:id="1174877162">
                  <w:marLeft w:val="0"/>
                  <w:marRight w:val="0"/>
                  <w:marTop w:val="0"/>
                  <w:marBottom w:val="0"/>
                  <w:divBdr>
                    <w:top w:val="none" w:sz="0" w:space="0" w:color="auto"/>
                    <w:left w:val="none" w:sz="0" w:space="0" w:color="auto"/>
                    <w:bottom w:val="none" w:sz="0" w:space="0" w:color="auto"/>
                    <w:right w:val="none" w:sz="0" w:space="0" w:color="auto"/>
                  </w:divBdr>
                  <w:divsChild>
                    <w:div w:id="719089857">
                      <w:marLeft w:val="0"/>
                      <w:marRight w:val="0"/>
                      <w:marTop w:val="0"/>
                      <w:marBottom w:val="0"/>
                      <w:divBdr>
                        <w:top w:val="none" w:sz="0" w:space="0" w:color="auto"/>
                        <w:left w:val="none" w:sz="0" w:space="0" w:color="auto"/>
                        <w:bottom w:val="none" w:sz="0" w:space="0" w:color="auto"/>
                        <w:right w:val="none" w:sz="0" w:space="0" w:color="auto"/>
                      </w:divBdr>
                    </w:div>
                  </w:divsChild>
                </w:div>
                <w:div w:id="1462307830">
                  <w:marLeft w:val="0"/>
                  <w:marRight w:val="0"/>
                  <w:marTop w:val="0"/>
                  <w:marBottom w:val="0"/>
                  <w:divBdr>
                    <w:top w:val="none" w:sz="0" w:space="0" w:color="auto"/>
                    <w:left w:val="none" w:sz="0" w:space="0" w:color="auto"/>
                    <w:bottom w:val="none" w:sz="0" w:space="0" w:color="auto"/>
                    <w:right w:val="none" w:sz="0" w:space="0" w:color="auto"/>
                  </w:divBdr>
                  <w:divsChild>
                    <w:div w:id="9124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28727">
          <w:marLeft w:val="0"/>
          <w:marRight w:val="0"/>
          <w:marTop w:val="0"/>
          <w:marBottom w:val="0"/>
          <w:divBdr>
            <w:top w:val="none" w:sz="0" w:space="0" w:color="auto"/>
            <w:left w:val="none" w:sz="0" w:space="0" w:color="auto"/>
            <w:bottom w:val="none" w:sz="0" w:space="0" w:color="auto"/>
            <w:right w:val="none" w:sz="0" w:space="0" w:color="auto"/>
          </w:divBdr>
        </w:div>
        <w:div w:id="2093503188">
          <w:marLeft w:val="0"/>
          <w:marRight w:val="0"/>
          <w:marTop w:val="0"/>
          <w:marBottom w:val="0"/>
          <w:divBdr>
            <w:top w:val="none" w:sz="0" w:space="0" w:color="auto"/>
            <w:left w:val="none" w:sz="0" w:space="0" w:color="auto"/>
            <w:bottom w:val="none" w:sz="0" w:space="0" w:color="auto"/>
            <w:right w:val="none" w:sz="0" w:space="0" w:color="auto"/>
          </w:divBdr>
        </w:div>
        <w:div w:id="1005978254">
          <w:marLeft w:val="0"/>
          <w:marRight w:val="0"/>
          <w:marTop w:val="0"/>
          <w:marBottom w:val="0"/>
          <w:divBdr>
            <w:top w:val="none" w:sz="0" w:space="0" w:color="auto"/>
            <w:left w:val="none" w:sz="0" w:space="0" w:color="auto"/>
            <w:bottom w:val="none" w:sz="0" w:space="0" w:color="auto"/>
            <w:right w:val="none" w:sz="0" w:space="0" w:color="auto"/>
          </w:divBdr>
        </w:div>
        <w:div w:id="2053461085">
          <w:marLeft w:val="0"/>
          <w:marRight w:val="0"/>
          <w:marTop w:val="0"/>
          <w:marBottom w:val="0"/>
          <w:divBdr>
            <w:top w:val="none" w:sz="0" w:space="0" w:color="auto"/>
            <w:left w:val="none" w:sz="0" w:space="0" w:color="auto"/>
            <w:bottom w:val="none" w:sz="0" w:space="0" w:color="auto"/>
            <w:right w:val="none" w:sz="0" w:space="0" w:color="auto"/>
          </w:divBdr>
        </w:div>
        <w:div w:id="856969410">
          <w:marLeft w:val="0"/>
          <w:marRight w:val="0"/>
          <w:marTop w:val="0"/>
          <w:marBottom w:val="0"/>
          <w:divBdr>
            <w:top w:val="none" w:sz="0" w:space="0" w:color="auto"/>
            <w:left w:val="none" w:sz="0" w:space="0" w:color="auto"/>
            <w:bottom w:val="none" w:sz="0" w:space="0" w:color="auto"/>
            <w:right w:val="none" w:sz="0" w:space="0" w:color="auto"/>
          </w:divBdr>
          <w:divsChild>
            <w:div w:id="1236285375">
              <w:marLeft w:val="-75"/>
              <w:marRight w:val="0"/>
              <w:marTop w:val="30"/>
              <w:marBottom w:val="30"/>
              <w:divBdr>
                <w:top w:val="none" w:sz="0" w:space="0" w:color="auto"/>
                <w:left w:val="none" w:sz="0" w:space="0" w:color="auto"/>
                <w:bottom w:val="none" w:sz="0" w:space="0" w:color="auto"/>
                <w:right w:val="none" w:sz="0" w:space="0" w:color="auto"/>
              </w:divBdr>
              <w:divsChild>
                <w:div w:id="1392539852">
                  <w:marLeft w:val="0"/>
                  <w:marRight w:val="0"/>
                  <w:marTop w:val="0"/>
                  <w:marBottom w:val="0"/>
                  <w:divBdr>
                    <w:top w:val="none" w:sz="0" w:space="0" w:color="auto"/>
                    <w:left w:val="none" w:sz="0" w:space="0" w:color="auto"/>
                    <w:bottom w:val="none" w:sz="0" w:space="0" w:color="auto"/>
                    <w:right w:val="none" w:sz="0" w:space="0" w:color="auto"/>
                  </w:divBdr>
                  <w:divsChild>
                    <w:div w:id="152719384">
                      <w:marLeft w:val="0"/>
                      <w:marRight w:val="0"/>
                      <w:marTop w:val="0"/>
                      <w:marBottom w:val="0"/>
                      <w:divBdr>
                        <w:top w:val="none" w:sz="0" w:space="0" w:color="auto"/>
                        <w:left w:val="none" w:sz="0" w:space="0" w:color="auto"/>
                        <w:bottom w:val="none" w:sz="0" w:space="0" w:color="auto"/>
                        <w:right w:val="none" w:sz="0" w:space="0" w:color="auto"/>
                      </w:divBdr>
                    </w:div>
                  </w:divsChild>
                </w:div>
                <w:div w:id="922565219">
                  <w:marLeft w:val="0"/>
                  <w:marRight w:val="0"/>
                  <w:marTop w:val="0"/>
                  <w:marBottom w:val="0"/>
                  <w:divBdr>
                    <w:top w:val="none" w:sz="0" w:space="0" w:color="auto"/>
                    <w:left w:val="none" w:sz="0" w:space="0" w:color="auto"/>
                    <w:bottom w:val="none" w:sz="0" w:space="0" w:color="auto"/>
                    <w:right w:val="none" w:sz="0" w:space="0" w:color="auto"/>
                  </w:divBdr>
                  <w:divsChild>
                    <w:div w:id="1639070115">
                      <w:marLeft w:val="0"/>
                      <w:marRight w:val="0"/>
                      <w:marTop w:val="0"/>
                      <w:marBottom w:val="0"/>
                      <w:divBdr>
                        <w:top w:val="none" w:sz="0" w:space="0" w:color="auto"/>
                        <w:left w:val="none" w:sz="0" w:space="0" w:color="auto"/>
                        <w:bottom w:val="none" w:sz="0" w:space="0" w:color="auto"/>
                        <w:right w:val="none" w:sz="0" w:space="0" w:color="auto"/>
                      </w:divBdr>
                    </w:div>
                  </w:divsChild>
                </w:div>
                <w:div w:id="1903514639">
                  <w:marLeft w:val="0"/>
                  <w:marRight w:val="0"/>
                  <w:marTop w:val="0"/>
                  <w:marBottom w:val="0"/>
                  <w:divBdr>
                    <w:top w:val="none" w:sz="0" w:space="0" w:color="auto"/>
                    <w:left w:val="none" w:sz="0" w:space="0" w:color="auto"/>
                    <w:bottom w:val="none" w:sz="0" w:space="0" w:color="auto"/>
                    <w:right w:val="none" w:sz="0" w:space="0" w:color="auto"/>
                  </w:divBdr>
                  <w:divsChild>
                    <w:div w:id="281228588">
                      <w:marLeft w:val="0"/>
                      <w:marRight w:val="0"/>
                      <w:marTop w:val="0"/>
                      <w:marBottom w:val="0"/>
                      <w:divBdr>
                        <w:top w:val="none" w:sz="0" w:space="0" w:color="auto"/>
                        <w:left w:val="none" w:sz="0" w:space="0" w:color="auto"/>
                        <w:bottom w:val="none" w:sz="0" w:space="0" w:color="auto"/>
                        <w:right w:val="none" w:sz="0" w:space="0" w:color="auto"/>
                      </w:divBdr>
                    </w:div>
                  </w:divsChild>
                </w:div>
                <w:div w:id="1986276667">
                  <w:marLeft w:val="0"/>
                  <w:marRight w:val="0"/>
                  <w:marTop w:val="0"/>
                  <w:marBottom w:val="0"/>
                  <w:divBdr>
                    <w:top w:val="none" w:sz="0" w:space="0" w:color="auto"/>
                    <w:left w:val="none" w:sz="0" w:space="0" w:color="auto"/>
                    <w:bottom w:val="none" w:sz="0" w:space="0" w:color="auto"/>
                    <w:right w:val="none" w:sz="0" w:space="0" w:color="auto"/>
                  </w:divBdr>
                  <w:divsChild>
                    <w:div w:id="1455055975">
                      <w:marLeft w:val="0"/>
                      <w:marRight w:val="0"/>
                      <w:marTop w:val="0"/>
                      <w:marBottom w:val="0"/>
                      <w:divBdr>
                        <w:top w:val="none" w:sz="0" w:space="0" w:color="auto"/>
                        <w:left w:val="none" w:sz="0" w:space="0" w:color="auto"/>
                        <w:bottom w:val="none" w:sz="0" w:space="0" w:color="auto"/>
                        <w:right w:val="none" w:sz="0" w:space="0" w:color="auto"/>
                      </w:divBdr>
                    </w:div>
                  </w:divsChild>
                </w:div>
                <w:div w:id="1312827097">
                  <w:marLeft w:val="0"/>
                  <w:marRight w:val="0"/>
                  <w:marTop w:val="0"/>
                  <w:marBottom w:val="0"/>
                  <w:divBdr>
                    <w:top w:val="none" w:sz="0" w:space="0" w:color="auto"/>
                    <w:left w:val="none" w:sz="0" w:space="0" w:color="auto"/>
                    <w:bottom w:val="none" w:sz="0" w:space="0" w:color="auto"/>
                    <w:right w:val="none" w:sz="0" w:space="0" w:color="auto"/>
                  </w:divBdr>
                  <w:divsChild>
                    <w:div w:id="1333795417">
                      <w:marLeft w:val="0"/>
                      <w:marRight w:val="0"/>
                      <w:marTop w:val="0"/>
                      <w:marBottom w:val="0"/>
                      <w:divBdr>
                        <w:top w:val="none" w:sz="0" w:space="0" w:color="auto"/>
                        <w:left w:val="none" w:sz="0" w:space="0" w:color="auto"/>
                        <w:bottom w:val="none" w:sz="0" w:space="0" w:color="auto"/>
                        <w:right w:val="none" w:sz="0" w:space="0" w:color="auto"/>
                      </w:divBdr>
                    </w:div>
                  </w:divsChild>
                </w:div>
                <w:div w:id="248513473">
                  <w:marLeft w:val="0"/>
                  <w:marRight w:val="0"/>
                  <w:marTop w:val="0"/>
                  <w:marBottom w:val="0"/>
                  <w:divBdr>
                    <w:top w:val="none" w:sz="0" w:space="0" w:color="auto"/>
                    <w:left w:val="none" w:sz="0" w:space="0" w:color="auto"/>
                    <w:bottom w:val="none" w:sz="0" w:space="0" w:color="auto"/>
                    <w:right w:val="none" w:sz="0" w:space="0" w:color="auto"/>
                  </w:divBdr>
                  <w:divsChild>
                    <w:div w:id="1922786665">
                      <w:marLeft w:val="0"/>
                      <w:marRight w:val="0"/>
                      <w:marTop w:val="0"/>
                      <w:marBottom w:val="0"/>
                      <w:divBdr>
                        <w:top w:val="none" w:sz="0" w:space="0" w:color="auto"/>
                        <w:left w:val="none" w:sz="0" w:space="0" w:color="auto"/>
                        <w:bottom w:val="none" w:sz="0" w:space="0" w:color="auto"/>
                        <w:right w:val="none" w:sz="0" w:space="0" w:color="auto"/>
                      </w:divBdr>
                    </w:div>
                  </w:divsChild>
                </w:div>
                <w:div w:id="1303389259">
                  <w:marLeft w:val="0"/>
                  <w:marRight w:val="0"/>
                  <w:marTop w:val="0"/>
                  <w:marBottom w:val="0"/>
                  <w:divBdr>
                    <w:top w:val="none" w:sz="0" w:space="0" w:color="auto"/>
                    <w:left w:val="none" w:sz="0" w:space="0" w:color="auto"/>
                    <w:bottom w:val="none" w:sz="0" w:space="0" w:color="auto"/>
                    <w:right w:val="none" w:sz="0" w:space="0" w:color="auto"/>
                  </w:divBdr>
                  <w:divsChild>
                    <w:div w:id="194536734">
                      <w:marLeft w:val="0"/>
                      <w:marRight w:val="0"/>
                      <w:marTop w:val="0"/>
                      <w:marBottom w:val="0"/>
                      <w:divBdr>
                        <w:top w:val="none" w:sz="0" w:space="0" w:color="auto"/>
                        <w:left w:val="none" w:sz="0" w:space="0" w:color="auto"/>
                        <w:bottom w:val="none" w:sz="0" w:space="0" w:color="auto"/>
                        <w:right w:val="none" w:sz="0" w:space="0" w:color="auto"/>
                      </w:divBdr>
                    </w:div>
                  </w:divsChild>
                </w:div>
                <w:div w:id="338243268">
                  <w:marLeft w:val="0"/>
                  <w:marRight w:val="0"/>
                  <w:marTop w:val="0"/>
                  <w:marBottom w:val="0"/>
                  <w:divBdr>
                    <w:top w:val="none" w:sz="0" w:space="0" w:color="auto"/>
                    <w:left w:val="none" w:sz="0" w:space="0" w:color="auto"/>
                    <w:bottom w:val="none" w:sz="0" w:space="0" w:color="auto"/>
                    <w:right w:val="none" w:sz="0" w:space="0" w:color="auto"/>
                  </w:divBdr>
                  <w:divsChild>
                    <w:div w:id="150597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84615">
          <w:marLeft w:val="0"/>
          <w:marRight w:val="0"/>
          <w:marTop w:val="0"/>
          <w:marBottom w:val="0"/>
          <w:divBdr>
            <w:top w:val="none" w:sz="0" w:space="0" w:color="auto"/>
            <w:left w:val="none" w:sz="0" w:space="0" w:color="auto"/>
            <w:bottom w:val="none" w:sz="0" w:space="0" w:color="auto"/>
            <w:right w:val="none" w:sz="0" w:space="0" w:color="auto"/>
          </w:divBdr>
        </w:div>
        <w:div w:id="1108744011">
          <w:marLeft w:val="0"/>
          <w:marRight w:val="0"/>
          <w:marTop w:val="0"/>
          <w:marBottom w:val="0"/>
          <w:divBdr>
            <w:top w:val="none" w:sz="0" w:space="0" w:color="auto"/>
            <w:left w:val="none" w:sz="0" w:space="0" w:color="auto"/>
            <w:bottom w:val="none" w:sz="0" w:space="0" w:color="auto"/>
            <w:right w:val="none" w:sz="0" w:space="0" w:color="auto"/>
          </w:divBdr>
        </w:div>
        <w:div w:id="431824908">
          <w:marLeft w:val="0"/>
          <w:marRight w:val="0"/>
          <w:marTop w:val="0"/>
          <w:marBottom w:val="0"/>
          <w:divBdr>
            <w:top w:val="none" w:sz="0" w:space="0" w:color="auto"/>
            <w:left w:val="none" w:sz="0" w:space="0" w:color="auto"/>
            <w:bottom w:val="none" w:sz="0" w:space="0" w:color="auto"/>
            <w:right w:val="none" w:sz="0" w:space="0" w:color="auto"/>
          </w:divBdr>
        </w:div>
        <w:div w:id="272591349">
          <w:marLeft w:val="0"/>
          <w:marRight w:val="0"/>
          <w:marTop w:val="0"/>
          <w:marBottom w:val="0"/>
          <w:divBdr>
            <w:top w:val="none" w:sz="0" w:space="0" w:color="auto"/>
            <w:left w:val="none" w:sz="0" w:space="0" w:color="auto"/>
            <w:bottom w:val="none" w:sz="0" w:space="0" w:color="auto"/>
            <w:right w:val="none" w:sz="0" w:space="0" w:color="auto"/>
          </w:divBdr>
        </w:div>
        <w:div w:id="30542212">
          <w:marLeft w:val="0"/>
          <w:marRight w:val="0"/>
          <w:marTop w:val="0"/>
          <w:marBottom w:val="0"/>
          <w:divBdr>
            <w:top w:val="none" w:sz="0" w:space="0" w:color="auto"/>
            <w:left w:val="none" w:sz="0" w:space="0" w:color="auto"/>
            <w:bottom w:val="none" w:sz="0" w:space="0" w:color="auto"/>
            <w:right w:val="none" w:sz="0" w:space="0" w:color="auto"/>
          </w:divBdr>
        </w:div>
        <w:div w:id="598487347">
          <w:marLeft w:val="0"/>
          <w:marRight w:val="0"/>
          <w:marTop w:val="0"/>
          <w:marBottom w:val="0"/>
          <w:divBdr>
            <w:top w:val="none" w:sz="0" w:space="0" w:color="auto"/>
            <w:left w:val="none" w:sz="0" w:space="0" w:color="auto"/>
            <w:bottom w:val="none" w:sz="0" w:space="0" w:color="auto"/>
            <w:right w:val="none" w:sz="0" w:space="0" w:color="auto"/>
          </w:divBdr>
        </w:div>
        <w:div w:id="32072852">
          <w:marLeft w:val="0"/>
          <w:marRight w:val="0"/>
          <w:marTop w:val="0"/>
          <w:marBottom w:val="0"/>
          <w:divBdr>
            <w:top w:val="none" w:sz="0" w:space="0" w:color="auto"/>
            <w:left w:val="none" w:sz="0" w:space="0" w:color="auto"/>
            <w:bottom w:val="none" w:sz="0" w:space="0" w:color="auto"/>
            <w:right w:val="none" w:sz="0" w:space="0" w:color="auto"/>
          </w:divBdr>
        </w:div>
        <w:div w:id="505247934">
          <w:marLeft w:val="0"/>
          <w:marRight w:val="0"/>
          <w:marTop w:val="0"/>
          <w:marBottom w:val="0"/>
          <w:divBdr>
            <w:top w:val="none" w:sz="0" w:space="0" w:color="auto"/>
            <w:left w:val="none" w:sz="0" w:space="0" w:color="auto"/>
            <w:bottom w:val="none" w:sz="0" w:space="0" w:color="auto"/>
            <w:right w:val="none" w:sz="0" w:space="0" w:color="auto"/>
          </w:divBdr>
        </w:div>
        <w:div w:id="953636430">
          <w:marLeft w:val="0"/>
          <w:marRight w:val="0"/>
          <w:marTop w:val="0"/>
          <w:marBottom w:val="0"/>
          <w:divBdr>
            <w:top w:val="none" w:sz="0" w:space="0" w:color="auto"/>
            <w:left w:val="none" w:sz="0" w:space="0" w:color="auto"/>
            <w:bottom w:val="none" w:sz="0" w:space="0" w:color="auto"/>
            <w:right w:val="none" w:sz="0" w:space="0" w:color="auto"/>
          </w:divBdr>
        </w:div>
        <w:div w:id="1037317021">
          <w:marLeft w:val="0"/>
          <w:marRight w:val="0"/>
          <w:marTop w:val="0"/>
          <w:marBottom w:val="0"/>
          <w:divBdr>
            <w:top w:val="none" w:sz="0" w:space="0" w:color="auto"/>
            <w:left w:val="none" w:sz="0" w:space="0" w:color="auto"/>
            <w:bottom w:val="none" w:sz="0" w:space="0" w:color="auto"/>
            <w:right w:val="none" w:sz="0" w:space="0" w:color="auto"/>
          </w:divBdr>
          <w:divsChild>
            <w:div w:id="73286081">
              <w:marLeft w:val="0"/>
              <w:marRight w:val="0"/>
              <w:marTop w:val="0"/>
              <w:marBottom w:val="0"/>
              <w:divBdr>
                <w:top w:val="none" w:sz="0" w:space="0" w:color="auto"/>
                <w:left w:val="none" w:sz="0" w:space="0" w:color="auto"/>
                <w:bottom w:val="none" w:sz="0" w:space="0" w:color="auto"/>
                <w:right w:val="none" w:sz="0" w:space="0" w:color="auto"/>
              </w:divBdr>
            </w:div>
            <w:div w:id="675688425">
              <w:marLeft w:val="0"/>
              <w:marRight w:val="0"/>
              <w:marTop w:val="0"/>
              <w:marBottom w:val="0"/>
              <w:divBdr>
                <w:top w:val="none" w:sz="0" w:space="0" w:color="auto"/>
                <w:left w:val="none" w:sz="0" w:space="0" w:color="auto"/>
                <w:bottom w:val="none" w:sz="0" w:space="0" w:color="auto"/>
                <w:right w:val="none" w:sz="0" w:space="0" w:color="auto"/>
              </w:divBdr>
            </w:div>
            <w:div w:id="283393404">
              <w:marLeft w:val="0"/>
              <w:marRight w:val="0"/>
              <w:marTop w:val="0"/>
              <w:marBottom w:val="0"/>
              <w:divBdr>
                <w:top w:val="none" w:sz="0" w:space="0" w:color="auto"/>
                <w:left w:val="none" w:sz="0" w:space="0" w:color="auto"/>
                <w:bottom w:val="none" w:sz="0" w:space="0" w:color="auto"/>
                <w:right w:val="none" w:sz="0" w:space="0" w:color="auto"/>
              </w:divBdr>
            </w:div>
            <w:div w:id="288363872">
              <w:marLeft w:val="0"/>
              <w:marRight w:val="0"/>
              <w:marTop w:val="0"/>
              <w:marBottom w:val="0"/>
              <w:divBdr>
                <w:top w:val="none" w:sz="0" w:space="0" w:color="auto"/>
                <w:left w:val="none" w:sz="0" w:space="0" w:color="auto"/>
                <w:bottom w:val="none" w:sz="0" w:space="0" w:color="auto"/>
                <w:right w:val="none" w:sz="0" w:space="0" w:color="auto"/>
              </w:divBdr>
            </w:div>
            <w:div w:id="264656173">
              <w:marLeft w:val="0"/>
              <w:marRight w:val="0"/>
              <w:marTop w:val="0"/>
              <w:marBottom w:val="0"/>
              <w:divBdr>
                <w:top w:val="none" w:sz="0" w:space="0" w:color="auto"/>
                <w:left w:val="none" w:sz="0" w:space="0" w:color="auto"/>
                <w:bottom w:val="none" w:sz="0" w:space="0" w:color="auto"/>
                <w:right w:val="none" w:sz="0" w:space="0" w:color="auto"/>
              </w:divBdr>
            </w:div>
            <w:div w:id="794832718">
              <w:marLeft w:val="0"/>
              <w:marRight w:val="0"/>
              <w:marTop w:val="0"/>
              <w:marBottom w:val="0"/>
              <w:divBdr>
                <w:top w:val="none" w:sz="0" w:space="0" w:color="auto"/>
                <w:left w:val="none" w:sz="0" w:space="0" w:color="auto"/>
                <w:bottom w:val="none" w:sz="0" w:space="0" w:color="auto"/>
                <w:right w:val="none" w:sz="0" w:space="0" w:color="auto"/>
              </w:divBdr>
            </w:div>
            <w:div w:id="1224565270">
              <w:marLeft w:val="0"/>
              <w:marRight w:val="0"/>
              <w:marTop w:val="0"/>
              <w:marBottom w:val="0"/>
              <w:divBdr>
                <w:top w:val="none" w:sz="0" w:space="0" w:color="auto"/>
                <w:left w:val="none" w:sz="0" w:space="0" w:color="auto"/>
                <w:bottom w:val="none" w:sz="0" w:space="0" w:color="auto"/>
                <w:right w:val="none" w:sz="0" w:space="0" w:color="auto"/>
              </w:divBdr>
            </w:div>
            <w:div w:id="162355433">
              <w:marLeft w:val="0"/>
              <w:marRight w:val="0"/>
              <w:marTop w:val="0"/>
              <w:marBottom w:val="0"/>
              <w:divBdr>
                <w:top w:val="none" w:sz="0" w:space="0" w:color="auto"/>
                <w:left w:val="none" w:sz="0" w:space="0" w:color="auto"/>
                <w:bottom w:val="none" w:sz="0" w:space="0" w:color="auto"/>
                <w:right w:val="none" w:sz="0" w:space="0" w:color="auto"/>
              </w:divBdr>
            </w:div>
            <w:div w:id="201215281">
              <w:marLeft w:val="0"/>
              <w:marRight w:val="0"/>
              <w:marTop w:val="0"/>
              <w:marBottom w:val="0"/>
              <w:divBdr>
                <w:top w:val="none" w:sz="0" w:space="0" w:color="auto"/>
                <w:left w:val="none" w:sz="0" w:space="0" w:color="auto"/>
                <w:bottom w:val="none" w:sz="0" w:space="0" w:color="auto"/>
                <w:right w:val="none" w:sz="0" w:space="0" w:color="auto"/>
              </w:divBdr>
            </w:div>
            <w:div w:id="2067608497">
              <w:marLeft w:val="0"/>
              <w:marRight w:val="0"/>
              <w:marTop w:val="0"/>
              <w:marBottom w:val="0"/>
              <w:divBdr>
                <w:top w:val="none" w:sz="0" w:space="0" w:color="auto"/>
                <w:left w:val="none" w:sz="0" w:space="0" w:color="auto"/>
                <w:bottom w:val="none" w:sz="0" w:space="0" w:color="auto"/>
                <w:right w:val="none" w:sz="0" w:space="0" w:color="auto"/>
              </w:divBdr>
            </w:div>
            <w:div w:id="703560838">
              <w:marLeft w:val="0"/>
              <w:marRight w:val="0"/>
              <w:marTop w:val="0"/>
              <w:marBottom w:val="0"/>
              <w:divBdr>
                <w:top w:val="none" w:sz="0" w:space="0" w:color="auto"/>
                <w:left w:val="none" w:sz="0" w:space="0" w:color="auto"/>
                <w:bottom w:val="none" w:sz="0" w:space="0" w:color="auto"/>
                <w:right w:val="none" w:sz="0" w:space="0" w:color="auto"/>
              </w:divBdr>
            </w:div>
            <w:div w:id="377121586">
              <w:marLeft w:val="0"/>
              <w:marRight w:val="0"/>
              <w:marTop w:val="0"/>
              <w:marBottom w:val="0"/>
              <w:divBdr>
                <w:top w:val="none" w:sz="0" w:space="0" w:color="auto"/>
                <w:left w:val="none" w:sz="0" w:space="0" w:color="auto"/>
                <w:bottom w:val="none" w:sz="0" w:space="0" w:color="auto"/>
                <w:right w:val="none" w:sz="0" w:space="0" w:color="auto"/>
              </w:divBdr>
            </w:div>
            <w:div w:id="637876421">
              <w:marLeft w:val="0"/>
              <w:marRight w:val="0"/>
              <w:marTop w:val="0"/>
              <w:marBottom w:val="0"/>
              <w:divBdr>
                <w:top w:val="none" w:sz="0" w:space="0" w:color="auto"/>
                <w:left w:val="none" w:sz="0" w:space="0" w:color="auto"/>
                <w:bottom w:val="none" w:sz="0" w:space="0" w:color="auto"/>
                <w:right w:val="none" w:sz="0" w:space="0" w:color="auto"/>
              </w:divBdr>
            </w:div>
            <w:div w:id="1243566692">
              <w:marLeft w:val="0"/>
              <w:marRight w:val="0"/>
              <w:marTop w:val="0"/>
              <w:marBottom w:val="0"/>
              <w:divBdr>
                <w:top w:val="none" w:sz="0" w:space="0" w:color="auto"/>
                <w:left w:val="none" w:sz="0" w:space="0" w:color="auto"/>
                <w:bottom w:val="none" w:sz="0" w:space="0" w:color="auto"/>
                <w:right w:val="none" w:sz="0" w:space="0" w:color="auto"/>
              </w:divBdr>
            </w:div>
            <w:div w:id="1760177300">
              <w:marLeft w:val="0"/>
              <w:marRight w:val="0"/>
              <w:marTop w:val="0"/>
              <w:marBottom w:val="0"/>
              <w:divBdr>
                <w:top w:val="none" w:sz="0" w:space="0" w:color="auto"/>
                <w:left w:val="none" w:sz="0" w:space="0" w:color="auto"/>
                <w:bottom w:val="none" w:sz="0" w:space="0" w:color="auto"/>
                <w:right w:val="none" w:sz="0" w:space="0" w:color="auto"/>
              </w:divBdr>
            </w:div>
            <w:div w:id="1154562897">
              <w:marLeft w:val="0"/>
              <w:marRight w:val="0"/>
              <w:marTop w:val="0"/>
              <w:marBottom w:val="0"/>
              <w:divBdr>
                <w:top w:val="none" w:sz="0" w:space="0" w:color="auto"/>
                <w:left w:val="none" w:sz="0" w:space="0" w:color="auto"/>
                <w:bottom w:val="none" w:sz="0" w:space="0" w:color="auto"/>
                <w:right w:val="none" w:sz="0" w:space="0" w:color="auto"/>
              </w:divBdr>
            </w:div>
            <w:div w:id="475218105">
              <w:marLeft w:val="0"/>
              <w:marRight w:val="0"/>
              <w:marTop w:val="0"/>
              <w:marBottom w:val="0"/>
              <w:divBdr>
                <w:top w:val="none" w:sz="0" w:space="0" w:color="auto"/>
                <w:left w:val="none" w:sz="0" w:space="0" w:color="auto"/>
                <w:bottom w:val="none" w:sz="0" w:space="0" w:color="auto"/>
                <w:right w:val="none" w:sz="0" w:space="0" w:color="auto"/>
              </w:divBdr>
            </w:div>
            <w:div w:id="278726214">
              <w:marLeft w:val="0"/>
              <w:marRight w:val="0"/>
              <w:marTop w:val="0"/>
              <w:marBottom w:val="0"/>
              <w:divBdr>
                <w:top w:val="none" w:sz="0" w:space="0" w:color="auto"/>
                <w:left w:val="none" w:sz="0" w:space="0" w:color="auto"/>
                <w:bottom w:val="none" w:sz="0" w:space="0" w:color="auto"/>
                <w:right w:val="none" w:sz="0" w:space="0" w:color="auto"/>
              </w:divBdr>
            </w:div>
            <w:div w:id="978610333">
              <w:marLeft w:val="0"/>
              <w:marRight w:val="0"/>
              <w:marTop w:val="0"/>
              <w:marBottom w:val="0"/>
              <w:divBdr>
                <w:top w:val="none" w:sz="0" w:space="0" w:color="auto"/>
                <w:left w:val="none" w:sz="0" w:space="0" w:color="auto"/>
                <w:bottom w:val="none" w:sz="0" w:space="0" w:color="auto"/>
                <w:right w:val="none" w:sz="0" w:space="0" w:color="auto"/>
              </w:divBdr>
            </w:div>
            <w:div w:id="1710640691">
              <w:marLeft w:val="0"/>
              <w:marRight w:val="0"/>
              <w:marTop w:val="0"/>
              <w:marBottom w:val="0"/>
              <w:divBdr>
                <w:top w:val="none" w:sz="0" w:space="0" w:color="auto"/>
                <w:left w:val="none" w:sz="0" w:space="0" w:color="auto"/>
                <w:bottom w:val="none" w:sz="0" w:space="0" w:color="auto"/>
                <w:right w:val="none" w:sz="0" w:space="0" w:color="auto"/>
              </w:divBdr>
            </w:div>
            <w:div w:id="190918838">
              <w:marLeft w:val="0"/>
              <w:marRight w:val="0"/>
              <w:marTop w:val="0"/>
              <w:marBottom w:val="0"/>
              <w:divBdr>
                <w:top w:val="none" w:sz="0" w:space="0" w:color="auto"/>
                <w:left w:val="none" w:sz="0" w:space="0" w:color="auto"/>
                <w:bottom w:val="none" w:sz="0" w:space="0" w:color="auto"/>
                <w:right w:val="none" w:sz="0" w:space="0" w:color="auto"/>
              </w:divBdr>
            </w:div>
            <w:div w:id="1390609709">
              <w:marLeft w:val="0"/>
              <w:marRight w:val="0"/>
              <w:marTop w:val="0"/>
              <w:marBottom w:val="0"/>
              <w:divBdr>
                <w:top w:val="none" w:sz="0" w:space="0" w:color="auto"/>
                <w:left w:val="none" w:sz="0" w:space="0" w:color="auto"/>
                <w:bottom w:val="none" w:sz="0" w:space="0" w:color="auto"/>
                <w:right w:val="none" w:sz="0" w:space="0" w:color="auto"/>
              </w:divBdr>
            </w:div>
            <w:div w:id="616259325">
              <w:marLeft w:val="0"/>
              <w:marRight w:val="0"/>
              <w:marTop w:val="0"/>
              <w:marBottom w:val="0"/>
              <w:divBdr>
                <w:top w:val="none" w:sz="0" w:space="0" w:color="auto"/>
                <w:left w:val="none" w:sz="0" w:space="0" w:color="auto"/>
                <w:bottom w:val="none" w:sz="0" w:space="0" w:color="auto"/>
                <w:right w:val="none" w:sz="0" w:space="0" w:color="auto"/>
              </w:divBdr>
            </w:div>
            <w:div w:id="570971025">
              <w:marLeft w:val="0"/>
              <w:marRight w:val="0"/>
              <w:marTop w:val="0"/>
              <w:marBottom w:val="0"/>
              <w:divBdr>
                <w:top w:val="none" w:sz="0" w:space="0" w:color="auto"/>
                <w:left w:val="none" w:sz="0" w:space="0" w:color="auto"/>
                <w:bottom w:val="none" w:sz="0" w:space="0" w:color="auto"/>
                <w:right w:val="none" w:sz="0" w:space="0" w:color="auto"/>
              </w:divBdr>
            </w:div>
            <w:div w:id="364065940">
              <w:marLeft w:val="0"/>
              <w:marRight w:val="0"/>
              <w:marTop w:val="0"/>
              <w:marBottom w:val="0"/>
              <w:divBdr>
                <w:top w:val="none" w:sz="0" w:space="0" w:color="auto"/>
                <w:left w:val="none" w:sz="0" w:space="0" w:color="auto"/>
                <w:bottom w:val="none" w:sz="0" w:space="0" w:color="auto"/>
                <w:right w:val="none" w:sz="0" w:space="0" w:color="auto"/>
              </w:divBdr>
            </w:div>
            <w:div w:id="599143345">
              <w:marLeft w:val="0"/>
              <w:marRight w:val="0"/>
              <w:marTop w:val="0"/>
              <w:marBottom w:val="0"/>
              <w:divBdr>
                <w:top w:val="none" w:sz="0" w:space="0" w:color="auto"/>
                <w:left w:val="none" w:sz="0" w:space="0" w:color="auto"/>
                <w:bottom w:val="none" w:sz="0" w:space="0" w:color="auto"/>
                <w:right w:val="none" w:sz="0" w:space="0" w:color="auto"/>
              </w:divBdr>
            </w:div>
            <w:div w:id="383917794">
              <w:marLeft w:val="0"/>
              <w:marRight w:val="0"/>
              <w:marTop w:val="0"/>
              <w:marBottom w:val="0"/>
              <w:divBdr>
                <w:top w:val="none" w:sz="0" w:space="0" w:color="auto"/>
                <w:left w:val="none" w:sz="0" w:space="0" w:color="auto"/>
                <w:bottom w:val="none" w:sz="0" w:space="0" w:color="auto"/>
                <w:right w:val="none" w:sz="0" w:space="0" w:color="auto"/>
              </w:divBdr>
            </w:div>
            <w:div w:id="1661614971">
              <w:marLeft w:val="0"/>
              <w:marRight w:val="0"/>
              <w:marTop w:val="0"/>
              <w:marBottom w:val="0"/>
              <w:divBdr>
                <w:top w:val="none" w:sz="0" w:space="0" w:color="auto"/>
                <w:left w:val="none" w:sz="0" w:space="0" w:color="auto"/>
                <w:bottom w:val="none" w:sz="0" w:space="0" w:color="auto"/>
                <w:right w:val="none" w:sz="0" w:space="0" w:color="auto"/>
              </w:divBdr>
            </w:div>
            <w:div w:id="1859541200">
              <w:marLeft w:val="0"/>
              <w:marRight w:val="0"/>
              <w:marTop w:val="0"/>
              <w:marBottom w:val="0"/>
              <w:divBdr>
                <w:top w:val="none" w:sz="0" w:space="0" w:color="auto"/>
                <w:left w:val="none" w:sz="0" w:space="0" w:color="auto"/>
                <w:bottom w:val="none" w:sz="0" w:space="0" w:color="auto"/>
                <w:right w:val="none" w:sz="0" w:space="0" w:color="auto"/>
              </w:divBdr>
            </w:div>
          </w:divsChild>
        </w:div>
        <w:div w:id="929775024">
          <w:marLeft w:val="0"/>
          <w:marRight w:val="0"/>
          <w:marTop w:val="0"/>
          <w:marBottom w:val="0"/>
          <w:divBdr>
            <w:top w:val="none" w:sz="0" w:space="0" w:color="auto"/>
            <w:left w:val="none" w:sz="0" w:space="0" w:color="auto"/>
            <w:bottom w:val="none" w:sz="0" w:space="0" w:color="auto"/>
            <w:right w:val="none" w:sz="0" w:space="0" w:color="auto"/>
          </w:divBdr>
        </w:div>
        <w:div w:id="637148692">
          <w:marLeft w:val="0"/>
          <w:marRight w:val="0"/>
          <w:marTop w:val="0"/>
          <w:marBottom w:val="0"/>
          <w:divBdr>
            <w:top w:val="none" w:sz="0" w:space="0" w:color="auto"/>
            <w:left w:val="none" w:sz="0" w:space="0" w:color="auto"/>
            <w:bottom w:val="none" w:sz="0" w:space="0" w:color="auto"/>
            <w:right w:val="none" w:sz="0" w:space="0" w:color="auto"/>
          </w:divBdr>
        </w:div>
        <w:div w:id="74252608">
          <w:marLeft w:val="0"/>
          <w:marRight w:val="0"/>
          <w:marTop w:val="0"/>
          <w:marBottom w:val="0"/>
          <w:divBdr>
            <w:top w:val="none" w:sz="0" w:space="0" w:color="auto"/>
            <w:left w:val="none" w:sz="0" w:space="0" w:color="auto"/>
            <w:bottom w:val="none" w:sz="0" w:space="0" w:color="auto"/>
            <w:right w:val="none" w:sz="0" w:space="0" w:color="auto"/>
          </w:divBdr>
        </w:div>
        <w:div w:id="2133204714">
          <w:marLeft w:val="0"/>
          <w:marRight w:val="0"/>
          <w:marTop w:val="0"/>
          <w:marBottom w:val="0"/>
          <w:divBdr>
            <w:top w:val="none" w:sz="0" w:space="0" w:color="auto"/>
            <w:left w:val="none" w:sz="0" w:space="0" w:color="auto"/>
            <w:bottom w:val="none" w:sz="0" w:space="0" w:color="auto"/>
            <w:right w:val="none" w:sz="0" w:space="0" w:color="auto"/>
          </w:divBdr>
        </w:div>
        <w:div w:id="455025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ansmuraalnetwerk.nl/Portals/1/Eerste%20hulp%20bij%20leven%20met%20dementie.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ovisie.nl/sites/movisie.nl/files/publication-attachment/MantelScan%20%5BMOV-177655-0.2%5D.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Empty.dotx" TargetMode="External"/></Relationships>
</file>

<file path=word/theme/theme1.xml><?xml version="1.0" encoding="utf-8"?>
<a:theme xmlns:a="http://schemas.openxmlformats.org/drawingml/2006/main" name="Office Theme">
  <a:themeElements>
    <a:clrScheme name="Aangepast 3">
      <a:dk1>
        <a:sysClr val="windowText" lastClr="000000"/>
      </a:dk1>
      <a:lt1>
        <a:sysClr val="window" lastClr="FFFFFF"/>
      </a:lt1>
      <a:dk2>
        <a:srgbClr val="E00065"/>
      </a:dk2>
      <a:lt2>
        <a:srgbClr val="4D4D4D"/>
      </a:lt2>
      <a:accent1>
        <a:srgbClr val="E00065"/>
      </a:accent1>
      <a:accent2>
        <a:srgbClr val="00FFFF"/>
      </a:accent2>
      <a:accent3>
        <a:srgbClr val="0022E6"/>
      </a:accent3>
      <a:accent4>
        <a:srgbClr val="FFDE00"/>
      </a:accent4>
      <a:accent5>
        <a:srgbClr val="FFB0CF"/>
      </a:accent5>
      <a:accent6>
        <a:srgbClr val="B0FFFF"/>
      </a:accent6>
      <a:hlink>
        <a:srgbClr val="000000"/>
      </a:hlink>
      <a:folHlink>
        <a:srgbClr val="4D4D4D"/>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onfiguration xmlns:xsi="http://www.w3.org/2001/XMLSchema-instance" xmlns:xsd="http://www.w3.org/2001/XMLSchema" xmlns="http://www.dotoffice.nl/smartbuilder/configuration" ShowOptional="true" EditMode="false" InfoTextType="Simple" InfoText="">
  <InfoTextExtended xmlns="http://www.dotoffice.nl/smartbuilder/configuration"/>
  <Controls xmlns="http://www.dotoffice.nl/smartbuilder/configuration"/>
  <Groups xmlns="http://www.dotoffice.nl/smartbuilder/configuration"/>
</doConfiguration>
</file>

<file path=customXml/itemProps1.xml><?xml version="1.0" encoding="utf-8"?>
<ds:datastoreItem xmlns:ds="http://schemas.openxmlformats.org/officeDocument/2006/customXml" ds:itemID="{DF3FEB77-151A-48E5-AEA4-92649FBA8BB8}">
  <ds:schemaRefs>
    <ds:schemaRef ds:uri="http://www.w3.org/2001/XMLSchema"/>
    <ds:schemaRef ds:uri="http://www.dotoffice.nl/smartbuilder/configuration"/>
  </ds:schemaRefs>
</ds:datastoreItem>
</file>

<file path=docProps/app.xml><?xml version="1.0" encoding="utf-8"?>
<Properties xmlns="http://schemas.openxmlformats.org/officeDocument/2006/extended-properties" xmlns:vt="http://schemas.openxmlformats.org/officeDocument/2006/docPropsVTypes">
  <Template>Empty.dotx</Template>
  <TotalTime>0</TotalTime>
  <Pages>7</Pages>
  <Words>1467</Words>
  <Characters>8364</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Lems, B.Y. (Brenda)</dc:creator>
  <cp:lastModifiedBy>Breedveld, C.N. (Carola)</cp:lastModifiedBy>
  <cp:revision>56</cp:revision>
  <dcterms:created xsi:type="dcterms:W3CDTF">2022-10-10T09:06:00Z</dcterms:created>
  <dcterms:modified xsi:type="dcterms:W3CDTF">2022-10-11T13:35:00Z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Empty</vt:lpwstr>
  </property>
  <property fmtid="{D5CDD505-2E9C-101B-9397-08002B2CF9AE}" pid="3" name="cboLocations">
    <vt:lpwstr/>
  </property>
  <property fmtid="{D5CDD505-2E9C-101B-9397-08002B2CF9AE}" pid="4" name="cboInstitutes">
    <vt:lpwstr>Instituut voor Gezondheidszorg</vt:lpwstr>
  </property>
  <property fmtid="{D5CDD505-2E9C-101B-9397-08002B2CF9AE}" pid="5" name="cboLanguage">
    <vt:lpwstr>Nederlands</vt:lpwstr>
  </property>
  <property fmtid="{D5CDD505-2E9C-101B-9397-08002B2CF9AE}" pid="6" name="languageID">
    <vt:lpwstr>1043</vt:lpwstr>
  </property>
  <property fmtid="{D5CDD505-2E9C-101B-9397-08002B2CF9AE}" pid="7" name="institute">
    <vt:lpwstr>I12</vt:lpwstr>
  </property>
</Properties>
</file>