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1A076D" w14:textId="04AAE842" w:rsidR="0087237A" w:rsidRDefault="0087237A">
      <w:bookmarkStart w:id="0" w:name="_GoBack"/>
      <w:bookmarkEnd w:id="0"/>
    </w:p>
    <w:sdt>
      <w:sdtPr>
        <w:id w:val="931700027"/>
        <w:docPartObj>
          <w:docPartGallery w:val="Cover Pages"/>
          <w:docPartUnique/>
        </w:docPartObj>
      </w:sdtPr>
      <w:sdtEndPr/>
      <w:sdtContent>
        <w:p w14:paraId="39E82ECB" w14:textId="283581F4" w:rsidR="00187811" w:rsidRDefault="00187811">
          <w:r>
            <w:rPr>
              <w:noProof/>
              <w:lang w:eastAsia="nl-NL"/>
            </w:rPr>
            <mc:AlternateContent>
              <mc:Choice Requires="wps">
                <w:drawing>
                  <wp:anchor distT="0" distB="0" distL="114300" distR="114300" simplePos="0" relativeHeight="251673600" behindDoc="0" locked="0" layoutInCell="0" allowOverlap="1" wp14:anchorId="778FE3E5" wp14:editId="5C041B29">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804025" cy="1711960"/>
                    <wp:effectExtent l="0" t="0" r="15875" b="21590"/>
                    <wp:wrapNone/>
                    <wp:docPr id="362" name="Rechthoek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4025" cy="1711960"/>
                            </a:xfrm>
                            <a:prstGeom prst="rect">
                              <a:avLst/>
                            </a:prstGeom>
                            <a:solidFill>
                              <a:schemeClr val="accent1"/>
                            </a:solidFill>
                            <a:ln w="12700">
                              <a:solidFill>
                                <a:schemeClr val="bg1"/>
                              </a:solidFill>
                              <a:miter lim="800000"/>
                              <a:headEnd/>
                              <a:tailEnd/>
                            </a:ln>
                            <a:extLst/>
                          </wps:spPr>
                          <wps:txbx>
                            <w:txbxContent>
                              <w:sdt>
                                <w:sdtPr>
                                  <w:rPr>
                                    <w:rFonts w:asciiTheme="majorHAnsi" w:eastAsiaTheme="majorEastAsia" w:hAnsiTheme="majorHAnsi" w:cstheme="majorBidi"/>
                                    <w:color w:val="FFFFFF" w:themeColor="background1"/>
                                    <w:sz w:val="72"/>
                                    <w:szCs w:val="72"/>
                                  </w:rPr>
                                  <w:alias w:val="Titel"/>
                                  <w:id w:val="103676091"/>
                                  <w:dataBinding w:prefixMappings="xmlns:ns0='http://schemas.openxmlformats.org/package/2006/metadata/core-properties' xmlns:ns1='http://purl.org/dc/elements/1.1/'" w:xpath="/ns0:coreProperties[1]/ns1:title[1]" w:storeItemID="{6C3C8BC8-F283-45AE-878A-BAB7291924A1}"/>
                                  <w:text/>
                                </w:sdtPr>
                                <w:sdtEndPr/>
                                <w:sdtContent>
                                  <w:p w14:paraId="518B8B5D" w14:textId="0F9D5FA8" w:rsidR="00337586" w:rsidRDefault="00337586">
                                    <w:pPr>
                                      <w:pStyle w:val="NoSpacing"/>
                                      <w:jc w:val="right"/>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FFFFFF" w:themeColor="background1"/>
                                        <w:sz w:val="72"/>
                                        <w:szCs w:val="72"/>
                                      </w:rPr>
                                      <w:t>Docentenhandleiding Communicatie &amp; Samenwerking, leertaak 4.2</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778FE3E5" id="Rechthoek 16" o:spid="_x0000_s1026" style="position:absolute;margin-left:0;margin-top:0;width:535.75pt;height:134.8pt;z-index:251673600;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" o:allowincell="f" fillcolor="#4f81bd [3204]" strokecolor="white [3212]" strokeweight="1pt">
                    <v:textbox style="mso-fit-shape-to-text:t" inset="14.4pt,,14.4pt">
                      <w:txbxContent>
                        <w:sdt>
                          <w:sdtPr>
                            <w:rPr>
                              <w:rFonts w:asciiTheme="majorHAnsi" w:eastAsiaTheme="majorEastAsia" w:hAnsiTheme="majorHAnsi" w:cstheme="majorBidi"/>
                              <w:color w:val="FFFFFF" w:themeColor="background1"/>
                              <w:sz w:val="72"/>
                              <w:szCs w:val="72"/>
                            </w:rPr>
                            <w:alias w:val="Titel"/>
                            <w:id w:val="103676091"/>
                            <w:dataBinding w:prefixMappings="xmlns:ns0='http://schemas.openxmlformats.org/package/2006/metadata/core-properties' xmlns:ns1='http://purl.org/dc/elements/1.1/'" w:xpath="/ns0:coreProperties[1]/ns1:title[1]" w:storeItemID="{6C3C8BC8-F283-45AE-878A-BAB7291924A1}"/>
                            <w:text/>
                          </w:sdtPr>
                          <w:sdtEndPr/>
                          <w:sdtContent>
                            <w:p w14:paraId="518B8B5D" w14:textId="0F9D5FA8" w:rsidR="00337586" w:rsidRDefault="00337586">
                              <w:pPr>
                                <w:pStyle w:val="NoSpacing"/>
                                <w:jc w:val="right"/>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FFFFFF" w:themeColor="background1"/>
                                  <w:sz w:val="72"/>
                                  <w:szCs w:val="72"/>
                                </w:rPr>
                                <w:t>Docentenhandleiding Communicatie &amp; Samenwerking, leertaak 4.2</w:t>
                              </w:r>
                            </w:p>
                          </w:sdtContent>
                        </w:sdt>
                      </w:txbxContent>
                    </v:textbox>
                    <w10:wrap anchorx="page" anchory="page"/>
                  </v:rect>
                </w:pict>
              </mc:Fallback>
            </mc:AlternateContent>
          </w:r>
          <w:r>
            <w:rPr>
              <w:noProof/>
              <w:lang w:eastAsia="nl-NL"/>
            </w:rPr>
            <mc:AlternateContent>
              <mc:Choice Requires="wpg">
                <w:drawing>
                  <wp:anchor distT="0" distB="0" distL="114300" distR="114300" simplePos="0" relativeHeight="251656190" behindDoc="0" locked="0" layoutInCell="0" allowOverlap="1" wp14:anchorId="758A02F9" wp14:editId="749762FF">
                    <wp:simplePos x="0" y="0"/>
                    <wp:positionH relativeFrom="page">
                      <wp:align>right</wp:align>
                    </wp:positionH>
                    <wp:positionV relativeFrom="page">
                      <wp:align>top</wp:align>
                    </wp:positionV>
                    <wp:extent cx="3118485" cy="10058400"/>
                    <wp:effectExtent l="0" t="0" r="0" b="0"/>
                    <wp:wrapNone/>
                    <wp:docPr id="363" name="Groe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8960" cy="10058400"/>
                              <a:chOff x="7329" y="0"/>
                              <a:chExt cx="4911" cy="15840"/>
                            </a:xfrm>
                          </wpg:grpSpPr>
                          <wpg:grpSp>
                            <wpg:cNvPr id="364" name="Group 364"/>
                            <wpg:cNvGrpSpPr>
                              <a:grpSpLocks/>
                            </wpg:cNvGrpSpPr>
                            <wpg:grpSpPr bwMode="auto">
                              <a:xfrm>
                                <a:off x="7344" y="0"/>
                                <a:ext cx="4895" cy="15840"/>
                                <a:chOff x="7560" y="0"/>
                                <a:chExt cx="4699" cy="15840"/>
                              </a:xfrm>
                            </wpg:grpSpPr>
                            <wps:wsp>
                              <wps:cNvPr id="365" name="Rectangle 365"/>
                              <wps:cNvSpPr>
                                <a:spLocks noChangeArrowheads="1"/>
                              </wps:cNvSpPr>
                              <wps:spPr bwMode="auto">
                                <a:xfrm>
                                  <a:off x="7754" y="0"/>
                                  <a:ext cx="4505" cy="15840"/>
                                </a:xfrm>
                                <a:prstGeom prst="rect">
                                  <a:avLst/>
                                </a:prstGeom>
                                <a:solidFill>
                                  <a:schemeClr val="accent3"/>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366" name="Rectangle 366" descr="Light vertical"/>
                              <wps:cNvSpPr>
                                <a:spLocks noChangeArrowheads="1"/>
                              </wps:cNvSpPr>
                              <wps:spPr bwMode="auto">
                                <a:xfrm>
                                  <a:off x="7560" y="8"/>
                                  <a:ext cx="195" cy="15825"/>
                                </a:xfrm>
                                <a:prstGeom prst="rect">
                                  <a:avLst/>
                                </a:prstGeom>
                                <a:pattFill prst="ltVert">
                                  <a:fgClr>
                                    <a:schemeClr val="accent3">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367" name="Rectangle 367"/>
                            <wps:cNvSpPr>
                              <a:spLocks noChangeArrowheads="1"/>
                            </wps:cNvSpPr>
                            <wps:spPr bwMode="auto">
                              <a:xfrm>
                                <a:off x="7344" y="0"/>
                                <a:ext cx="4896" cy="3958"/>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rFonts w:asciiTheme="majorHAnsi" w:eastAsiaTheme="majorEastAsia" w:hAnsiTheme="majorHAnsi" w:cstheme="majorBidi"/>
                                      <w:b/>
                                      <w:bCs/>
                                      <w:color w:val="FFFFFF" w:themeColor="background1"/>
                                      <w:sz w:val="96"/>
                                      <w:szCs w:val="96"/>
                                    </w:rPr>
                                    <w:alias w:val="Jaar"/>
                                    <w:id w:val="103676087"/>
                                    <w:dataBinding w:prefixMappings="xmlns:ns0='http://schemas.microsoft.com/office/2006/coverPageProps'" w:xpath="/ns0:CoverPageProperties[1]/ns0:PublishDate[1]" w:storeItemID="{55AF091B-3C7A-41E3-B477-F2FDAA23CFDA}"/>
                                    <w:date>
                                      <w:dateFormat w:val="yyyy"/>
                                      <w:lid w:val="nl-NL"/>
                                      <w:storeMappedDataAs w:val="dateTime"/>
                                      <w:calendar w:val="gregorian"/>
                                    </w:date>
                                  </w:sdtPr>
                                  <w:sdtEndPr/>
                                  <w:sdtContent>
                                    <w:p w14:paraId="2DB161A3" w14:textId="4D29D871" w:rsidR="00337586" w:rsidRDefault="00337586">
                                      <w:pPr>
                                        <w:pStyle w:val="NoSpacing"/>
                                        <w:rPr>
                                          <w:rFonts w:asciiTheme="majorHAnsi" w:eastAsiaTheme="majorEastAsia" w:hAnsiTheme="majorHAnsi" w:cstheme="majorBidi"/>
                                          <w:b/>
                                          <w:bCs/>
                                          <w:color w:val="FFFFFF" w:themeColor="background1"/>
                                          <w:sz w:val="96"/>
                                          <w:szCs w:val="96"/>
                                        </w:rPr>
                                      </w:pPr>
                                      <w:r>
                                        <w:rPr>
                                          <w:rFonts w:asciiTheme="majorHAnsi" w:eastAsiaTheme="majorEastAsia" w:hAnsiTheme="majorHAnsi" w:cstheme="majorBidi"/>
                                          <w:b/>
                                          <w:bCs/>
                                          <w:color w:val="FFFFFF" w:themeColor="background1"/>
                                          <w:sz w:val="96"/>
                                          <w:szCs w:val="96"/>
                                        </w:rPr>
                                        <w:t>201</w:t>
                                      </w:r>
                                      <w:r w:rsidR="00B84DF1">
                                        <w:rPr>
                                          <w:rFonts w:asciiTheme="majorHAnsi" w:eastAsiaTheme="majorEastAsia" w:hAnsiTheme="majorHAnsi" w:cstheme="majorBidi"/>
                                          <w:b/>
                                          <w:bCs/>
                                          <w:color w:val="FFFFFF" w:themeColor="background1"/>
                                          <w:sz w:val="96"/>
                                          <w:szCs w:val="96"/>
                                        </w:rPr>
                                        <w:t>8</w:t>
                                      </w:r>
                                      <w:r>
                                        <w:rPr>
                                          <w:rFonts w:asciiTheme="majorHAnsi" w:eastAsiaTheme="majorEastAsia" w:hAnsiTheme="majorHAnsi" w:cstheme="majorBidi"/>
                                          <w:b/>
                                          <w:bCs/>
                                          <w:color w:val="FFFFFF" w:themeColor="background1"/>
                                          <w:sz w:val="96"/>
                                          <w:szCs w:val="96"/>
                                        </w:rPr>
                                        <w:t>-201</w:t>
                                      </w:r>
                                      <w:r w:rsidR="00B84DF1">
                                        <w:rPr>
                                          <w:rFonts w:asciiTheme="majorHAnsi" w:eastAsiaTheme="majorEastAsia" w:hAnsiTheme="majorHAnsi" w:cstheme="majorBidi"/>
                                          <w:b/>
                                          <w:bCs/>
                                          <w:color w:val="FFFFFF" w:themeColor="background1"/>
                                          <w:sz w:val="96"/>
                                          <w:szCs w:val="96"/>
                                        </w:rPr>
                                        <w:t>9</w:t>
                                      </w:r>
                                    </w:p>
                                  </w:sdtContent>
                                </w:sdt>
                              </w:txbxContent>
                            </wps:txbx>
                            <wps:bodyPr rot="0" vert="horz" wrap="square" lIns="365760" tIns="182880" rIns="182880" bIns="182880" anchor="b" anchorCtr="0" upright="1">
                              <a:noAutofit/>
                            </wps:bodyPr>
                          </wps:wsp>
                          <wps:wsp>
                            <wps:cNvPr id="368" name="Rectangle 9"/>
                            <wps:cNvSpPr>
                              <a:spLocks noChangeArrowheads="1"/>
                            </wps:cNvSpPr>
                            <wps:spPr bwMode="auto">
                              <a:xfrm>
                                <a:off x="7329" y="10658"/>
                                <a:ext cx="4889" cy="4462"/>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rPr>
                                    <w:alias w:val="Auteur"/>
                                    <w:id w:val="103676095"/>
                                    <w:dataBinding w:prefixMappings="xmlns:ns0='http://schemas.openxmlformats.org/package/2006/metadata/core-properties' xmlns:ns1='http://purl.org/dc/elements/1.1/'" w:xpath="/ns0:coreProperties[1]/ns1:creator[1]" w:storeItemID="{6C3C8BC8-F283-45AE-878A-BAB7291924A1}"/>
                                    <w:text/>
                                  </w:sdtPr>
                                  <w:sdtEndPr/>
                                  <w:sdtContent>
                                    <w:p w14:paraId="310F00E7" w14:textId="14B2199E" w:rsidR="00337586" w:rsidRDefault="00337586">
                                      <w:pPr>
                                        <w:pStyle w:val="NoSpacing"/>
                                        <w:spacing w:line="360" w:lineRule="auto"/>
                                        <w:rPr>
                                          <w:color w:val="FFFFFF" w:themeColor="background1"/>
                                        </w:rPr>
                                      </w:pPr>
                                      <w:r>
                                        <w:rPr>
                                          <w:color w:val="FFFFFF" w:themeColor="background1"/>
                                        </w:rPr>
                                        <w:t>Sjors Groeneveld</w:t>
                                      </w:r>
                                    </w:p>
                                  </w:sdtContent>
                                </w:sdt>
                                <w:sdt>
                                  <w:sdtPr>
                                    <w:rPr>
                                      <w:color w:val="FFFFFF" w:themeColor="background1"/>
                                    </w:rPr>
                                    <w:alias w:val="Bedrijf"/>
                                    <w:id w:val="103676099"/>
                                    <w:dataBinding w:prefixMappings="xmlns:ns0='http://schemas.openxmlformats.org/officeDocument/2006/extended-properties'" w:xpath="/ns0:Properties[1]/ns0:Company[1]" w:storeItemID="{6668398D-A668-4E3E-A5EB-62B293D839F1}"/>
                                    <w:text/>
                                  </w:sdtPr>
                                  <w:sdtEndPr/>
                                  <w:sdtContent>
                                    <w:p w14:paraId="27A25EBC" w14:textId="77777777" w:rsidR="00337586" w:rsidRDefault="00337586">
                                      <w:pPr>
                                        <w:pStyle w:val="NoSpacing"/>
                                        <w:spacing w:line="360" w:lineRule="auto"/>
                                        <w:rPr>
                                          <w:color w:val="FFFFFF" w:themeColor="background1"/>
                                        </w:rPr>
                                      </w:pPr>
                                      <w:r>
                                        <w:rPr>
                                          <w:color w:val="FFFFFF" w:themeColor="background1"/>
                                        </w:rPr>
                                        <w:t>Saxion Hogescholen Enschede/Deventer</w:t>
                                      </w:r>
                                    </w:p>
                                  </w:sdtContent>
                                </w:sdt>
                                <w:sdt>
                                  <w:sdtPr>
                                    <w:rPr>
                                      <w:color w:val="FFFFFF" w:themeColor="background1"/>
                                    </w:rPr>
                                    <w:alias w:val="Datum"/>
                                    <w:id w:val="103676103"/>
                                    <w:dataBinding w:prefixMappings="xmlns:ns0='http://schemas.microsoft.com/office/2006/coverPageProps'" w:xpath="/ns0:CoverPageProperties[1]/ns0:PublishDate[1]" w:storeItemID="{55AF091B-3C7A-41E3-B477-F2FDAA23CFDA}"/>
                                    <w:date>
                                      <w:dateFormat w:val="d-M-yyyy"/>
                                      <w:lid w:val="nl-NL"/>
                                      <w:storeMappedDataAs w:val="dateTime"/>
                                      <w:calendar w:val="gregorian"/>
                                    </w:date>
                                  </w:sdtPr>
                                  <w:sdtEndPr/>
                                  <w:sdtContent>
                                    <w:p w14:paraId="1B190A59" w14:textId="06111954" w:rsidR="00337586" w:rsidRDefault="00B84DF1">
                                      <w:pPr>
                                        <w:pStyle w:val="NoSpacing"/>
                                        <w:spacing w:line="360" w:lineRule="auto"/>
                                        <w:rPr>
                                          <w:color w:val="FFFFFF" w:themeColor="background1"/>
                                        </w:rPr>
                                      </w:pPr>
                                      <w:r>
                                        <w:rPr>
                                          <w:color w:val="FFFFFF" w:themeColor="background1"/>
                                        </w:rPr>
                                        <w:t>2018-2019</w:t>
                                      </w:r>
                                    </w:p>
                                  </w:sdtContent>
                                </w:sdt>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758A02F9" id="Groep 14" o:spid="_x0000_s1027" style="position:absolute;margin-left:194.35pt;margin-top:0;width:245.55pt;height:11in;z-index:251656190;mso-width-percent:400;mso-height-percent:1000;mso-position-horizontal:right;mso-position-horizontal-relative:page;mso-position-vertical:top;mso-position-vertical-relative:page;mso-width-percent:400;mso-height-percent:1000" coordorigin="7329" coordsize="49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" o:allowincell="f">
                    <v:group id="Group 364" o:spid="_x0000_s1028" style="position:absolute;left:7344;width:4895;height:15840" coordorigin="7560" coordsize="4699,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">
                      <v:rect id="Rectangle 365" o:spid="_x0000_s1029" style="position:absolute;left:7754;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" fillcolor="#9bbb59 [3206]" stroked="f" strokecolor="#d8d8d8"/>
                      <v:rect id="Rectangle 366" o:spid="_x0000_s1030" alt="Light vertical" style="position:absolute;left:7560;top:8;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" fillcolor="#9bbb59 [3206]" stroked="f" strokecolor="white" strokeweight="1pt">
                        <v:fill r:id="rId9" o:title="" opacity="52428f" color2="white [3212]" o:opacity2="52428f" type="pattern"/>
                        <v:shadow color="#d8d8d8" offset="3pt,3pt"/>
                      </v:rect>
                    </v:group>
                    <v:rect id="Rectangle 367" o:spid="_x0000_s1031" style="position:absolute;left:7344;width:4896;height:395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" filled="f" stroked="f" strokecolor="white" strokeweight="1pt">
                      <v:fill opacity="52428f"/>
                      <v:shadow color="#d8d8d8" offset="3pt,3pt"/>
                      <v:textbox inset="28.8pt,14.4pt,14.4pt,14.4pt">
                        <w:txbxContent>
                          <w:sdt>
                            <w:sdtPr>
                              <w:rPr>
                                <w:rFonts w:asciiTheme="majorHAnsi" w:eastAsiaTheme="majorEastAsia" w:hAnsiTheme="majorHAnsi" w:cstheme="majorBidi"/>
                                <w:b/>
                                <w:bCs/>
                                <w:color w:val="FFFFFF" w:themeColor="background1"/>
                                <w:sz w:val="96"/>
                                <w:szCs w:val="96"/>
                              </w:rPr>
                              <w:alias w:val="Jaar"/>
                              <w:id w:val="103676087"/>
                              <w:dataBinding w:prefixMappings="xmlns:ns0='http://schemas.microsoft.com/office/2006/coverPageProps'" w:xpath="/ns0:CoverPageProperties[1]/ns0:PublishDate[1]" w:storeItemID="{55AF091B-3C7A-41E3-B477-F2FDAA23CFDA}"/>
                              <w:date>
                                <w:dateFormat w:val="yyyy"/>
                                <w:lid w:val="nl-NL"/>
                                <w:storeMappedDataAs w:val="dateTime"/>
                                <w:calendar w:val="gregorian"/>
                              </w:date>
                            </w:sdtPr>
                            <w:sdtEndPr/>
                            <w:sdtContent>
                              <w:p w14:paraId="2DB161A3" w14:textId="4D29D871" w:rsidR="00337586" w:rsidRDefault="00337586">
                                <w:pPr>
                                  <w:pStyle w:val="NoSpacing"/>
                                  <w:rPr>
                                    <w:rFonts w:asciiTheme="majorHAnsi" w:eastAsiaTheme="majorEastAsia" w:hAnsiTheme="majorHAnsi" w:cstheme="majorBidi"/>
                                    <w:b/>
                                    <w:bCs/>
                                    <w:color w:val="FFFFFF" w:themeColor="background1"/>
                                    <w:sz w:val="96"/>
                                    <w:szCs w:val="96"/>
                                  </w:rPr>
                                </w:pPr>
                                <w:r>
                                  <w:rPr>
                                    <w:rFonts w:asciiTheme="majorHAnsi" w:eastAsiaTheme="majorEastAsia" w:hAnsiTheme="majorHAnsi" w:cstheme="majorBidi"/>
                                    <w:b/>
                                    <w:bCs/>
                                    <w:color w:val="FFFFFF" w:themeColor="background1"/>
                                    <w:sz w:val="96"/>
                                    <w:szCs w:val="96"/>
                                  </w:rPr>
                                  <w:t>201</w:t>
                                </w:r>
                                <w:r w:rsidR="00B84DF1">
                                  <w:rPr>
                                    <w:rFonts w:asciiTheme="majorHAnsi" w:eastAsiaTheme="majorEastAsia" w:hAnsiTheme="majorHAnsi" w:cstheme="majorBidi"/>
                                    <w:b/>
                                    <w:bCs/>
                                    <w:color w:val="FFFFFF" w:themeColor="background1"/>
                                    <w:sz w:val="96"/>
                                    <w:szCs w:val="96"/>
                                  </w:rPr>
                                  <w:t>8</w:t>
                                </w:r>
                                <w:r>
                                  <w:rPr>
                                    <w:rFonts w:asciiTheme="majorHAnsi" w:eastAsiaTheme="majorEastAsia" w:hAnsiTheme="majorHAnsi" w:cstheme="majorBidi"/>
                                    <w:b/>
                                    <w:bCs/>
                                    <w:color w:val="FFFFFF" w:themeColor="background1"/>
                                    <w:sz w:val="96"/>
                                    <w:szCs w:val="96"/>
                                  </w:rPr>
                                  <w:t>-201</w:t>
                                </w:r>
                                <w:r w:rsidR="00B84DF1">
                                  <w:rPr>
                                    <w:rFonts w:asciiTheme="majorHAnsi" w:eastAsiaTheme="majorEastAsia" w:hAnsiTheme="majorHAnsi" w:cstheme="majorBidi"/>
                                    <w:b/>
                                    <w:bCs/>
                                    <w:color w:val="FFFFFF" w:themeColor="background1"/>
                                    <w:sz w:val="96"/>
                                    <w:szCs w:val="96"/>
                                  </w:rPr>
                                  <w:t>9</w:t>
                                </w:r>
                              </w:p>
                            </w:sdtContent>
                          </w:sdt>
                        </w:txbxContent>
                      </v:textbox>
                    </v:rect>
                    <v:rect id="Rectangle 9" o:spid="_x0000_s1032" style="position:absolute;left:7329;top:10658;width:4889;height:446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" filled="f" stroked="f" strokecolor="white" strokeweight="1pt">
                      <v:fill opacity="52428f"/>
                      <v:shadow color="#d8d8d8" offset="3pt,3pt"/>
                      <v:textbox inset="28.8pt,14.4pt,14.4pt,14.4pt">
                        <w:txbxContent>
                          <w:sdt>
                            <w:sdtPr>
                              <w:rPr>
                                <w:color w:val="FFFFFF" w:themeColor="background1"/>
                              </w:rPr>
                              <w:alias w:val="Auteur"/>
                              <w:id w:val="103676095"/>
                              <w:dataBinding w:prefixMappings="xmlns:ns0='http://schemas.openxmlformats.org/package/2006/metadata/core-properties' xmlns:ns1='http://purl.org/dc/elements/1.1/'" w:xpath="/ns0:coreProperties[1]/ns1:creator[1]" w:storeItemID="{6C3C8BC8-F283-45AE-878A-BAB7291924A1}"/>
                              <w:text/>
                            </w:sdtPr>
                            <w:sdtEndPr/>
                            <w:sdtContent>
                              <w:p w14:paraId="310F00E7" w14:textId="14B2199E" w:rsidR="00337586" w:rsidRDefault="00337586">
                                <w:pPr>
                                  <w:pStyle w:val="NoSpacing"/>
                                  <w:spacing w:line="360" w:lineRule="auto"/>
                                  <w:rPr>
                                    <w:color w:val="FFFFFF" w:themeColor="background1"/>
                                  </w:rPr>
                                </w:pPr>
                                <w:r>
                                  <w:rPr>
                                    <w:color w:val="FFFFFF" w:themeColor="background1"/>
                                  </w:rPr>
                                  <w:t>Sjors Groeneveld</w:t>
                                </w:r>
                              </w:p>
                            </w:sdtContent>
                          </w:sdt>
                          <w:sdt>
                            <w:sdtPr>
                              <w:rPr>
                                <w:color w:val="FFFFFF" w:themeColor="background1"/>
                              </w:rPr>
                              <w:alias w:val="Bedrijf"/>
                              <w:id w:val="103676099"/>
                              <w:dataBinding w:prefixMappings="xmlns:ns0='http://schemas.openxmlformats.org/officeDocument/2006/extended-properties'" w:xpath="/ns0:Properties[1]/ns0:Company[1]" w:storeItemID="{6668398D-A668-4E3E-A5EB-62B293D839F1}"/>
                              <w:text/>
                            </w:sdtPr>
                            <w:sdtEndPr/>
                            <w:sdtContent>
                              <w:p w14:paraId="27A25EBC" w14:textId="77777777" w:rsidR="00337586" w:rsidRDefault="00337586">
                                <w:pPr>
                                  <w:pStyle w:val="NoSpacing"/>
                                  <w:spacing w:line="360" w:lineRule="auto"/>
                                  <w:rPr>
                                    <w:color w:val="FFFFFF" w:themeColor="background1"/>
                                  </w:rPr>
                                </w:pPr>
                                <w:r>
                                  <w:rPr>
                                    <w:color w:val="FFFFFF" w:themeColor="background1"/>
                                  </w:rPr>
                                  <w:t>Saxion Hogescholen Enschede/Deventer</w:t>
                                </w:r>
                              </w:p>
                            </w:sdtContent>
                          </w:sdt>
                          <w:sdt>
                            <w:sdtPr>
                              <w:rPr>
                                <w:color w:val="FFFFFF" w:themeColor="background1"/>
                              </w:rPr>
                              <w:alias w:val="Datum"/>
                              <w:id w:val="103676103"/>
                              <w:dataBinding w:prefixMappings="xmlns:ns0='http://schemas.microsoft.com/office/2006/coverPageProps'" w:xpath="/ns0:CoverPageProperties[1]/ns0:PublishDate[1]" w:storeItemID="{55AF091B-3C7A-41E3-B477-F2FDAA23CFDA}"/>
                              <w:date>
                                <w:dateFormat w:val="d-M-yyyy"/>
                                <w:lid w:val="nl-NL"/>
                                <w:storeMappedDataAs w:val="dateTime"/>
                                <w:calendar w:val="gregorian"/>
                              </w:date>
                            </w:sdtPr>
                            <w:sdtEndPr/>
                            <w:sdtContent>
                              <w:p w14:paraId="1B190A59" w14:textId="06111954" w:rsidR="00337586" w:rsidRDefault="00B84DF1">
                                <w:pPr>
                                  <w:pStyle w:val="NoSpacing"/>
                                  <w:spacing w:line="360" w:lineRule="auto"/>
                                  <w:rPr>
                                    <w:color w:val="FFFFFF" w:themeColor="background1"/>
                                  </w:rPr>
                                </w:pPr>
                                <w:r>
                                  <w:rPr>
                                    <w:color w:val="FFFFFF" w:themeColor="background1"/>
                                  </w:rPr>
                                  <w:t>2018-2019</w:t>
                                </w:r>
                              </w:p>
                            </w:sdtContent>
                          </w:sdt>
                        </w:txbxContent>
                      </v:textbox>
                    </v:rect>
                    <w10:wrap anchorx="page" anchory="page"/>
                  </v:group>
                </w:pict>
              </mc:Fallback>
            </mc:AlternateContent>
          </w:r>
        </w:p>
        <w:p w14:paraId="1B57E58F" w14:textId="555FF678" w:rsidR="00187811" w:rsidRDefault="00D20951">
          <w:pPr>
            <w:rPr>
              <w:rFonts w:asciiTheme="majorHAnsi" w:eastAsiaTheme="majorEastAsia" w:hAnsiTheme="majorHAnsi" w:cstheme="majorBidi"/>
              <w:color w:val="17365D" w:themeColor="text2" w:themeShade="BF"/>
              <w:spacing w:val="5"/>
              <w:kern w:val="28"/>
              <w:sz w:val="52"/>
              <w:szCs w:val="52"/>
            </w:rPr>
          </w:pPr>
          <w:r w:rsidRPr="00D20951">
            <w:rPr>
              <w:noProof/>
              <w:lang w:eastAsia="nl-NL"/>
            </w:rPr>
            <w:drawing>
              <wp:anchor distT="0" distB="0" distL="114300" distR="114300" simplePos="0" relativeHeight="251672576" behindDoc="0" locked="0" layoutInCell="1" allowOverlap="1" wp14:anchorId="110E06EB" wp14:editId="2A1FE283">
                <wp:simplePos x="0" y="0"/>
                <wp:positionH relativeFrom="column">
                  <wp:posOffset>4438257</wp:posOffset>
                </wp:positionH>
                <wp:positionV relativeFrom="paragraph">
                  <wp:posOffset>2690495</wp:posOffset>
                </wp:positionV>
                <wp:extent cx="2185060" cy="3693768"/>
                <wp:effectExtent l="0" t="0" r="5715" b="254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185060" cy="3693768"/>
                        </a:xfrm>
                        <a:prstGeom prst="rect">
                          <a:avLst/>
                        </a:prstGeom>
                      </pic:spPr>
                    </pic:pic>
                  </a:graphicData>
                </a:graphic>
                <wp14:sizeRelH relativeFrom="page">
                  <wp14:pctWidth>0</wp14:pctWidth>
                </wp14:sizeRelH>
                <wp14:sizeRelV relativeFrom="page">
                  <wp14:pctHeight>0</wp14:pctHeight>
                </wp14:sizeRelV>
              </wp:anchor>
            </w:drawing>
          </w:r>
          <w:r>
            <w:rPr>
              <w:noProof/>
              <w:lang w:eastAsia="nl-NL"/>
            </w:rPr>
            <mc:AlternateContent>
              <mc:Choice Requires="wps">
                <w:drawing>
                  <wp:inline distT="0" distB="0" distL="0" distR="0" wp14:anchorId="3C219B05" wp14:editId="7FF97CC4">
                    <wp:extent cx="308610" cy="308610"/>
                    <wp:effectExtent l="0" t="0" r="0" b="0"/>
                    <wp:docPr id="5" name="Rechthoek 5" descr="https://leren.saxion.nl/bbcswebdav/pid-1242398-dt-content-rid-8489241_4/xid-8489241_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AC74EF" id="Rechthoek 5" o:spid="_x0000_s1026" alt="https://leren.saxion.nl/bbcswebdav/pid-1242398-dt-content-rid-8489241_4/xid-8489241_4"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" filled="f" stroked="f">
                    <o:lock v:ext="edit" aspectratio="t"/>
                    <w10:anchorlock/>
                  </v:rect>
                </w:pict>
              </mc:Fallback>
            </mc:AlternateContent>
          </w:r>
          <w:r w:rsidR="00A62380">
            <w:rPr>
              <w:noProof/>
              <w:lang w:eastAsia="nl-NL"/>
            </w:rPr>
            <mc:AlternateContent>
              <mc:Choice Requires="wps">
                <w:drawing>
                  <wp:inline distT="0" distB="0" distL="0" distR="0" wp14:anchorId="17474843" wp14:editId="5D7F32C2">
                    <wp:extent cx="308610" cy="308610"/>
                    <wp:effectExtent l="0" t="0" r="0" b="0"/>
                    <wp:docPr id="2" name="Rechthoek 2" descr="https://leren.saxion.nl/bbcswebdav/pid-1242244-dt-content-rid-8394046_4/xid-8394046_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512E10" id="Rechthoek 2" o:spid="_x0000_s1026" alt="https://leren.saxion.nl/bbcswebdav/pid-1242244-dt-content-rid-8394046_4/xid-8394046_4"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" filled="f" stroked="f">
                    <o:lock v:ext="edit" aspectratio="t"/>
                    <w10:anchorlock/>
                  </v:rect>
                </w:pict>
              </mc:Fallback>
            </mc:AlternateContent>
          </w:r>
          <w:r w:rsidR="00187811">
            <w:br w:type="page"/>
          </w:r>
        </w:p>
      </w:sdtContent>
    </w:sdt>
    <w:p w14:paraId="160E6130" w14:textId="77777777" w:rsidR="00187811" w:rsidRDefault="00187811" w:rsidP="00187811">
      <w:pPr>
        <w:pStyle w:val="Heading1"/>
      </w:pPr>
      <w:bookmarkStart w:id="1" w:name="_Toc484591732"/>
      <w:bookmarkStart w:id="2" w:name="_Toc484594824"/>
      <w:r>
        <w:lastRenderedPageBreak/>
        <w:t>Voorwoord</w:t>
      </w:r>
      <w:bookmarkEnd w:id="1"/>
      <w:bookmarkEnd w:id="2"/>
    </w:p>
    <w:p w14:paraId="40B337CB" w14:textId="77777777" w:rsidR="00187811" w:rsidRDefault="00187811" w:rsidP="00187811"/>
    <w:p w14:paraId="2283CB33" w14:textId="02AF99E3" w:rsidR="00A62380" w:rsidRDefault="00187811" w:rsidP="00D20951">
      <w:r>
        <w:t xml:space="preserve">Voor jullie ligt de docentenhandleiding behorend bij de leerlijn Communicatie en Gedrag, onderdeel communicatie en samenwerking. De bijbehorende leertaak is </w:t>
      </w:r>
      <w:r w:rsidR="00A62380">
        <w:t>4</w:t>
      </w:r>
      <w:r>
        <w:t>.</w:t>
      </w:r>
      <w:r w:rsidR="00D20951">
        <w:t>2</w:t>
      </w:r>
      <w:r w:rsidR="00AE7FC3">
        <w:t xml:space="preserve">. Deze leertaak gaat over </w:t>
      </w:r>
      <w:r w:rsidR="00D20951" w:rsidRPr="00D20951">
        <w:t>Job van Vliet</w:t>
      </w:r>
      <w:r>
        <w:t xml:space="preserve">, </w:t>
      </w:r>
      <w:r w:rsidR="00D20951">
        <w:t xml:space="preserve">een </w:t>
      </w:r>
      <w:r w:rsidR="00D20951" w:rsidRPr="00D20951">
        <w:t>35 jar</w:t>
      </w:r>
      <w:r w:rsidR="00D20951">
        <w:t xml:space="preserve">ige man, </w:t>
      </w:r>
      <w:r w:rsidR="00D20951" w:rsidRPr="00D20951">
        <w:t xml:space="preserve">herstellende van een beroerte. </w:t>
      </w:r>
      <w:r w:rsidR="00D20951">
        <w:t>Hij</w:t>
      </w:r>
      <w:r w:rsidR="00D20951" w:rsidRPr="00D20951">
        <w:t xml:space="preserve"> had wel altijd een te hoge bloeddruk; maar in de kracht van </w:t>
      </w:r>
      <w:r w:rsidR="00D20951">
        <w:t>zijn</w:t>
      </w:r>
      <w:r w:rsidR="00D20951" w:rsidRPr="00D20951">
        <w:t xml:space="preserve"> leven dacht </w:t>
      </w:r>
      <w:r w:rsidR="00D20951">
        <w:t>hij</w:t>
      </w:r>
      <w:r w:rsidR="00D20951" w:rsidRPr="00D20951">
        <w:t xml:space="preserve"> 'wat kan er mij nou gebeuren?'. En toch ging het mis. Na een ziekenhuisopname </w:t>
      </w:r>
      <w:r w:rsidR="00D20951">
        <w:t>is hij</w:t>
      </w:r>
      <w:r w:rsidR="00D20951" w:rsidRPr="00D20951">
        <w:t xml:space="preserve"> nu aan het revalideren in het Roessingh</w:t>
      </w:r>
      <w:r w:rsidR="00D20951">
        <w:t>. Hij</w:t>
      </w:r>
      <w:r w:rsidR="00D20951" w:rsidRPr="00D20951">
        <w:t xml:space="preserve"> vind</w:t>
      </w:r>
      <w:r w:rsidR="00D20951">
        <w:t>t</w:t>
      </w:r>
      <w:r w:rsidR="00D20951" w:rsidRPr="00D20951">
        <w:t xml:space="preserve"> dit allemaal vreselijk, juist omdat </w:t>
      </w:r>
      <w:r w:rsidR="00D20951">
        <w:t>hij</w:t>
      </w:r>
      <w:r w:rsidR="00D20951" w:rsidRPr="00D20951">
        <w:t xml:space="preserve"> wel inzie</w:t>
      </w:r>
      <w:r w:rsidR="00D20951">
        <w:t>t</w:t>
      </w:r>
      <w:r w:rsidR="00D20951" w:rsidRPr="00D20951">
        <w:t xml:space="preserve">, hoe moeilijk dit </w:t>
      </w:r>
      <w:r w:rsidR="00D20951">
        <w:t>is voor z</w:t>
      </w:r>
      <w:r w:rsidR="00D20951" w:rsidRPr="00D20951">
        <w:t xml:space="preserve">ijn vrouw en kinderen. </w:t>
      </w:r>
    </w:p>
    <w:p w14:paraId="086C28C8" w14:textId="50703284" w:rsidR="00AE7FC3" w:rsidRDefault="00BE68AF" w:rsidP="00187811">
      <w:r>
        <w:t>A</w:t>
      </w:r>
      <w:r w:rsidR="0087237A">
        <w:t>an het eind van</w:t>
      </w:r>
      <w:r w:rsidR="0074140E">
        <w:t xml:space="preserve"> d</w:t>
      </w:r>
      <w:r>
        <w:t xml:space="preserve">it kwartiel </w:t>
      </w:r>
      <w:r w:rsidR="00D20951">
        <w:t>sluiten we af met een</w:t>
      </w:r>
      <w:r w:rsidR="0087237A">
        <w:t xml:space="preserve"> c</w:t>
      </w:r>
      <w:r w:rsidR="00AE7FC3">
        <w:t xml:space="preserve">ollege waarin </w:t>
      </w:r>
      <w:r w:rsidR="0087237A">
        <w:t xml:space="preserve">we met </w:t>
      </w:r>
      <w:r w:rsidR="00AE7FC3">
        <w:t xml:space="preserve">studenten </w:t>
      </w:r>
      <w:r w:rsidR="0087237A">
        <w:t>terug zullen kijken op zowel leertaak 3.1</w:t>
      </w:r>
      <w:r>
        <w:t>,</w:t>
      </w:r>
      <w:r w:rsidR="0087237A">
        <w:t xml:space="preserve"> 3.2</w:t>
      </w:r>
      <w:r>
        <w:t>, 4.1 en 4.2, ter voorbereiding op de kennistoets aan het eind van dit kwartiel</w:t>
      </w:r>
      <w:r w:rsidR="00E02EB7">
        <w:t>.</w:t>
      </w:r>
      <w:r w:rsidR="00AE7FC3">
        <w:t xml:space="preserve"> </w:t>
      </w:r>
    </w:p>
    <w:p w14:paraId="4383015F" w14:textId="178E4C33" w:rsidR="00AE7FC3" w:rsidRDefault="00AE7FC3" w:rsidP="00187811">
      <w:r>
        <w:t>Veel plezier en succes met het geven</w:t>
      </w:r>
      <w:r w:rsidR="00BB6B9D">
        <w:t xml:space="preserve"> v</w:t>
      </w:r>
      <w:r w:rsidR="0074140E">
        <w:t xml:space="preserve">an de lessen binnen leertaak </w:t>
      </w:r>
      <w:r w:rsidR="00BE68AF">
        <w:t>4</w:t>
      </w:r>
      <w:r w:rsidR="0074140E">
        <w:t>.</w:t>
      </w:r>
      <w:r w:rsidR="00D20951">
        <w:t>2</w:t>
      </w:r>
      <w:r>
        <w:t>!</w:t>
      </w:r>
    </w:p>
    <w:p w14:paraId="3B153061" w14:textId="77777777" w:rsidR="00187811" w:rsidRDefault="00187811">
      <w:r>
        <w:br w:type="page"/>
      </w:r>
    </w:p>
    <w:sdt>
      <w:sdtPr>
        <w:rPr>
          <w:rFonts w:asciiTheme="minorHAnsi" w:eastAsiaTheme="minorHAnsi" w:hAnsiTheme="minorHAnsi" w:cstheme="minorBidi"/>
          <w:b w:val="0"/>
          <w:bCs w:val="0"/>
          <w:color w:val="auto"/>
          <w:sz w:val="22"/>
          <w:szCs w:val="22"/>
          <w:lang w:eastAsia="en-US"/>
        </w:rPr>
        <w:id w:val="2051104328"/>
        <w:docPartObj>
          <w:docPartGallery w:val="Table of Contents"/>
          <w:docPartUnique/>
        </w:docPartObj>
      </w:sdtPr>
      <w:sdtEndPr/>
      <w:sdtContent>
        <w:p w14:paraId="7E9D37C6" w14:textId="54618B10" w:rsidR="000544FE" w:rsidRDefault="000544FE">
          <w:pPr>
            <w:pStyle w:val="TOCHeading"/>
          </w:pPr>
          <w:r>
            <w:t>Inhoud</w:t>
          </w:r>
        </w:p>
        <w:p w14:paraId="19170AEA" w14:textId="0201723B" w:rsidR="003E0A3B" w:rsidRDefault="000544FE">
          <w:pPr>
            <w:pStyle w:val="TOC1"/>
            <w:tabs>
              <w:tab w:val="right" w:leader="dot" w:pos="9016"/>
            </w:tabs>
            <w:rPr>
              <w:rFonts w:eastAsiaTheme="minorEastAsia"/>
              <w:noProof/>
              <w:lang w:eastAsia="nl-NL"/>
            </w:rPr>
          </w:pPr>
          <w:r>
            <w:fldChar w:fldCharType="begin"/>
          </w:r>
          <w:r>
            <w:instrText xml:space="preserve"> TOC \o "1-3" \h \z \u </w:instrText>
          </w:r>
          <w:r>
            <w:fldChar w:fldCharType="separate"/>
          </w:r>
        </w:p>
        <w:p w14:paraId="240A843B" w14:textId="77777777" w:rsidR="003E0A3B" w:rsidRDefault="00345E98">
          <w:pPr>
            <w:pStyle w:val="TOC1"/>
            <w:tabs>
              <w:tab w:val="right" w:leader="dot" w:pos="9016"/>
            </w:tabs>
            <w:rPr>
              <w:rFonts w:eastAsiaTheme="minorEastAsia"/>
              <w:noProof/>
              <w:lang w:eastAsia="nl-NL"/>
            </w:rPr>
          </w:pPr>
          <w:hyperlink w:anchor="_Toc484594825" w:history="1">
            <w:r w:rsidR="003E0A3B" w:rsidRPr="00CE1B02">
              <w:rPr>
                <w:rStyle w:val="Hyperlink"/>
                <w:noProof/>
              </w:rPr>
              <w:t>Les 5 – Online hulpverlening: communiceren via email</w:t>
            </w:r>
            <w:r w:rsidR="003E0A3B">
              <w:rPr>
                <w:noProof/>
                <w:webHidden/>
              </w:rPr>
              <w:tab/>
            </w:r>
            <w:r w:rsidR="003E0A3B">
              <w:rPr>
                <w:noProof/>
                <w:webHidden/>
              </w:rPr>
              <w:fldChar w:fldCharType="begin"/>
            </w:r>
            <w:r w:rsidR="003E0A3B">
              <w:rPr>
                <w:noProof/>
                <w:webHidden/>
              </w:rPr>
              <w:instrText xml:space="preserve"> PAGEREF _Toc484594825 \h </w:instrText>
            </w:r>
            <w:r w:rsidR="003E0A3B">
              <w:rPr>
                <w:noProof/>
                <w:webHidden/>
              </w:rPr>
            </w:r>
            <w:r w:rsidR="003E0A3B">
              <w:rPr>
                <w:noProof/>
                <w:webHidden/>
              </w:rPr>
              <w:fldChar w:fldCharType="separate"/>
            </w:r>
            <w:r w:rsidR="003E0A3B">
              <w:rPr>
                <w:noProof/>
                <w:webHidden/>
              </w:rPr>
              <w:t>3</w:t>
            </w:r>
            <w:r w:rsidR="003E0A3B">
              <w:rPr>
                <w:noProof/>
                <w:webHidden/>
              </w:rPr>
              <w:fldChar w:fldCharType="end"/>
            </w:r>
          </w:hyperlink>
        </w:p>
        <w:p w14:paraId="427FA160" w14:textId="77777777" w:rsidR="003E0A3B" w:rsidRDefault="00345E98">
          <w:pPr>
            <w:pStyle w:val="TOC1"/>
            <w:tabs>
              <w:tab w:val="right" w:leader="dot" w:pos="9016"/>
            </w:tabs>
            <w:rPr>
              <w:rFonts w:eastAsiaTheme="minorEastAsia"/>
              <w:noProof/>
              <w:lang w:eastAsia="nl-NL"/>
            </w:rPr>
          </w:pPr>
          <w:hyperlink w:anchor="_Toc484594826" w:history="1">
            <w:r w:rsidR="003E0A3B" w:rsidRPr="00CE1B02">
              <w:rPr>
                <w:rStyle w:val="Hyperlink"/>
                <w:noProof/>
              </w:rPr>
              <w:t>Les 6 – Communiceren na een CVA  (voor G&amp;T: les 6 en 7 samen)</w:t>
            </w:r>
            <w:r w:rsidR="003E0A3B">
              <w:rPr>
                <w:noProof/>
                <w:webHidden/>
              </w:rPr>
              <w:tab/>
            </w:r>
            <w:r w:rsidR="003E0A3B">
              <w:rPr>
                <w:noProof/>
                <w:webHidden/>
              </w:rPr>
              <w:fldChar w:fldCharType="begin"/>
            </w:r>
            <w:r w:rsidR="003E0A3B">
              <w:rPr>
                <w:noProof/>
                <w:webHidden/>
              </w:rPr>
              <w:instrText xml:space="preserve"> PAGEREF _Toc484594826 \h </w:instrText>
            </w:r>
            <w:r w:rsidR="003E0A3B">
              <w:rPr>
                <w:noProof/>
                <w:webHidden/>
              </w:rPr>
            </w:r>
            <w:r w:rsidR="003E0A3B">
              <w:rPr>
                <w:noProof/>
                <w:webHidden/>
              </w:rPr>
              <w:fldChar w:fldCharType="separate"/>
            </w:r>
            <w:r w:rsidR="003E0A3B">
              <w:rPr>
                <w:noProof/>
                <w:webHidden/>
              </w:rPr>
              <w:t>4</w:t>
            </w:r>
            <w:r w:rsidR="003E0A3B">
              <w:rPr>
                <w:noProof/>
                <w:webHidden/>
              </w:rPr>
              <w:fldChar w:fldCharType="end"/>
            </w:r>
          </w:hyperlink>
        </w:p>
        <w:p w14:paraId="355EC6D4" w14:textId="77777777" w:rsidR="003E0A3B" w:rsidRDefault="00345E98">
          <w:pPr>
            <w:pStyle w:val="TOC1"/>
            <w:tabs>
              <w:tab w:val="right" w:leader="dot" w:pos="9016"/>
            </w:tabs>
            <w:rPr>
              <w:rFonts w:eastAsiaTheme="minorEastAsia"/>
              <w:noProof/>
              <w:lang w:eastAsia="nl-NL"/>
            </w:rPr>
          </w:pPr>
          <w:hyperlink w:anchor="_Toc484594827" w:history="1">
            <w:r w:rsidR="003E0A3B" w:rsidRPr="00CE1B02">
              <w:rPr>
                <w:rStyle w:val="Hyperlink"/>
                <w:noProof/>
              </w:rPr>
              <w:t>Les 7 – Technologie voor CVA (alleen HBO-v)</w:t>
            </w:r>
            <w:r w:rsidR="003E0A3B">
              <w:rPr>
                <w:noProof/>
                <w:webHidden/>
              </w:rPr>
              <w:tab/>
            </w:r>
            <w:r w:rsidR="003E0A3B">
              <w:rPr>
                <w:noProof/>
                <w:webHidden/>
              </w:rPr>
              <w:fldChar w:fldCharType="begin"/>
            </w:r>
            <w:r w:rsidR="003E0A3B">
              <w:rPr>
                <w:noProof/>
                <w:webHidden/>
              </w:rPr>
              <w:instrText xml:space="preserve"> PAGEREF _Toc484594827 \h </w:instrText>
            </w:r>
            <w:r w:rsidR="003E0A3B">
              <w:rPr>
                <w:noProof/>
                <w:webHidden/>
              </w:rPr>
            </w:r>
            <w:r w:rsidR="003E0A3B">
              <w:rPr>
                <w:noProof/>
                <w:webHidden/>
              </w:rPr>
              <w:fldChar w:fldCharType="separate"/>
            </w:r>
            <w:r w:rsidR="003E0A3B">
              <w:rPr>
                <w:noProof/>
                <w:webHidden/>
              </w:rPr>
              <w:t>5</w:t>
            </w:r>
            <w:r w:rsidR="003E0A3B">
              <w:rPr>
                <w:noProof/>
                <w:webHidden/>
              </w:rPr>
              <w:fldChar w:fldCharType="end"/>
            </w:r>
          </w:hyperlink>
        </w:p>
        <w:p w14:paraId="0FFE7C86" w14:textId="77777777" w:rsidR="003E0A3B" w:rsidRDefault="00345E98">
          <w:pPr>
            <w:pStyle w:val="TOC1"/>
            <w:tabs>
              <w:tab w:val="right" w:leader="dot" w:pos="9016"/>
            </w:tabs>
            <w:rPr>
              <w:rFonts w:eastAsiaTheme="minorEastAsia"/>
              <w:noProof/>
              <w:lang w:eastAsia="nl-NL"/>
            </w:rPr>
          </w:pPr>
          <w:hyperlink w:anchor="_Toc484594828" w:history="1">
            <w:r w:rsidR="003E0A3B" w:rsidRPr="00CE1B02">
              <w:rPr>
                <w:rStyle w:val="Hyperlink"/>
                <w:noProof/>
              </w:rPr>
              <w:t>Les 7 – Mantelzorg (alleen G&amp;T, HBO-V al gegeven in leertaak 4.1)</w:t>
            </w:r>
            <w:r w:rsidR="003E0A3B">
              <w:rPr>
                <w:noProof/>
                <w:webHidden/>
              </w:rPr>
              <w:tab/>
            </w:r>
            <w:r w:rsidR="003E0A3B">
              <w:rPr>
                <w:noProof/>
                <w:webHidden/>
              </w:rPr>
              <w:fldChar w:fldCharType="begin"/>
            </w:r>
            <w:r w:rsidR="003E0A3B">
              <w:rPr>
                <w:noProof/>
                <w:webHidden/>
              </w:rPr>
              <w:instrText xml:space="preserve"> PAGEREF _Toc484594828 \h </w:instrText>
            </w:r>
            <w:r w:rsidR="003E0A3B">
              <w:rPr>
                <w:noProof/>
                <w:webHidden/>
              </w:rPr>
            </w:r>
            <w:r w:rsidR="003E0A3B">
              <w:rPr>
                <w:noProof/>
                <w:webHidden/>
              </w:rPr>
              <w:fldChar w:fldCharType="separate"/>
            </w:r>
            <w:r w:rsidR="003E0A3B">
              <w:rPr>
                <w:noProof/>
                <w:webHidden/>
              </w:rPr>
              <w:t>6</w:t>
            </w:r>
            <w:r w:rsidR="003E0A3B">
              <w:rPr>
                <w:noProof/>
                <w:webHidden/>
              </w:rPr>
              <w:fldChar w:fldCharType="end"/>
            </w:r>
          </w:hyperlink>
        </w:p>
        <w:p w14:paraId="30FBDB6D" w14:textId="77777777" w:rsidR="003E0A3B" w:rsidRDefault="00345E98">
          <w:pPr>
            <w:pStyle w:val="TOC1"/>
            <w:tabs>
              <w:tab w:val="right" w:leader="dot" w:pos="9016"/>
            </w:tabs>
            <w:rPr>
              <w:rFonts w:eastAsiaTheme="minorEastAsia"/>
              <w:noProof/>
              <w:lang w:eastAsia="nl-NL"/>
            </w:rPr>
          </w:pPr>
          <w:hyperlink w:anchor="_Toc484594829" w:history="1">
            <w:r w:rsidR="003E0A3B" w:rsidRPr="00CE1B02">
              <w:rPr>
                <w:rStyle w:val="Hyperlink"/>
                <w:noProof/>
              </w:rPr>
              <w:t>Les 8 – Seksualiteit, intimiteit en taboe onderwerpen bespreken</w:t>
            </w:r>
            <w:r w:rsidR="003E0A3B">
              <w:rPr>
                <w:noProof/>
                <w:webHidden/>
              </w:rPr>
              <w:tab/>
            </w:r>
            <w:r w:rsidR="003E0A3B">
              <w:rPr>
                <w:noProof/>
                <w:webHidden/>
              </w:rPr>
              <w:fldChar w:fldCharType="begin"/>
            </w:r>
            <w:r w:rsidR="003E0A3B">
              <w:rPr>
                <w:noProof/>
                <w:webHidden/>
              </w:rPr>
              <w:instrText xml:space="preserve"> PAGEREF _Toc484594829 \h </w:instrText>
            </w:r>
            <w:r w:rsidR="003E0A3B">
              <w:rPr>
                <w:noProof/>
                <w:webHidden/>
              </w:rPr>
            </w:r>
            <w:r w:rsidR="003E0A3B">
              <w:rPr>
                <w:noProof/>
                <w:webHidden/>
              </w:rPr>
              <w:fldChar w:fldCharType="separate"/>
            </w:r>
            <w:r w:rsidR="003E0A3B">
              <w:rPr>
                <w:noProof/>
                <w:webHidden/>
              </w:rPr>
              <w:t>7</w:t>
            </w:r>
            <w:r w:rsidR="003E0A3B">
              <w:rPr>
                <w:noProof/>
                <w:webHidden/>
              </w:rPr>
              <w:fldChar w:fldCharType="end"/>
            </w:r>
          </w:hyperlink>
        </w:p>
        <w:p w14:paraId="491DA7A9" w14:textId="77777777" w:rsidR="003E0A3B" w:rsidRDefault="00345E98">
          <w:pPr>
            <w:pStyle w:val="TOC1"/>
            <w:tabs>
              <w:tab w:val="right" w:leader="dot" w:pos="9016"/>
            </w:tabs>
            <w:rPr>
              <w:rFonts w:eastAsiaTheme="minorEastAsia"/>
              <w:noProof/>
              <w:lang w:eastAsia="nl-NL"/>
            </w:rPr>
          </w:pPr>
          <w:hyperlink w:anchor="_Toc484594830" w:history="1">
            <w:r w:rsidR="003E0A3B" w:rsidRPr="00CE1B02">
              <w:rPr>
                <w:rStyle w:val="Hyperlink"/>
                <w:noProof/>
              </w:rPr>
              <w:t>Les 9 – Herhaling</w:t>
            </w:r>
            <w:r w:rsidR="003E0A3B">
              <w:rPr>
                <w:noProof/>
                <w:webHidden/>
              </w:rPr>
              <w:tab/>
            </w:r>
            <w:r w:rsidR="003E0A3B">
              <w:rPr>
                <w:noProof/>
                <w:webHidden/>
              </w:rPr>
              <w:fldChar w:fldCharType="begin"/>
            </w:r>
            <w:r w:rsidR="003E0A3B">
              <w:rPr>
                <w:noProof/>
                <w:webHidden/>
              </w:rPr>
              <w:instrText xml:space="preserve"> PAGEREF _Toc484594830 \h </w:instrText>
            </w:r>
            <w:r w:rsidR="003E0A3B">
              <w:rPr>
                <w:noProof/>
                <w:webHidden/>
              </w:rPr>
            </w:r>
            <w:r w:rsidR="003E0A3B">
              <w:rPr>
                <w:noProof/>
                <w:webHidden/>
              </w:rPr>
              <w:fldChar w:fldCharType="separate"/>
            </w:r>
            <w:r w:rsidR="003E0A3B">
              <w:rPr>
                <w:noProof/>
                <w:webHidden/>
              </w:rPr>
              <w:t>8</w:t>
            </w:r>
            <w:r w:rsidR="003E0A3B">
              <w:rPr>
                <w:noProof/>
                <w:webHidden/>
              </w:rPr>
              <w:fldChar w:fldCharType="end"/>
            </w:r>
          </w:hyperlink>
        </w:p>
        <w:p w14:paraId="0C8803F9" w14:textId="77777777" w:rsidR="003E0A3B" w:rsidRDefault="003E0A3B">
          <w:pPr>
            <w:pStyle w:val="TOC1"/>
            <w:tabs>
              <w:tab w:val="right" w:leader="dot" w:pos="9016"/>
            </w:tabs>
            <w:rPr>
              <w:rStyle w:val="Hyperlink"/>
              <w:noProof/>
            </w:rPr>
          </w:pPr>
        </w:p>
        <w:p w14:paraId="11B5C7AD" w14:textId="77777777" w:rsidR="003E0A3B" w:rsidRDefault="00345E98">
          <w:pPr>
            <w:pStyle w:val="TOC1"/>
            <w:tabs>
              <w:tab w:val="right" w:leader="dot" w:pos="9016"/>
            </w:tabs>
            <w:rPr>
              <w:rFonts w:eastAsiaTheme="minorEastAsia"/>
              <w:noProof/>
              <w:lang w:eastAsia="nl-NL"/>
            </w:rPr>
          </w:pPr>
          <w:hyperlink w:anchor="_Toc484594831" w:history="1">
            <w:r w:rsidR="003E0A3B" w:rsidRPr="00CE1B02">
              <w:rPr>
                <w:rStyle w:val="Hyperlink"/>
                <w:noProof/>
              </w:rPr>
              <w:t>Bijlage 1 –Werkblad behorend bij les 1: communiceren via e-mail</w:t>
            </w:r>
            <w:r w:rsidR="003E0A3B">
              <w:rPr>
                <w:noProof/>
                <w:webHidden/>
              </w:rPr>
              <w:tab/>
            </w:r>
            <w:r w:rsidR="003E0A3B">
              <w:rPr>
                <w:noProof/>
                <w:webHidden/>
              </w:rPr>
              <w:fldChar w:fldCharType="begin"/>
            </w:r>
            <w:r w:rsidR="003E0A3B">
              <w:rPr>
                <w:noProof/>
                <w:webHidden/>
              </w:rPr>
              <w:instrText xml:space="preserve"> PAGEREF _Toc484594831 \h </w:instrText>
            </w:r>
            <w:r w:rsidR="003E0A3B">
              <w:rPr>
                <w:noProof/>
                <w:webHidden/>
              </w:rPr>
            </w:r>
            <w:r w:rsidR="003E0A3B">
              <w:rPr>
                <w:noProof/>
                <w:webHidden/>
              </w:rPr>
              <w:fldChar w:fldCharType="separate"/>
            </w:r>
            <w:r w:rsidR="003E0A3B">
              <w:rPr>
                <w:noProof/>
                <w:webHidden/>
              </w:rPr>
              <w:t>9</w:t>
            </w:r>
            <w:r w:rsidR="003E0A3B">
              <w:rPr>
                <w:noProof/>
                <w:webHidden/>
              </w:rPr>
              <w:fldChar w:fldCharType="end"/>
            </w:r>
          </w:hyperlink>
        </w:p>
        <w:p w14:paraId="05BA040E" w14:textId="77777777" w:rsidR="003E0A3B" w:rsidRDefault="00345E98">
          <w:pPr>
            <w:pStyle w:val="TOC1"/>
            <w:tabs>
              <w:tab w:val="right" w:leader="dot" w:pos="9016"/>
            </w:tabs>
            <w:rPr>
              <w:rFonts w:eastAsiaTheme="minorEastAsia"/>
              <w:noProof/>
              <w:lang w:eastAsia="nl-NL"/>
            </w:rPr>
          </w:pPr>
          <w:hyperlink w:anchor="_Toc484594832" w:history="1">
            <w:r w:rsidR="003E0A3B" w:rsidRPr="00CE1B02">
              <w:rPr>
                <w:rStyle w:val="Hyperlink"/>
                <w:noProof/>
              </w:rPr>
              <w:t>Bijlage 2 –Werkblad behorend bij les 2 en 3: communiceren na een CVA</w:t>
            </w:r>
            <w:r w:rsidR="003E0A3B">
              <w:rPr>
                <w:noProof/>
                <w:webHidden/>
              </w:rPr>
              <w:tab/>
            </w:r>
            <w:r w:rsidR="003E0A3B">
              <w:rPr>
                <w:noProof/>
                <w:webHidden/>
              </w:rPr>
              <w:fldChar w:fldCharType="begin"/>
            </w:r>
            <w:r w:rsidR="003E0A3B">
              <w:rPr>
                <w:noProof/>
                <w:webHidden/>
              </w:rPr>
              <w:instrText xml:space="preserve"> PAGEREF _Toc484594832 \h </w:instrText>
            </w:r>
            <w:r w:rsidR="003E0A3B">
              <w:rPr>
                <w:noProof/>
                <w:webHidden/>
              </w:rPr>
            </w:r>
            <w:r w:rsidR="003E0A3B">
              <w:rPr>
                <w:noProof/>
                <w:webHidden/>
              </w:rPr>
              <w:fldChar w:fldCharType="separate"/>
            </w:r>
            <w:r w:rsidR="003E0A3B">
              <w:rPr>
                <w:noProof/>
                <w:webHidden/>
              </w:rPr>
              <w:t>11</w:t>
            </w:r>
            <w:r w:rsidR="003E0A3B">
              <w:rPr>
                <w:noProof/>
                <w:webHidden/>
              </w:rPr>
              <w:fldChar w:fldCharType="end"/>
            </w:r>
          </w:hyperlink>
        </w:p>
        <w:p w14:paraId="4C3A3625" w14:textId="77777777" w:rsidR="003E0A3B" w:rsidRDefault="00345E98">
          <w:pPr>
            <w:pStyle w:val="TOC1"/>
            <w:tabs>
              <w:tab w:val="right" w:leader="dot" w:pos="9016"/>
            </w:tabs>
            <w:rPr>
              <w:rFonts w:eastAsiaTheme="minorEastAsia"/>
              <w:noProof/>
              <w:lang w:eastAsia="nl-NL"/>
            </w:rPr>
          </w:pPr>
          <w:hyperlink w:anchor="_Toc484594833" w:history="1">
            <w:r w:rsidR="003E0A3B" w:rsidRPr="00CE1B02">
              <w:rPr>
                <w:rStyle w:val="Hyperlink"/>
                <w:noProof/>
              </w:rPr>
              <w:t>Bijlage 3 –Casuïstieken  les Mantelzorgers</w:t>
            </w:r>
            <w:r w:rsidR="003E0A3B">
              <w:rPr>
                <w:noProof/>
                <w:webHidden/>
              </w:rPr>
              <w:tab/>
            </w:r>
            <w:r w:rsidR="003E0A3B">
              <w:rPr>
                <w:noProof/>
                <w:webHidden/>
              </w:rPr>
              <w:fldChar w:fldCharType="begin"/>
            </w:r>
            <w:r w:rsidR="003E0A3B">
              <w:rPr>
                <w:noProof/>
                <w:webHidden/>
              </w:rPr>
              <w:instrText xml:space="preserve"> PAGEREF _Toc484594833 \h </w:instrText>
            </w:r>
            <w:r w:rsidR="003E0A3B">
              <w:rPr>
                <w:noProof/>
                <w:webHidden/>
              </w:rPr>
            </w:r>
            <w:r w:rsidR="003E0A3B">
              <w:rPr>
                <w:noProof/>
                <w:webHidden/>
              </w:rPr>
              <w:fldChar w:fldCharType="separate"/>
            </w:r>
            <w:r w:rsidR="003E0A3B">
              <w:rPr>
                <w:noProof/>
                <w:webHidden/>
              </w:rPr>
              <w:t>12</w:t>
            </w:r>
            <w:r w:rsidR="003E0A3B">
              <w:rPr>
                <w:noProof/>
                <w:webHidden/>
              </w:rPr>
              <w:fldChar w:fldCharType="end"/>
            </w:r>
          </w:hyperlink>
        </w:p>
        <w:p w14:paraId="703C17F5" w14:textId="77777777" w:rsidR="003E0A3B" w:rsidRDefault="00345E98">
          <w:pPr>
            <w:pStyle w:val="TOC1"/>
            <w:tabs>
              <w:tab w:val="right" w:leader="dot" w:pos="9016"/>
            </w:tabs>
            <w:rPr>
              <w:rFonts w:eastAsiaTheme="minorEastAsia"/>
              <w:noProof/>
              <w:lang w:eastAsia="nl-NL"/>
            </w:rPr>
          </w:pPr>
          <w:hyperlink w:anchor="_Toc484594834" w:history="1">
            <w:r w:rsidR="003E0A3B" w:rsidRPr="00CE1B02">
              <w:rPr>
                <w:rStyle w:val="Hyperlink"/>
                <w:noProof/>
              </w:rPr>
              <w:t>Bijlage 4 –Stellingen en barrières  les Intimiteit &amp; Seksualiteit</w:t>
            </w:r>
            <w:r w:rsidR="003E0A3B">
              <w:rPr>
                <w:noProof/>
                <w:webHidden/>
              </w:rPr>
              <w:tab/>
            </w:r>
            <w:r w:rsidR="003E0A3B">
              <w:rPr>
                <w:noProof/>
                <w:webHidden/>
              </w:rPr>
              <w:fldChar w:fldCharType="begin"/>
            </w:r>
            <w:r w:rsidR="003E0A3B">
              <w:rPr>
                <w:noProof/>
                <w:webHidden/>
              </w:rPr>
              <w:instrText xml:space="preserve"> PAGEREF _Toc484594834 \h </w:instrText>
            </w:r>
            <w:r w:rsidR="003E0A3B">
              <w:rPr>
                <w:noProof/>
                <w:webHidden/>
              </w:rPr>
            </w:r>
            <w:r w:rsidR="003E0A3B">
              <w:rPr>
                <w:noProof/>
                <w:webHidden/>
              </w:rPr>
              <w:fldChar w:fldCharType="separate"/>
            </w:r>
            <w:r w:rsidR="003E0A3B">
              <w:rPr>
                <w:noProof/>
                <w:webHidden/>
              </w:rPr>
              <w:t>14</w:t>
            </w:r>
            <w:r w:rsidR="003E0A3B">
              <w:rPr>
                <w:noProof/>
                <w:webHidden/>
              </w:rPr>
              <w:fldChar w:fldCharType="end"/>
            </w:r>
          </w:hyperlink>
        </w:p>
        <w:p w14:paraId="7071A615" w14:textId="7F1B4636" w:rsidR="000544FE" w:rsidRDefault="000544FE">
          <w:r>
            <w:rPr>
              <w:b/>
              <w:bCs/>
            </w:rPr>
            <w:fldChar w:fldCharType="end"/>
          </w:r>
        </w:p>
      </w:sdtContent>
    </w:sdt>
    <w:p w14:paraId="6EA3353F" w14:textId="77777777" w:rsidR="00187811" w:rsidRDefault="00187811">
      <w:r>
        <w:br w:type="page"/>
      </w:r>
    </w:p>
    <w:p w14:paraId="20C94397" w14:textId="3AC5F1E7" w:rsidR="00A72D2C" w:rsidRDefault="00A72D2C" w:rsidP="00A72D2C">
      <w:pPr>
        <w:pStyle w:val="Heading1"/>
      </w:pPr>
      <w:bookmarkStart w:id="3" w:name="_Toc484594826"/>
      <w:r>
        <w:lastRenderedPageBreak/>
        <w:t xml:space="preserve">Les </w:t>
      </w:r>
      <w:r w:rsidR="000979C5">
        <w:t>5</w:t>
      </w:r>
      <w:r>
        <w:t xml:space="preserve"> – </w:t>
      </w:r>
      <w:r w:rsidR="00D20951">
        <w:t>Communiceren na een CVA</w:t>
      </w:r>
      <w:r w:rsidR="00B76561">
        <w:t xml:space="preserve"> </w:t>
      </w:r>
      <w:r w:rsidR="00D20951">
        <w:t xml:space="preserve"> </w:t>
      </w:r>
      <w:bookmarkEnd w:id="3"/>
    </w:p>
    <w:p w14:paraId="1D722346" w14:textId="77777777" w:rsidR="000979C5" w:rsidRDefault="000979C5" w:rsidP="00A72D2C">
      <w:pPr>
        <w:rPr>
          <w:b/>
        </w:rPr>
      </w:pPr>
    </w:p>
    <w:p w14:paraId="1C3EABE0" w14:textId="77777777" w:rsidR="00A72D2C" w:rsidRDefault="00A72D2C" w:rsidP="00A72D2C">
      <w:pPr>
        <w:rPr>
          <w:b/>
        </w:rPr>
      </w:pPr>
      <w:r>
        <w:rPr>
          <w:b/>
        </w:rPr>
        <w:t>Opstart van de les</w:t>
      </w:r>
    </w:p>
    <w:p w14:paraId="4F3102B7" w14:textId="77777777" w:rsidR="00D20951" w:rsidRDefault="00D20951" w:rsidP="00721CAF">
      <w:pPr>
        <w:pStyle w:val="ListParagraph"/>
        <w:numPr>
          <w:ilvl w:val="0"/>
          <w:numId w:val="8"/>
        </w:numPr>
      </w:pPr>
      <w:r>
        <w:t>Ervaringen met CVA/ beroertes/ TIA’s in omgeving? (bijbaan verpleeghuis?)</w:t>
      </w:r>
    </w:p>
    <w:p w14:paraId="264211DB" w14:textId="2747753A" w:rsidR="00D20951" w:rsidRDefault="00D20951" w:rsidP="00721CAF">
      <w:pPr>
        <w:pStyle w:val="ListParagraph"/>
        <w:numPr>
          <w:ilvl w:val="0"/>
          <w:numId w:val="8"/>
        </w:numPr>
      </w:pPr>
      <w:r>
        <w:t>Introductie van afasie</w:t>
      </w:r>
    </w:p>
    <w:p w14:paraId="4FB3BD33" w14:textId="77777777" w:rsidR="00D20951" w:rsidRDefault="00D20951" w:rsidP="00721CAF">
      <w:pPr>
        <w:pStyle w:val="ListParagraph"/>
        <w:numPr>
          <w:ilvl w:val="1"/>
          <w:numId w:val="8"/>
        </w:numPr>
      </w:pPr>
      <w:r>
        <w:t>https://www.youtube.com/watch?v=TH_0I6s_PLE  (wat zie/hoor/merk je?)</w:t>
      </w:r>
    </w:p>
    <w:p w14:paraId="3D6E21AC" w14:textId="77777777" w:rsidR="00D20951" w:rsidRPr="00D20951" w:rsidRDefault="00D20951" w:rsidP="00721CAF">
      <w:pPr>
        <w:pStyle w:val="ListParagraph"/>
        <w:numPr>
          <w:ilvl w:val="1"/>
          <w:numId w:val="8"/>
        </w:numPr>
        <w:rPr>
          <w:lang w:val="de-DE"/>
        </w:rPr>
      </w:pPr>
      <w:r w:rsidRPr="00D20951">
        <w:rPr>
          <w:lang w:val="de-DE"/>
        </w:rPr>
        <w:t>https://www.youtube.com/watch?v=DNpst50Zb98 (idem)</w:t>
      </w:r>
    </w:p>
    <w:p w14:paraId="450E9CA6" w14:textId="2CA9D984" w:rsidR="00D20951" w:rsidRDefault="00D20951" w:rsidP="00721CAF">
      <w:pPr>
        <w:pStyle w:val="ListParagraph"/>
        <w:numPr>
          <w:ilvl w:val="0"/>
          <w:numId w:val="8"/>
        </w:numPr>
      </w:pPr>
      <w:r>
        <w:t>Of;</w:t>
      </w:r>
    </w:p>
    <w:p w14:paraId="5C9C6BFD" w14:textId="77777777" w:rsidR="00D20951" w:rsidRDefault="00D20951" w:rsidP="00721CAF">
      <w:pPr>
        <w:pStyle w:val="ListParagraph"/>
        <w:numPr>
          <w:ilvl w:val="1"/>
          <w:numId w:val="8"/>
        </w:numPr>
      </w:pPr>
      <w:r>
        <w:t>https://www.youtube.com/watch?v=2jCQWRUaY74 (welke typen afasie herken je? Noteer)</w:t>
      </w:r>
    </w:p>
    <w:p w14:paraId="3365B3C2" w14:textId="77777777" w:rsidR="00D20951" w:rsidRPr="00D20951" w:rsidRDefault="00D20951" w:rsidP="00721CAF">
      <w:pPr>
        <w:pStyle w:val="ListParagraph"/>
        <w:numPr>
          <w:ilvl w:val="1"/>
          <w:numId w:val="8"/>
        </w:numPr>
        <w:rPr>
          <w:b/>
        </w:rPr>
      </w:pPr>
      <w:r>
        <w:t xml:space="preserve">https://www.youtube.com/watch?v=fmnaYPHHJJM </w:t>
      </w:r>
    </w:p>
    <w:p w14:paraId="61EBB852" w14:textId="5FADF377" w:rsidR="00A72D2C" w:rsidRPr="00D20951" w:rsidRDefault="00A72D2C" w:rsidP="00D20951">
      <w:pPr>
        <w:rPr>
          <w:b/>
        </w:rPr>
      </w:pPr>
      <w:r w:rsidRPr="00D20951">
        <w:rPr>
          <w:b/>
        </w:rPr>
        <w:t>Tijdens de les</w:t>
      </w:r>
    </w:p>
    <w:p w14:paraId="1297D58D" w14:textId="77777777" w:rsidR="00D20951" w:rsidRDefault="00D20951" w:rsidP="00721CAF">
      <w:pPr>
        <w:pStyle w:val="ListParagraph"/>
        <w:numPr>
          <w:ilvl w:val="0"/>
          <w:numId w:val="9"/>
        </w:numPr>
      </w:pPr>
      <w:r>
        <w:t>Verdeel de groep in vieren;  verdeel de verschillende vormen van afasie, ‘broca, amnestisch, wernicke of globale afasie’.</w:t>
      </w:r>
    </w:p>
    <w:p w14:paraId="65E8370C" w14:textId="77777777" w:rsidR="00D20951" w:rsidRDefault="00D20951" w:rsidP="00721CAF">
      <w:pPr>
        <w:pStyle w:val="ListParagraph"/>
        <w:numPr>
          <w:ilvl w:val="0"/>
          <w:numId w:val="9"/>
        </w:numPr>
      </w:pPr>
      <w:r>
        <w:t>Laat de studenten op youtube zoeken naar voorbeelden van ‘broca, amnestisch, wernicke of globale afasie’. Elke groep vult een soort van communicatiematrix in (bijlage).</w:t>
      </w:r>
    </w:p>
    <w:p w14:paraId="1894A360" w14:textId="77777777" w:rsidR="00D20951" w:rsidRDefault="00D20951" w:rsidP="00721CAF">
      <w:pPr>
        <w:pStyle w:val="ListParagraph"/>
        <w:numPr>
          <w:ilvl w:val="0"/>
          <w:numId w:val="9"/>
        </w:numPr>
      </w:pPr>
      <w:r>
        <w:t xml:space="preserve">In de tweede helft van de les of in les 4.7 presenteren de studenten hun filmpje (minimaal 2 minuten, maximaal 4). </w:t>
      </w:r>
    </w:p>
    <w:p w14:paraId="194C4F74" w14:textId="77777777" w:rsidR="00D20951" w:rsidRDefault="00D20951" w:rsidP="00721CAF">
      <w:pPr>
        <w:pStyle w:val="ListParagraph"/>
        <w:numPr>
          <w:ilvl w:val="0"/>
          <w:numId w:val="9"/>
        </w:numPr>
      </w:pPr>
      <w:r>
        <w:t>De communicatiematrix (flip) wordt op het whiteboard/muur naast het digi-board gehangen.</w:t>
      </w:r>
    </w:p>
    <w:p w14:paraId="0FB24F7B" w14:textId="16B5CF7A" w:rsidR="00D20951" w:rsidRDefault="00D20951" w:rsidP="00721CAF">
      <w:pPr>
        <w:pStyle w:val="ListParagraph"/>
        <w:numPr>
          <w:ilvl w:val="0"/>
          <w:numId w:val="9"/>
        </w:numPr>
      </w:pPr>
      <w:r>
        <w:t xml:space="preserve">2 studenten van het groepje presenteren het filmpje/ flip-over. Eén zet het filmpje op pauze en beschrijft waar het om gaat, de ander licht de meest effectieve communicatie tip toe. </w:t>
      </w:r>
    </w:p>
    <w:p w14:paraId="0FB9A8D8" w14:textId="77777777" w:rsidR="000979C5" w:rsidRDefault="000979C5" w:rsidP="000979C5">
      <w:pPr>
        <w:pStyle w:val="ListParagraph"/>
        <w:numPr>
          <w:ilvl w:val="0"/>
          <w:numId w:val="9"/>
        </w:numPr>
      </w:pPr>
      <w:r>
        <w:t>Eerst kort ‘googlen’ m.b.t. technologie voor CVA…??</w:t>
      </w:r>
    </w:p>
    <w:p w14:paraId="608F16B9" w14:textId="77777777" w:rsidR="000979C5" w:rsidRDefault="000979C5" w:rsidP="000979C5">
      <w:pPr>
        <w:pStyle w:val="ListParagraph"/>
        <w:numPr>
          <w:ilvl w:val="1"/>
          <w:numId w:val="9"/>
        </w:numPr>
      </w:pPr>
      <w:r>
        <w:t xml:space="preserve">http://www.hersenstichting.nl/alles-over-hersenen/hersenaandoeningen/afasie.html </w:t>
      </w:r>
    </w:p>
    <w:p w14:paraId="6C679025" w14:textId="77777777" w:rsidR="000979C5" w:rsidRDefault="000979C5" w:rsidP="000979C5">
      <w:pPr>
        <w:pStyle w:val="ListParagraph"/>
        <w:numPr>
          <w:ilvl w:val="1"/>
          <w:numId w:val="9"/>
        </w:numPr>
      </w:pPr>
      <w:r>
        <w:t xml:space="preserve">https://www.hersenletsel.nl/ </w:t>
      </w:r>
    </w:p>
    <w:p w14:paraId="5C11CC95" w14:textId="77777777" w:rsidR="000979C5" w:rsidRDefault="000979C5" w:rsidP="000979C5">
      <w:pPr>
        <w:pStyle w:val="ListParagraph"/>
        <w:numPr>
          <w:ilvl w:val="1"/>
          <w:numId w:val="9"/>
        </w:numPr>
      </w:pPr>
      <w:r>
        <w:t xml:space="preserve">http://www.eengoedhulpmiddel.nl/ </w:t>
      </w:r>
    </w:p>
    <w:p w14:paraId="31E254C2" w14:textId="77777777" w:rsidR="000979C5" w:rsidRDefault="000979C5" w:rsidP="000979C5">
      <w:pPr>
        <w:pStyle w:val="ListParagraph"/>
        <w:numPr>
          <w:ilvl w:val="1"/>
          <w:numId w:val="9"/>
        </w:numPr>
      </w:pPr>
      <w:r>
        <w:t xml:space="preserve">http://www.logopedie.nl/ </w:t>
      </w:r>
    </w:p>
    <w:p w14:paraId="52DA6E24" w14:textId="77777777" w:rsidR="000979C5" w:rsidRDefault="000979C5" w:rsidP="000979C5">
      <w:pPr>
        <w:pStyle w:val="ListParagraph"/>
        <w:numPr>
          <w:ilvl w:val="1"/>
          <w:numId w:val="9"/>
        </w:numPr>
      </w:pPr>
      <w:r>
        <w:t xml:space="preserve">http://dissertations.ub.rug.nl/faculties/medicine/2004/c.s.m.wachters.kaufm/ </w:t>
      </w:r>
    </w:p>
    <w:p w14:paraId="20C048DA" w14:textId="77777777" w:rsidR="000979C5" w:rsidRDefault="000979C5" w:rsidP="000979C5">
      <w:pPr>
        <w:pStyle w:val="ListParagraph"/>
        <w:numPr>
          <w:ilvl w:val="0"/>
          <w:numId w:val="9"/>
        </w:numPr>
      </w:pPr>
      <w:r>
        <w:t xml:space="preserve">Elke groepje (van les 4.6) ‘schuift’ hun communicatiematrix met finale tip door naar het groepje links (of rechts…). </w:t>
      </w:r>
    </w:p>
    <w:p w14:paraId="0BB78AA5" w14:textId="77777777" w:rsidR="000979C5" w:rsidRDefault="000979C5" w:rsidP="000979C5">
      <w:pPr>
        <w:pStyle w:val="ListParagraph"/>
        <w:numPr>
          <w:ilvl w:val="0"/>
          <w:numId w:val="9"/>
        </w:numPr>
      </w:pPr>
      <w:r>
        <w:t>Opdracht : bedenk technologie bij ‘jouw type’, visualiseer (beeld of anders) en probeer voor te doen hoe de communicatie zou gaan bij een afasie patient (gebruik praktijkruimte H202a, bed/stoel, probeer een ADL activiteit te communiceren en uit te voeren met de zorgvrager)</w:t>
      </w:r>
    </w:p>
    <w:p w14:paraId="1B4E9F4E" w14:textId="77777777" w:rsidR="000979C5" w:rsidRDefault="000979C5" w:rsidP="000979C5">
      <w:pPr>
        <w:pStyle w:val="ListParagraph"/>
        <w:numPr>
          <w:ilvl w:val="0"/>
          <w:numId w:val="9"/>
        </w:numPr>
      </w:pPr>
      <w:r>
        <w:t xml:space="preserve">Eventueel ‘speelt’ de docent als simulatiezorgvrager. </w:t>
      </w:r>
    </w:p>
    <w:p w14:paraId="57E5389C" w14:textId="77777777" w:rsidR="000979C5" w:rsidRDefault="000979C5" w:rsidP="00721CAF">
      <w:pPr>
        <w:pStyle w:val="ListParagraph"/>
        <w:numPr>
          <w:ilvl w:val="0"/>
          <w:numId w:val="9"/>
        </w:numPr>
      </w:pPr>
    </w:p>
    <w:p w14:paraId="3DB784E9" w14:textId="469FD409" w:rsidR="00A72D2C" w:rsidRDefault="00A72D2C" w:rsidP="00D20951">
      <w:pPr>
        <w:rPr>
          <w:b/>
        </w:rPr>
      </w:pPr>
      <w:r>
        <w:rPr>
          <w:b/>
        </w:rPr>
        <w:t>Afsluiting</w:t>
      </w:r>
    </w:p>
    <w:p w14:paraId="51109CA3" w14:textId="38C35FF5" w:rsidR="00A72D2C" w:rsidRPr="00B76561" w:rsidRDefault="00B76561" w:rsidP="00721CAF">
      <w:pPr>
        <w:pStyle w:val="ListParagraph"/>
        <w:numPr>
          <w:ilvl w:val="0"/>
          <w:numId w:val="10"/>
        </w:numPr>
        <w:rPr>
          <w:rFonts w:asciiTheme="majorHAnsi" w:eastAsiaTheme="majorEastAsia" w:hAnsiTheme="majorHAnsi" w:cstheme="majorBidi"/>
          <w:b/>
          <w:bCs/>
          <w:color w:val="365F91" w:themeColor="accent1" w:themeShade="BF"/>
          <w:sz w:val="28"/>
          <w:szCs w:val="28"/>
        </w:rPr>
      </w:pPr>
      <w:r w:rsidRPr="00B76561">
        <w:t xml:space="preserve">Elke groep formuleert één (dé!)  tip t.a.v. de afasievorm die zij hebben uitgewerkt. </w:t>
      </w:r>
      <w:r w:rsidR="00A72D2C">
        <w:br w:type="page"/>
      </w:r>
    </w:p>
    <w:p w14:paraId="73096ECC" w14:textId="3089D7B5" w:rsidR="00CE7B38" w:rsidRDefault="00AE7FC3" w:rsidP="00F475F5">
      <w:pPr>
        <w:pStyle w:val="Heading1"/>
      </w:pPr>
      <w:bookmarkStart w:id="4" w:name="_Toc484594829"/>
      <w:r>
        <w:lastRenderedPageBreak/>
        <w:t xml:space="preserve">Les </w:t>
      </w:r>
      <w:r w:rsidR="000979C5">
        <w:t>6</w:t>
      </w:r>
      <w:r w:rsidR="00187811">
        <w:t xml:space="preserve"> – </w:t>
      </w:r>
      <w:r w:rsidR="00F475F5" w:rsidRPr="00F475F5">
        <w:t>Seksualiteit, intimiteit en taboe onderwerpen bespreken</w:t>
      </w:r>
      <w:bookmarkEnd w:id="4"/>
    </w:p>
    <w:p w14:paraId="2F3DCC48" w14:textId="77777777" w:rsidR="000979C5" w:rsidRDefault="000979C5" w:rsidP="00A72D2C">
      <w:pPr>
        <w:rPr>
          <w:b/>
        </w:rPr>
      </w:pPr>
    </w:p>
    <w:p w14:paraId="0BC9E69D" w14:textId="33250BAD" w:rsidR="00A72D2C" w:rsidRDefault="00A72D2C" w:rsidP="00A72D2C">
      <w:pPr>
        <w:rPr>
          <w:b/>
        </w:rPr>
      </w:pPr>
      <w:r>
        <w:rPr>
          <w:b/>
        </w:rPr>
        <w:t xml:space="preserve">Opstart van de les: </w:t>
      </w:r>
    </w:p>
    <w:p w14:paraId="048A5738" w14:textId="77777777" w:rsidR="00F475F5" w:rsidRPr="00F475F5" w:rsidRDefault="00F475F5" w:rsidP="00721CAF">
      <w:pPr>
        <w:pStyle w:val="ListParagraph"/>
        <w:numPr>
          <w:ilvl w:val="0"/>
          <w:numId w:val="13"/>
        </w:numPr>
        <w:rPr>
          <w:b/>
        </w:rPr>
      </w:pPr>
      <w:r w:rsidRPr="00F475F5">
        <w:t>Leergesprek over taboe onderwerpen in de zorg.</w:t>
      </w:r>
    </w:p>
    <w:p w14:paraId="4A40B478" w14:textId="77777777" w:rsidR="00F475F5" w:rsidRPr="00F475F5" w:rsidRDefault="00F475F5" w:rsidP="00721CAF">
      <w:pPr>
        <w:pStyle w:val="ListParagraph"/>
        <w:numPr>
          <w:ilvl w:val="0"/>
          <w:numId w:val="15"/>
        </w:numPr>
      </w:pPr>
      <w:r w:rsidRPr="00F475F5">
        <w:t xml:space="preserve">Welke taboe onderwerpen kunnen jullie bedenken? </w:t>
      </w:r>
    </w:p>
    <w:p w14:paraId="2F58311E" w14:textId="77777777" w:rsidR="00F475F5" w:rsidRPr="00F475F5" w:rsidRDefault="00F475F5" w:rsidP="00721CAF">
      <w:pPr>
        <w:pStyle w:val="ListParagraph"/>
        <w:numPr>
          <w:ilvl w:val="0"/>
          <w:numId w:val="14"/>
        </w:numPr>
      </w:pPr>
      <w:r w:rsidRPr="00F475F5">
        <w:t>Leergesprek over seksualiteit &amp; intimiteit.</w:t>
      </w:r>
    </w:p>
    <w:p w14:paraId="65611759" w14:textId="77777777" w:rsidR="00F475F5" w:rsidRPr="00F475F5" w:rsidRDefault="00F475F5" w:rsidP="00721CAF">
      <w:pPr>
        <w:pStyle w:val="ListParagraph"/>
        <w:numPr>
          <w:ilvl w:val="0"/>
          <w:numId w:val="16"/>
        </w:numPr>
      </w:pPr>
      <w:r w:rsidRPr="00F475F5">
        <w:t>Wat is de relatie van dit thema met het verpleegkundige beroep?</w:t>
      </w:r>
    </w:p>
    <w:p w14:paraId="1E4223A6" w14:textId="276B6783" w:rsidR="00A72D2C" w:rsidRDefault="00F475F5" w:rsidP="00721CAF">
      <w:pPr>
        <w:pStyle w:val="ListParagraph"/>
        <w:numPr>
          <w:ilvl w:val="0"/>
          <w:numId w:val="15"/>
        </w:numPr>
      </w:pPr>
      <w:r w:rsidRPr="00F475F5">
        <w:t>Welke taboe onderwerpen kunnen jullie bedenken m.b.t. seksualiteit en intimiteit?</w:t>
      </w:r>
    </w:p>
    <w:p w14:paraId="6A5E4B14" w14:textId="77777777" w:rsidR="00A72D2C" w:rsidRPr="00BF1FFF" w:rsidRDefault="00A72D2C" w:rsidP="00A72D2C">
      <w:pPr>
        <w:rPr>
          <w:b/>
        </w:rPr>
      </w:pPr>
      <w:r w:rsidRPr="00BF1FFF">
        <w:rPr>
          <w:b/>
        </w:rPr>
        <w:t>In de les:</w:t>
      </w:r>
    </w:p>
    <w:p w14:paraId="24DD04AD" w14:textId="4DF0DC2C" w:rsidR="00721CAF" w:rsidRPr="00721CAF" w:rsidRDefault="00721CAF" w:rsidP="00721CAF">
      <w:pPr>
        <w:pStyle w:val="NoSpacing"/>
        <w:numPr>
          <w:ilvl w:val="0"/>
          <w:numId w:val="20"/>
        </w:numPr>
      </w:pPr>
      <w:r w:rsidRPr="00721CAF">
        <w:t>Gezamenlijk spelen van het kwartetspel (doel: herkennen van eigen drempels in het communiceren over seksualiteit en intimiteit</w:t>
      </w:r>
      <w:r w:rsidR="00827364">
        <w:t>)</w:t>
      </w:r>
      <w:r w:rsidRPr="00721CAF">
        <w:t>.</w:t>
      </w:r>
    </w:p>
    <w:p w14:paraId="4E091BBE" w14:textId="77777777" w:rsidR="00721CAF" w:rsidRPr="00721CAF" w:rsidRDefault="00721CAF" w:rsidP="00721CAF">
      <w:pPr>
        <w:pStyle w:val="ListParagraph"/>
        <w:numPr>
          <w:ilvl w:val="2"/>
          <w:numId w:val="14"/>
        </w:numPr>
      </w:pPr>
      <w:r w:rsidRPr="00721CAF">
        <w:t>Wat vonden jullie hiervan?</w:t>
      </w:r>
    </w:p>
    <w:p w14:paraId="4E7A1905" w14:textId="77777777" w:rsidR="00721CAF" w:rsidRPr="00721CAF" w:rsidRDefault="00721CAF" w:rsidP="00721CAF">
      <w:pPr>
        <w:pStyle w:val="ListParagraph"/>
        <w:numPr>
          <w:ilvl w:val="2"/>
          <w:numId w:val="14"/>
        </w:numPr>
      </w:pPr>
      <w:r w:rsidRPr="00721CAF">
        <w:t>Welke woorden waren moeilijk om uit te spreken?</w:t>
      </w:r>
    </w:p>
    <w:p w14:paraId="3D1EBC38" w14:textId="308F3F7A" w:rsidR="00721CAF" w:rsidRDefault="00721CAF" w:rsidP="00721CAF">
      <w:pPr>
        <w:pStyle w:val="ListParagraph"/>
        <w:numPr>
          <w:ilvl w:val="2"/>
          <w:numId w:val="14"/>
        </w:numPr>
      </w:pPr>
      <w:r w:rsidRPr="00721CAF">
        <w:t>Zijn er uitdrukkingen die jullie nog niet kennen?</w:t>
      </w:r>
    </w:p>
    <w:p w14:paraId="02830B02" w14:textId="1C9F5A86" w:rsidR="00827364" w:rsidRPr="00721CAF" w:rsidRDefault="00827364" w:rsidP="00827364">
      <w:pPr>
        <w:pStyle w:val="ListParagraph"/>
        <w:numPr>
          <w:ilvl w:val="0"/>
          <w:numId w:val="20"/>
        </w:numPr>
      </w:pPr>
      <w:r>
        <w:t xml:space="preserve">Barrières </w:t>
      </w:r>
      <w:r>
        <w:sym w:font="Wingdings" w:char="F0E0"/>
      </w:r>
      <w:r>
        <w:t xml:space="preserve"> zie uitleg op de PPT</w:t>
      </w:r>
    </w:p>
    <w:p w14:paraId="02D40AF8" w14:textId="77777777" w:rsidR="00721CAF" w:rsidRPr="00721CAF" w:rsidRDefault="00721CAF" w:rsidP="00721CAF">
      <w:pPr>
        <w:pStyle w:val="ListParagraph"/>
        <w:numPr>
          <w:ilvl w:val="0"/>
          <w:numId w:val="21"/>
        </w:numPr>
      </w:pPr>
      <w:r w:rsidRPr="00721CAF">
        <w:t>Opdracht: stellingen bespreken (plenair) hierbij gaat het niet om goed of fout</w:t>
      </w:r>
    </w:p>
    <w:p w14:paraId="1BB58DBC" w14:textId="084804E8" w:rsidR="00721CAF" w:rsidRPr="00721CAF" w:rsidRDefault="00827364" w:rsidP="00721CAF">
      <w:pPr>
        <w:pStyle w:val="ListParagraph"/>
        <w:numPr>
          <w:ilvl w:val="2"/>
          <w:numId w:val="21"/>
        </w:numPr>
      </w:pPr>
      <w:r>
        <w:t>Zie PPT</w:t>
      </w:r>
      <w:r w:rsidR="00721CAF" w:rsidRPr="00721CAF">
        <w:t>: stellingen over seksualiteit</w:t>
      </w:r>
      <w:r w:rsidR="00721CAF" w:rsidRPr="00721CAF">
        <w:rPr>
          <w:bCs/>
        </w:rPr>
        <w:t xml:space="preserve"> en intimiteit.</w:t>
      </w:r>
    </w:p>
    <w:p w14:paraId="7EE93174" w14:textId="2C3B5E0D" w:rsidR="00A72D2C" w:rsidRDefault="00A72D2C" w:rsidP="00A72D2C">
      <w:pPr>
        <w:rPr>
          <w:b/>
        </w:rPr>
      </w:pPr>
      <w:r>
        <w:rPr>
          <w:b/>
        </w:rPr>
        <w:t>Afsluiting van de les</w:t>
      </w:r>
      <w:r w:rsidR="00827364">
        <w:rPr>
          <w:b/>
        </w:rPr>
        <w:t>:</w:t>
      </w:r>
    </w:p>
    <w:p w14:paraId="519C9D0A" w14:textId="77777777" w:rsidR="009473E2" w:rsidRPr="009473E2" w:rsidRDefault="009473E2" w:rsidP="00721CAF">
      <w:pPr>
        <w:pStyle w:val="ListParagraph"/>
        <w:numPr>
          <w:ilvl w:val="0"/>
          <w:numId w:val="17"/>
        </w:numPr>
      </w:pPr>
      <w:r w:rsidRPr="009473E2">
        <w:t>Wat neem je mee uit deze les?</w:t>
      </w:r>
    </w:p>
    <w:p w14:paraId="1A433903" w14:textId="77777777" w:rsidR="009473E2" w:rsidRDefault="009473E2">
      <w:r>
        <w:br w:type="page"/>
      </w:r>
    </w:p>
    <w:p w14:paraId="1FEED9B2" w14:textId="5ECC1A70" w:rsidR="009473E2" w:rsidRDefault="009473E2" w:rsidP="009473E2">
      <w:pPr>
        <w:pStyle w:val="Heading1"/>
      </w:pPr>
      <w:bookmarkStart w:id="5" w:name="_Toc468887861"/>
      <w:bookmarkStart w:id="6" w:name="_Toc484594830"/>
      <w:r>
        <w:lastRenderedPageBreak/>
        <w:t xml:space="preserve">Les </w:t>
      </w:r>
      <w:r w:rsidR="000979C5">
        <w:t>7</w:t>
      </w:r>
      <w:r>
        <w:t xml:space="preserve"> – Herhaling</w:t>
      </w:r>
      <w:bookmarkEnd w:id="5"/>
      <w:bookmarkEnd w:id="6"/>
    </w:p>
    <w:p w14:paraId="29223E95" w14:textId="77777777" w:rsidR="009473E2" w:rsidRPr="001C47CB" w:rsidRDefault="009473E2" w:rsidP="009473E2"/>
    <w:p w14:paraId="21C7A775" w14:textId="77777777" w:rsidR="009473E2" w:rsidRDefault="009473E2" w:rsidP="009473E2">
      <w:r>
        <w:t>In collegevorm:</w:t>
      </w:r>
    </w:p>
    <w:p w14:paraId="036FF85E" w14:textId="77777777" w:rsidR="009473E2" w:rsidRDefault="009473E2" w:rsidP="009473E2">
      <w:r>
        <w:t xml:space="preserve">Deze les wordt in een collegevorm gegeven. De docent begint met het inventariseren waar nog vragen zijn over de stof van het afgelopen kwartiel. Vervolgens volgt een korte herhaling van de literatuur (30 minuten). </w:t>
      </w:r>
    </w:p>
    <w:p w14:paraId="7997DED9" w14:textId="77777777" w:rsidR="009473E2" w:rsidRDefault="009473E2" w:rsidP="009473E2">
      <w:r>
        <w:t xml:space="preserve">Vervolgens krijgen de studenten tijd om toetsvragen te bedenken (15 tot 30 minuten). Deze mailen ze naar de betreffende docent. Hij/zij plaatst de betere vragen in een kahoot. </w:t>
      </w:r>
    </w:p>
    <w:p w14:paraId="524D2D95" w14:textId="77777777" w:rsidR="009473E2" w:rsidRDefault="009473E2" w:rsidP="009473E2">
      <w:r>
        <w:t xml:space="preserve">De kahoot wordt gespeeld en nabesproken (15 minuten). De winnaar wordt gekroond tot communicatiekampioen van kwartiel 2. </w:t>
      </w:r>
    </w:p>
    <w:p w14:paraId="4123B865" w14:textId="75DA859E" w:rsidR="009473E2" w:rsidRDefault="009473E2">
      <w:r>
        <w:br w:type="page"/>
      </w:r>
    </w:p>
    <w:p w14:paraId="33FE7116" w14:textId="77777777" w:rsidR="00D20951" w:rsidRPr="008C0D8B" w:rsidRDefault="00D20951" w:rsidP="00D20951"/>
    <w:p w14:paraId="68E0DE1E" w14:textId="55C6A299" w:rsidR="00B76561" w:rsidRDefault="00B76561" w:rsidP="00B76561">
      <w:pPr>
        <w:pStyle w:val="Heading1"/>
      </w:pPr>
      <w:bookmarkStart w:id="7" w:name="_Toc484594832"/>
      <w:r>
        <w:t xml:space="preserve">Bijlage </w:t>
      </w:r>
      <w:r w:rsidR="000979C5">
        <w:t>A</w:t>
      </w:r>
      <w:r>
        <w:t xml:space="preserve"> –Werkblad communiceren na een CVA</w:t>
      </w:r>
      <w:bookmarkEnd w:id="7"/>
    </w:p>
    <w:p w14:paraId="4C6CAD3C" w14:textId="77777777" w:rsidR="00B76561" w:rsidRPr="00676269" w:rsidRDefault="00B76561" w:rsidP="00B76561">
      <w:pPr>
        <w:rPr>
          <w:b/>
          <w:sz w:val="24"/>
          <w:szCs w:val="24"/>
        </w:rPr>
      </w:pPr>
    </w:p>
    <w:tbl>
      <w:tblPr>
        <w:tblStyle w:val="TableGrid"/>
        <w:tblW w:w="0" w:type="auto"/>
        <w:tblLook w:val="04A0" w:firstRow="1" w:lastRow="0" w:firstColumn="1" w:lastColumn="0" w:noHBand="0" w:noVBand="1"/>
      </w:tblPr>
      <w:tblGrid>
        <w:gridCol w:w="2264"/>
        <w:gridCol w:w="2176"/>
        <w:gridCol w:w="2289"/>
        <w:gridCol w:w="2292"/>
      </w:tblGrid>
      <w:tr w:rsidR="00B76561" w:rsidRPr="00676269" w14:paraId="2DFFF25F" w14:textId="77777777" w:rsidTr="00F475F5">
        <w:tc>
          <w:tcPr>
            <w:tcW w:w="2394" w:type="dxa"/>
            <w:tcBorders>
              <w:right w:val="single" w:sz="4" w:space="0" w:color="auto"/>
            </w:tcBorders>
          </w:tcPr>
          <w:p w14:paraId="003EC46C" w14:textId="77777777" w:rsidR="00B76561" w:rsidRPr="00676269" w:rsidRDefault="00B76561" w:rsidP="00F475F5">
            <w:pPr>
              <w:rPr>
                <w:b/>
              </w:rPr>
            </w:pPr>
            <w:r w:rsidRPr="00676269">
              <w:rPr>
                <w:b/>
              </w:rPr>
              <w:t>Type afasie:</w:t>
            </w:r>
          </w:p>
          <w:p w14:paraId="03020CC0" w14:textId="77777777" w:rsidR="00B76561" w:rsidRPr="00676269" w:rsidRDefault="00B76561" w:rsidP="00F475F5">
            <w:pPr>
              <w:rPr>
                <w:b/>
              </w:rPr>
            </w:pPr>
          </w:p>
          <w:p w14:paraId="00AFC6FF" w14:textId="77777777" w:rsidR="00B76561" w:rsidRPr="00676269" w:rsidRDefault="00B76561" w:rsidP="00F475F5">
            <w:pPr>
              <w:rPr>
                <w:b/>
              </w:rPr>
            </w:pPr>
            <w:r w:rsidRPr="00676269">
              <w:rPr>
                <w:b/>
              </w:rPr>
              <w:t>………..</w:t>
            </w:r>
          </w:p>
          <w:p w14:paraId="7271CAB0" w14:textId="77777777" w:rsidR="00B76561" w:rsidRPr="00676269" w:rsidRDefault="00B76561" w:rsidP="00F475F5">
            <w:pPr>
              <w:rPr>
                <w:b/>
              </w:rPr>
            </w:pPr>
          </w:p>
          <w:p w14:paraId="1279A661" w14:textId="77777777" w:rsidR="00B76561" w:rsidRPr="00676269" w:rsidRDefault="00B76561" w:rsidP="00F475F5">
            <w:pPr>
              <w:rPr>
                <w:b/>
              </w:rPr>
            </w:pPr>
          </w:p>
        </w:tc>
        <w:tc>
          <w:tcPr>
            <w:tcW w:w="7182" w:type="dxa"/>
            <w:gridSpan w:val="3"/>
            <w:tcBorders>
              <w:top w:val="nil"/>
              <w:left w:val="single" w:sz="4" w:space="0" w:color="auto"/>
              <w:bottom w:val="single" w:sz="4" w:space="0" w:color="auto"/>
              <w:right w:val="nil"/>
            </w:tcBorders>
          </w:tcPr>
          <w:p w14:paraId="5FF0A53D" w14:textId="77777777" w:rsidR="00B76561" w:rsidRPr="00676269" w:rsidRDefault="00B76561" w:rsidP="00F475F5">
            <w:pPr>
              <w:jc w:val="center"/>
              <w:rPr>
                <w:b/>
                <w:sz w:val="24"/>
                <w:szCs w:val="24"/>
              </w:rPr>
            </w:pPr>
            <w:r w:rsidRPr="00676269">
              <w:rPr>
                <w:b/>
                <w:sz w:val="24"/>
                <w:szCs w:val="24"/>
              </w:rPr>
              <w:t>Communicatiematrix afasie</w:t>
            </w:r>
          </w:p>
        </w:tc>
      </w:tr>
      <w:tr w:rsidR="00B76561" w:rsidRPr="00676269" w14:paraId="69A72632" w14:textId="77777777" w:rsidTr="00F475F5">
        <w:tc>
          <w:tcPr>
            <w:tcW w:w="2394" w:type="dxa"/>
          </w:tcPr>
          <w:p w14:paraId="4F01FEDA" w14:textId="77777777" w:rsidR="00B76561" w:rsidRPr="00676269" w:rsidRDefault="00B76561" w:rsidP="00F475F5">
            <w:pPr>
              <w:rPr>
                <w:b/>
              </w:rPr>
            </w:pPr>
            <w:r w:rsidRPr="00676269">
              <w:rPr>
                <w:b/>
              </w:rPr>
              <w:t>Wat zie/merk/hoor je?</w:t>
            </w:r>
          </w:p>
        </w:tc>
        <w:tc>
          <w:tcPr>
            <w:tcW w:w="2394" w:type="dxa"/>
            <w:tcBorders>
              <w:top w:val="single" w:sz="4" w:space="0" w:color="auto"/>
            </w:tcBorders>
          </w:tcPr>
          <w:p w14:paraId="1A9AD0F5" w14:textId="77777777" w:rsidR="00B76561" w:rsidRPr="00676269" w:rsidRDefault="00B76561" w:rsidP="00F475F5">
            <w:pPr>
              <w:rPr>
                <w:b/>
              </w:rPr>
            </w:pPr>
            <w:r w:rsidRPr="00676269">
              <w:rPr>
                <w:b/>
              </w:rPr>
              <w:t>Waarom passend bij dit type afasie?</w:t>
            </w:r>
          </w:p>
        </w:tc>
        <w:tc>
          <w:tcPr>
            <w:tcW w:w="2394" w:type="dxa"/>
            <w:tcBorders>
              <w:top w:val="single" w:sz="4" w:space="0" w:color="auto"/>
            </w:tcBorders>
          </w:tcPr>
          <w:p w14:paraId="404EFFBA" w14:textId="77777777" w:rsidR="00B76561" w:rsidRPr="00676269" w:rsidRDefault="00B76561" w:rsidP="00F475F5">
            <w:pPr>
              <w:rPr>
                <w:b/>
              </w:rPr>
            </w:pPr>
            <w:r w:rsidRPr="00676269">
              <w:rPr>
                <w:b/>
              </w:rPr>
              <w:t>Wat doe je wel ? (communicatief)</w:t>
            </w:r>
          </w:p>
        </w:tc>
        <w:tc>
          <w:tcPr>
            <w:tcW w:w="2394" w:type="dxa"/>
            <w:tcBorders>
              <w:top w:val="single" w:sz="4" w:space="0" w:color="auto"/>
            </w:tcBorders>
          </w:tcPr>
          <w:p w14:paraId="31B5494E" w14:textId="77777777" w:rsidR="00B76561" w:rsidRPr="00676269" w:rsidRDefault="00B76561" w:rsidP="00F475F5">
            <w:pPr>
              <w:rPr>
                <w:b/>
              </w:rPr>
            </w:pPr>
            <w:r w:rsidRPr="00676269">
              <w:rPr>
                <w:b/>
              </w:rPr>
              <w:t>Wat doe je niet?</w:t>
            </w:r>
          </w:p>
          <w:p w14:paraId="12C9FACC" w14:textId="77777777" w:rsidR="00B76561" w:rsidRPr="00676269" w:rsidRDefault="00B76561" w:rsidP="00F475F5">
            <w:pPr>
              <w:rPr>
                <w:b/>
              </w:rPr>
            </w:pPr>
            <w:r w:rsidRPr="00676269">
              <w:rPr>
                <w:b/>
              </w:rPr>
              <w:t>(Communicatief)</w:t>
            </w:r>
          </w:p>
        </w:tc>
      </w:tr>
      <w:tr w:rsidR="00B76561" w14:paraId="36369E3A" w14:textId="77777777" w:rsidTr="00F475F5">
        <w:tc>
          <w:tcPr>
            <w:tcW w:w="2394" w:type="dxa"/>
          </w:tcPr>
          <w:p w14:paraId="4C712DF2" w14:textId="77777777" w:rsidR="00B76561" w:rsidRDefault="00B76561" w:rsidP="00F475F5"/>
          <w:p w14:paraId="2CFC7854" w14:textId="77777777" w:rsidR="00B76561" w:rsidRDefault="00B76561" w:rsidP="00F475F5"/>
          <w:p w14:paraId="6CA0F911" w14:textId="77777777" w:rsidR="00B76561" w:rsidRDefault="00B76561" w:rsidP="00F475F5"/>
          <w:p w14:paraId="767FF71C" w14:textId="77777777" w:rsidR="00B76561" w:rsidRDefault="00B76561" w:rsidP="00F475F5"/>
        </w:tc>
        <w:tc>
          <w:tcPr>
            <w:tcW w:w="2394" w:type="dxa"/>
          </w:tcPr>
          <w:p w14:paraId="2637E9A1" w14:textId="77777777" w:rsidR="00B76561" w:rsidRDefault="00B76561" w:rsidP="00F475F5"/>
        </w:tc>
        <w:tc>
          <w:tcPr>
            <w:tcW w:w="2394" w:type="dxa"/>
          </w:tcPr>
          <w:p w14:paraId="4A0A9416" w14:textId="77777777" w:rsidR="00B76561" w:rsidRDefault="00B76561" w:rsidP="00F475F5"/>
        </w:tc>
        <w:tc>
          <w:tcPr>
            <w:tcW w:w="2394" w:type="dxa"/>
          </w:tcPr>
          <w:p w14:paraId="12DFFE97" w14:textId="77777777" w:rsidR="00B76561" w:rsidRDefault="00B76561" w:rsidP="00F475F5"/>
        </w:tc>
      </w:tr>
      <w:tr w:rsidR="00B76561" w14:paraId="7E05395D" w14:textId="77777777" w:rsidTr="00F475F5">
        <w:tc>
          <w:tcPr>
            <w:tcW w:w="2394" w:type="dxa"/>
          </w:tcPr>
          <w:p w14:paraId="6860F9D3" w14:textId="77777777" w:rsidR="00B76561" w:rsidRDefault="00B76561" w:rsidP="00F475F5"/>
          <w:p w14:paraId="6B5CFCED" w14:textId="77777777" w:rsidR="00B76561" w:rsidRDefault="00B76561" w:rsidP="00F475F5"/>
          <w:p w14:paraId="695FF1CD" w14:textId="77777777" w:rsidR="00B76561" w:rsidRDefault="00B76561" w:rsidP="00F475F5"/>
          <w:p w14:paraId="20CC4048" w14:textId="77777777" w:rsidR="00B76561" w:rsidRDefault="00B76561" w:rsidP="00F475F5"/>
        </w:tc>
        <w:tc>
          <w:tcPr>
            <w:tcW w:w="2394" w:type="dxa"/>
          </w:tcPr>
          <w:p w14:paraId="56CAD8D4" w14:textId="77777777" w:rsidR="00B76561" w:rsidRDefault="00B76561" w:rsidP="00F475F5"/>
        </w:tc>
        <w:tc>
          <w:tcPr>
            <w:tcW w:w="2394" w:type="dxa"/>
          </w:tcPr>
          <w:p w14:paraId="3EED3294" w14:textId="77777777" w:rsidR="00B76561" w:rsidRDefault="00B76561" w:rsidP="00F475F5"/>
        </w:tc>
        <w:tc>
          <w:tcPr>
            <w:tcW w:w="2394" w:type="dxa"/>
          </w:tcPr>
          <w:p w14:paraId="2CBA3162" w14:textId="77777777" w:rsidR="00B76561" w:rsidRDefault="00B76561" w:rsidP="00F475F5"/>
        </w:tc>
      </w:tr>
      <w:tr w:rsidR="00B76561" w14:paraId="3E432C5E" w14:textId="77777777" w:rsidTr="00F475F5">
        <w:tc>
          <w:tcPr>
            <w:tcW w:w="2394" w:type="dxa"/>
          </w:tcPr>
          <w:p w14:paraId="2976B0E7" w14:textId="77777777" w:rsidR="00B76561" w:rsidRDefault="00B76561" w:rsidP="00F475F5"/>
          <w:p w14:paraId="496D5B05" w14:textId="77777777" w:rsidR="00B76561" w:rsidRDefault="00B76561" w:rsidP="00F475F5"/>
          <w:p w14:paraId="0349A523" w14:textId="77777777" w:rsidR="00B76561" w:rsidRDefault="00B76561" w:rsidP="00F475F5"/>
          <w:p w14:paraId="3B50ECC8" w14:textId="77777777" w:rsidR="00B76561" w:rsidRDefault="00B76561" w:rsidP="00F475F5"/>
        </w:tc>
        <w:tc>
          <w:tcPr>
            <w:tcW w:w="2394" w:type="dxa"/>
          </w:tcPr>
          <w:p w14:paraId="2A988FEC" w14:textId="77777777" w:rsidR="00B76561" w:rsidRDefault="00B76561" w:rsidP="00F475F5"/>
        </w:tc>
        <w:tc>
          <w:tcPr>
            <w:tcW w:w="2394" w:type="dxa"/>
          </w:tcPr>
          <w:p w14:paraId="39D6245B" w14:textId="77777777" w:rsidR="00B76561" w:rsidRDefault="00B76561" w:rsidP="00F475F5"/>
        </w:tc>
        <w:tc>
          <w:tcPr>
            <w:tcW w:w="2394" w:type="dxa"/>
          </w:tcPr>
          <w:p w14:paraId="673D85CE" w14:textId="77777777" w:rsidR="00B76561" w:rsidRDefault="00B76561" w:rsidP="00F475F5"/>
        </w:tc>
      </w:tr>
      <w:tr w:rsidR="00B76561" w14:paraId="06866EA0" w14:textId="77777777" w:rsidTr="00F475F5">
        <w:tc>
          <w:tcPr>
            <w:tcW w:w="2394" w:type="dxa"/>
          </w:tcPr>
          <w:p w14:paraId="3209E7A5" w14:textId="77777777" w:rsidR="00B76561" w:rsidRDefault="00B76561" w:rsidP="00F475F5"/>
          <w:p w14:paraId="41086215" w14:textId="77777777" w:rsidR="00B76561" w:rsidRDefault="00B76561" w:rsidP="00F475F5"/>
          <w:p w14:paraId="79A7A1DB" w14:textId="77777777" w:rsidR="00B76561" w:rsidRDefault="00B76561" w:rsidP="00F475F5"/>
          <w:p w14:paraId="2EF953C8" w14:textId="77777777" w:rsidR="00B76561" w:rsidRDefault="00B76561" w:rsidP="00F475F5"/>
        </w:tc>
        <w:tc>
          <w:tcPr>
            <w:tcW w:w="2394" w:type="dxa"/>
          </w:tcPr>
          <w:p w14:paraId="2E0FF7D9" w14:textId="77777777" w:rsidR="00B76561" w:rsidRDefault="00B76561" w:rsidP="00F475F5"/>
        </w:tc>
        <w:tc>
          <w:tcPr>
            <w:tcW w:w="2394" w:type="dxa"/>
          </w:tcPr>
          <w:p w14:paraId="35A411A8" w14:textId="77777777" w:rsidR="00B76561" w:rsidRDefault="00B76561" w:rsidP="00F475F5"/>
        </w:tc>
        <w:tc>
          <w:tcPr>
            <w:tcW w:w="2394" w:type="dxa"/>
          </w:tcPr>
          <w:p w14:paraId="72461AFE" w14:textId="77777777" w:rsidR="00B76561" w:rsidRDefault="00B76561" w:rsidP="00F475F5"/>
        </w:tc>
      </w:tr>
      <w:tr w:rsidR="00B76561" w14:paraId="70F9E2B9" w14:textId="77777777" w:rsidTr="00F475F5">
        <w:tc>
          <w:tcPr>
            <w:tcW w:w="2394" w:type="dxa"/>
          </w:tcPr>
          <w:p w14:paraId="6E4E9643" w14:textId="77777777" w:rsidR="00B76561" w:rsidRDefault="00B76561" w:rsidP="00F475F5"/>
          <w:p w14:paraId="57E773A3" w14:textId="77777777" w:rsidR="00B76561" w:rsidRDefault="00B76561" w:rsidP="00F475F5"/>
          <w:p w14:paraId="654C123F" w14:textId="77777777" w:rsidR="00B76561" w:rsidRDefault="00B76561" w:rsidP="00F475F5"/>
          <w:p w14:paraId="3264F984" w14:textId="77777777" w:rsidR="00B76561" w:rsidRDefault="00B76561" w:rsidP="00F475F5"/>
        </w:tc>
        <w:tc>
          <w:tcPr>
            <w:tcW w:w="2394" w:type="dxa"/>
          </w:tcPr>
          <w:p w14:paraId="66C515BE" w14:textId="77777777" w:rsidR="00B76561" w:rsidRDefault="00B76561" w:rsidP="00F475F5"/>
        </w:tc>
        <w:tc>
          <w:tcPr>
            <w:tcW w:w="2394" w:type="dxa"/>
          </w:tcPr>
          <w:p w14:paraId="31DFFD3B" w14:textId="77777777" w:rsidR="00B76561" w:rsidRDefault="00B76561" w:rsidP="00F475F5"/>
        </w:tc>
        <w:tc>
          <w:tcPr>
            <w:tcW w:w="2394" w:type="dxa"/>
          </w:tcPr>
          <w:p w14:paraId="790286CA" w14:textId="77777777" w:rsidR="00B76561" w:rsidRDefault="00B76561" w:rsidP="00F475F5"/>
        </w:tc>
      </w:tr>
      <w:tr w:rsidR="00B76561" w14:paraId="4B584D67" w14:textId="77777777" w:rsidTr="00F475F5">
        <w:tc>
          <w:tcPr>
            <w:tcW w:w="2394" w:type="dxa"/>
          </w:tcPr>
          <w:p w14:paraId="3D7BD043" w14:textId="77777777" w:rsidR="00B76561" w:rsidRDefault="00B76561" w:rsidP="00F475F5"/>
          <w:p w14:paraId="51F17A52" w14:textId="77777777" w:rsidR="00B76561" w:rsidRDefault="00B76561" w:rsidP="00F475F5"/>
          <w:p w14:paraId="37EE8FC7" w14:textId="77777777" w:rsidR="00B76561" w:rsidRDefault="00B76561" w:rsidP="00F475F5"/>
          <w:p w14:paraId="560EA606" w14:textId="77777777" w:rsidR="00B76561" w:rsidRDefault="00B76561" w:rsidP="00F475F5"/>
        </w:tc>
        <w:tc>
          <w:tcPr>
            <w:tcW w:w="2394" w:type="dxa"/>
          </w:tcPr>
          <w:p w14:paraId="0B042121" w14:textId="77777777" w:rsidR="00B76561" w:rsidRDefault="00B76561" w:rsidP="00F475F5"/>
        </w:tc>
        <w:tc>
          <w:tcPr>
            <w:tcW w:w="2394" w:type="dxa"/>
          </w:tcPr>
          <w:p w14:paraId="3877A683" w14:textId="77777777" w:rsidR="00B76561" w:rsidRDefault="00B76561" w:rsidP="00F475F5"/>
        </w:tc>
        <w:tc>
          <w:tcPr>
            <w:tcW w:w="2394" w:type="dxa"/>
          </w:tcPr>
          <w:p w14:paraId="613BB9EB" w14:textId="77777777" w:rsidR="00B76561" w:rsidRDefault="00B76561" w:rsidP="00F475F5"/>
        </w:tc>
      </w:tr>
    </w:tbl>
    <w:p w14:paraId="159E4AE0" w14:textId="77777777" w:rsidR="00B76561" w:rsidRDefault="00B76561" w:rsidP="00B76561"/>
    <w:p w14:paraId="0404A402" w14:textId="77777777" w:rsidR="00D20951" w:rsidRPr="000254F5" w:rsidRDefault="00D20951" w:rsidP="00D20951"/>
    <w:p w14:paraId="4FAE3F9D" w14:textId="111470A0" w:rsidR="009473E2" w:rsidRDefault="009473E2">
      <w:r>
        <w:br w:type="page"/>
      </w:r>
    </w:p>
    <w:p w14:paraId="3EA5FB1A" w14:textId="2DDB659B" w:rsidR="009473E2" w:rsidRDefault="009473E2" w:rsidP="009473E2">
      <w:pPr>
        <w:pStyle w:val="Heading1"/>
      </w:pPr>
      <w:bookmarkStart w:id="8" w:name="_Toc484594834"/>
      <w:r>
        <w:lastRenderedPageBreak/>
        <w:t xml:space="preserve">Bijlage </w:t>
      </w:r>
      <w:r w:rsidR="000979C5">
        <w:t>B</w:t>
      </w:r>
      <w:r>
        <w:t xml:space="preserve"> –Stellingen en barrières  les Intimiteit &amp; Seksualiteit</w:t>
      </w:r>
      <w:bookmarkEnd w:id="8"/>
    </w:p>
    <w:p w14:paraId="009EEE37" w14:textId="77777777" w:rsidR="009473E2" w:rsidRDefault="009473E2" w:rsidP="009473E2">
      <w:pPr>
        <w:rPr>
          <w:b/>
        </w:rPr>
      </w:pPr>
    </w:p>
    <w:p w14:paraId="528E5245" w14:textId="77777777" w:rsidR="009473E2" w:rsidRPr="009473E2" w:rsidRDefault="009473E2" w:rsidP="009473E2">
      <w:pPr>
        <w:rPr>
          <w:b/>
        </w:rPr>
      </w:pPr>
      <w:r w:rsidRPr="009473E2">
        <w:rPr>
          <w:b/>
        </w:rPr>
        <w:t>Stellingen over intimiteit en seksualiteit</w:t>
      </w:r>
    </w:p>
    <w:p w14:paraId="38F70C11" w14:textId="77777777" w:rsidR="009473E2" w:rsidRPr="009473E2" w:rsidRDefault="009473E2" w:rsidP="009473E2"/>
    <w:p w14:paraId="7896AA56" w14:textId="77777777" w:rsidR="009473E2" w:rsidRPr="009473E2" w:rsidRDefault="009473E2" w:rsidP="00721CAF">
      <w:pPr>
        <w:numPr>
          <w:ilvl w:val="0"/>
          <w:numId w:val="18"/>
        </w:numPr>
      </w:pPr>
      <w:r w:rsidRPr="009473E2">
        <w:t>Al dat gepraat over seks, er zijn belangrijkere zaken in het leven</w:t>
      </w:r>
    </w:p>
    <w:p w14:paraId="47118DFE" w14:textId="77777777" w:rsidR="009473E2" w:rsidRPr="009473E2" w:rsidRDefault="009473E2" w:rsidP="00721CAF">
      <w:pPr>
        <w:numPr>
          <w:ilvl w:val="0"/>
          <w:numId w:val="18"/>
        </w:numPr>
      </w:pPr>
      <w:r w:rsidRPr="009473E2">
        <w:t>Een ‘escort’ service zou ook aangeboden moeten worden, als een onderdeel van het zorgaanbod. Dus in het rijtje van maatschappelijk werk, psycholoog…</w:t>
      </w:r>
    </w:p>
    <w:p w14:paraId="07812092" w14:textId="77777777" w:rsidR="009473E2" w:rsidRPr="009473E2" w:rsidRDefault="009473E2" w:rsidP="00721CAF">
      <w:pPr>
        <w:numPr>
          <w:ilvl w:val="0"/>
          <w:numId w:val="18"/>
        </w:numPr>
      </w:pPr>
      <w:r w:rsidRPr="009473E2">
        <w:t>De partner (familie) moet zorgdragen voor seksualiteit en intimiteit. Als zij/hij het er niet mee eens is, gebeurt het niet</w:t>
      </w:r>
    </w:p>
    <w:p w14:paraId="7FCB259A" w14:textId="77777777" w:rsidR="009473E2" w:rsidRPr="009473E2" w:rsidRDefault="009473E2" w:rsidP="00721CAF">
      <w:pPr>
        <w:numPr>
          <w:ilvl w:val="0"/>
          <w:numId w:val="18"/>
        </w:numPr>
      </w:pPr>
      <w:r w:rsidRPr="009473E2">
        <w:t>Seksualiteit (voorkeur, identiteit, relatie) is altijd goed, mits je een ander daar niet mee beschadigt</w:t>
      </w:r>
    </w:p>
    <w:p w14:paraId="2F6E775D" w14:textId="77777777" w:rsidR="009473E2" w:rsidRPr="009473E2" w:rsidRDefault="009473E2" w:rsidP="00721CAF">
      <w:pPr>
        <w:numPr>
          <w:ilvl w:val="0"/>
          <w:numId w:val="18"/>
        </w:numPr>
      </w:pPr>
      <w:r w:rsidRPr="009473E2">
        <w:t>Ik acht mij niet in staat met de bewoner over seksualiteit en intimiteit te praten</w:t>
      </w:r>
    </w:p>
    <w:p w14:paraId="3BE5EC59" w14:textId="77777777" w:rsidR="009473E2" w:rsidRPr="009473E2" w:rsidRDefault="009473E2" w:rsidP="00721CAF">
      <w:pPr>
        <w:numPr>
          <w:ilvl w:val="0"/>
          <w:numId w:val="18"/>
        </w:numPr>
      </w:pPr>
      <w:r w:rsidRPr="009473E2">
        <w:t>Wanneer cliënten niet zelf over dit onderwerp beginnen hebben ze geen vragen of problemen betreft dit onderwerp</w:t>
      </w:r>
    </w:p>
    <w:p w14:paraId="7EA8E9B2" w14:textId="77777777" w:rsidR="009473E2" w:rsidRPr="009473E2" w:rsidRDefault="009473E2" w:rsidP="00721CAF">
      <w:pPr>
        <w:numPr>
          <w:ilvl w:val="0"/>
          <w:numId w:val="18"/>
        </w:numPr>
      </w:pPr>
      <w:r w:rsidRPr="009473E2">
        <w:t>Medewerkers in de zorg mogen niet op een fysieke manier troost bieden aan de cliënten</w:t>
      </w:r>
    </w:p>
    <w:p w14:paraId="4E4D7955" w14:textId="77777777" w:rsidR="009473E2" w:rsidRPr="009473E2" w:rsidRDefault="009473E2" w:rsidP="00721CAF">
      <w:pPr>
        <w:numPr>
          <w:ilvl w:val="0"/>
          <w:numId w:val="18"/>
        </w:numPr>
      </w:pPr>
      <w:r w:rsidRPr="009473E2">
        <w:t>Wanneer iemand naakt wil slapen, dan is dit mogelijk</w:t>
      </w:r>
    </w:p>
    <w:p w14:paraId="0D349A08" w14:textId="77777777" w:rsidR="009473E2" w:rsidRPr="009473E2" w:rsidRDefault="009473E2" w:rsidP="00721CAF">
      <w:pPr>
        <w:numPr>
          <w:ilvl w:val="0"/>
          <w:numId w:val="18"/>
        </w:numPr>
      </w:pPr>
      <w:r w:rsidRPr="009473E2">
        <w:t>Het is niet wenselijke dat cliënten onderling een (seksuele) relatie met elkaar aangaan</w:t>
      </w:r>
    </w:p>
    <w:p w14:paraId="3605EAD1" w14:textId="77777777" w:rsidR="009473E2" w:rsidRPr="009473E2" w:rsidRDefault="009473E2" w:rsidP="009473E2"/>
    <w:p w14:paraId="0580B364" w14:textId="77777777" w:rsidR="009473E2" w:rsidRDefault="009473E2">
      <w:pPr>
        <w:rPr>
          <w:b/>
        </w:rPr>
      </w:pPr>
      <w:r>
        <w:rPr>
          <w:b/>
        </w:rPr>
        <w:br w:type="page"/>
      </w:r>
    </w:p>
    <w:p w14:paraId="1C0E1976" w14:textId="3C5AE144" w:rsidR="009473E2" w:rsidRPr="009473E2" w:rsidRDefault="009473E2" w:rsidP="009473E2">
      <w:pPr>
        <w:rPr>
          <w:b/>
        </w:rPr>
      </w:pPr>
      <w:r w:rsidRPr="009473E2">
        <w:rPr>
          <w:b/>
        </w:rPr>
        <w:lastRenderedPageBreak/>
        <w:t>Barrières</w:t>
      </w:r>
    </w:p>
    <w:tbl>
      <w:tblPr>
        <w:tblStyle w:val="TableGrid"/>
        <w:tblW w:w="9816"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16"/>
      </w:tblGrid>
      <w:tr w:rsidR="009473E2" w:rsidRPr="009473E2" w14:paraId="11721766" w14:textId="77777777" w:rsidTr="00337586">
        <w:tc>
          <w:tcPr>
            <w:tcW w:w="5172" w:type="dxa"/>
            <w:tcBorders>
              <w:top w:val="single" w:sz="4" w:space="0" w:color="auto"/>
              <w:left w:val="nil"/>
              <w:bottom w:val="nil"/>
              <w:right w:val="nil"/>
            </w:tcBorders>
            <w:hideMark/>
          </w:tcPr>
          <w:p w14:paraId="63F38CEC" w14:textId="77777777" w:rsidR="009473E2" w:rsidRPr="009473E2" w:rsidRDefault="009473E2" w:rsidP="00721CAF">
            <w:pPr>
              <w:numPr>
                <w:ilvl w:val="0"/>
                <w:numId w:val="19"/>
              </w:numPr>
              <w:spacing w:after="200" w:line="276" w:lineRule="auto"/>
            </w:pPr>
            <w:r w:rsidRPr="009473E2">
              <w:t xml:space="preserve">(On)voldoende kennis </w:t>
            </w:r>
          </w:p>
        </w:tc>
      </w:tr>
      <w:tr w:rsidR="009473E2" w:rsidRPr="009473E2" w14:paraId="328D8AB7" w14:textId="77777777" w:rsidTr="00337586">
        <w:tc>
          <w:tcPr>
            <w:tcW w:w="5172" w:type="dxa"/>
            <w:tcBorders>
              <w:top w:val="nil"/>
              <w:left w:val="nil"/>
              <w:bottom w:val="nil"/>
              <w:right w:val="nil"/>
            </w:tcBorders>
            <w:hideMark/>
          </w:tcPr>
          <w:p w14:paraId="60F8597A" w14:textId="77777777" w:rsidR="009473E2" w:rsidRPr="009473E2" w:rsidRDefault="009473E2" w:rsidP="00721CAF">
            <w:pPr>
              <w:numPr>
                <w:ilvl w:val="0"/>
                <w:numId w:val="19"/>
              </w:numPr>
              <w:spacing w:after="200" w:line="276" w:lineRule="auto"/>
            </w:pPr>
            <w:r w:rsidRPr="009473E2">
              <w:t>(On)voldoende training of werkervaring</w:t>
            </w:r>
          </w:p>
        </w:tc>
      </w:tr>
      <w:tr w:rsidR="009473E2" w:rsidRPr="009473E2" w14:paraId="1A415688" w14:textId="77777777" w:rsidTr="00337586">
        <w:tc>
          <w:tcPr>
            <w:tcW w:w="5172" w:type="dxa"/>
            <w:tcBorders>
              <w:top w:val="nil"/>
              <w:left w:val="nil"/>
              <w:bottom w:val="nil"/>
              <w:right w:val="nil"/>
            </w:tcBorders>
            <w:hideMark/>
          </w:tcPr>
          <w:p w14:paraId="7B0F6FCF" w14:textId="77777777" w:rsidR="009473E2" w:rsidRPr="009473E2" w:rsidRDefault="009473E2" w:rsidP="00721CAF">
            <w:pPr>
              <w:numPr>
                <w:ilvl w:val="0"/>
                <w:numId w:val="19"/>
              </w:numPr>
              <w:spacing w:after="200" w:line="276" w:lineRule="auto"/>
            </w:pPr>
            <w:r w:rsidRPr="009473E2">
              <w:t>Thema is geen onderdeel van anamnese of zorgplanning</w:t>
            </w:r>
          </w:p>
        </w:tc>
      </w:tr>
      <w:tr w:rsidR="009473E2" w:rsidRPr="009473E2" w14:paraId="645FA97A" w14:textId="77777777" w:rsidTr="00337586">
        <w:tc>
          <w:tcPr>
            <w:tcW w:w="5172" w:type="dxa"/>
            <w:tcBorders>
              <w:top w:val="nil"/>
              <w:left w:val="nil"/>
              <w:bottom w:val="nil"/>
              <w:right w:val="nil"/>
            </w:tcBorders>
            <w:hideMark/>
          </w:tcPr>
          <w:p w14:paraId="57A15C52" w14:textId="77777777" w:rsidR="009473E2" w:rsidRPr="009473E2" w:rsidRDefault="009473E2" w:rsidP="00721CAF">
            <w:pPr>
              <w:numPr>
                <w:ilvl w:val="0"/>
                <w:numId w:val="19"/>
              </w:numPr>
              <w:spacing w:after="200" w:line="276" w:lineRule="auto"/>
            </w:pPr>
            <w:r w:rsidRPr="009473E2">
              <w:t xml:space="preserve">Geen insteek of aanleiding </w:t>
            </w:r>
          </w:p>
        </w:tc>
      </w:tr>
      <w:tr w:rsidR="009473E2" w:rsidRPr="009473E2" w14:paraId="1CE9E391" w14:textId="77777777" w:rsidTr="00337586">
        <w:tc>
          <w:tcPr>
            <w:tcW w:w="5172" w:type="dxa"/>
            <w:tcBorders>
              <w:top w:val="nil"/>
              <w:left w:val="nil"/>
              <w:bottom w:val="nil"/>
              <w:right w:val="nil"/>
            </w:tcBorders>
            <w:hideMark/>
          </w:tcPr>
          <w:p w14:paraId="44F5988B" w14:textId="77777777" w:rsidR="009473E2" w:rsidRPr="009473E2" w:rsidRDefault="009473E2" w:rsidP="00721CAF">
            <w:pPr>
              <w:numPr>
                <w:ilvl w:val="0"/>
                <w:numId w:val="19"/>
              </w:numPr>
              <w:spacing w:after="200" w:line="276" w:lineRule="auto"/>
            </w:pPr>
            <w:r w:rsidRPr="009473E2">
              <w:t>Niet relevant of geen prioriteit</w:t>
            </w:r>
          </w:p>
        </w:tc>
      </w:tr>
      <w:tr w:rsidR="009473E2" w:rsidRPr="009473E2" w14:paraId="50849671" w14:textId="77777777" w:rsidTr="00337586">
        <w:tc>
          <w:tcPr>
            <w:tcW w:w="5172" w:type="dxa"/>
            <w:tcBorders>
              <w:top w:val="nil"/>
              <w:left w:val="nil"/>
              <w:bottom w:val="nil"/>
              <w:right w:val="nil"/>
            </w:tcBorders>
            <w:hideMark/>
          </w:tcPr>
          <w:p w14:paraId="53CBE7B3" w14:textId="77777777" w:rsidR="009473E2" w:rsidRPr="009473E2" w:rsidRDefault="009473E2" w:rsidP="00721CAF">
            <w:pPr>
              <w:numPr>
                <w:ilvl w:val="0"/>
                <w:numId w:val="19"/>
              </w:numPr>
              <w:spacing w:after="200" w:line="276" w:lineRule="auto"/>
            </w:pPr>
            <w:r w:rsidRPr="009473E2">
              <w:t xml:space="preserve">(On)voldoende tijd of privacy </w:t>
            </w:r>
            <w:r w:rsidRPr="009473E2">
              <w:fldChar w:fldCharType="begin">
                <w:fldData xml:space="preserve">PEVuZE5vdGU+PENpdGU+PEF1dGhvcj5WaWxsYXI8L0F1dGhvcj48WWVhcj4yMDE0PC9ZZWFyPjxJ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</w:fldData>
              </w:fldChar>
            </w:r>
            <w:r w:rsidRPr="009473E2">
              <w:instrText xml:space="preserve"> ADDIN EN.CITE </w:instrText>
            </w:r>
            <w:r w:rsidRPr="009473E2">
              <w:fldChar w:fldCharType="begin">
                <w:fldData xml:space="preserve">PEVuZE5vdGU+PENpdGU+PEF1dGhvcj5WaWxsYXI8L0F1dGhvcj48WWVhcj4yMDE0PC9ZZWFyPjxJ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</w:fldData>
              </w:fldChar>
            </w:r>
            <w:r w:rsidRPr="009473E2">
              <w:instrText xml:space="preserve"> ADDIN EN.CITE.DATA </w:instrText>
            </w:r>
            <w:r w:rsidRPr="009473E2">
              <w:fldChar w:fldCharType="end"/>
            </w:r>
            <w:r w:rsidRPr="009473E2">
              <w:fldChar w:fldCharType="end"/>
            </w:r>
          </w:p>
        </w:tc>
      </w:tr>
      <w:tr w:rsidR="009473E2" w:rsidRPr="009473E2" w14:paraId="6776D441" w14:textId="77777777" w:rsidTr="00337586">
        <w:tc>
          <w:tcPr>
            <w:tcW w:w="5172" w:type="dxa"/>
            <w:tcBorders>
              <w:top w:val="nil"/>
              <w:left w:val="nil"/>
              <w:bottom w:val="nil"/>
              <w:right w:val="nil"/>
            </w:tcBorders>
            <w:hideMark/>
          </w:tcPr>
          <w:p w14:paraId="098C53C8" w14:textId="77777777" w:rsidR="009473E2" w:rsidRPr="009473E2" w:rsidRDefault="009473E2" w:rsidP="00721CAF">
            <w:pPr>
              <w:numPr>
                <w:ilvl w:val="0"/>
                <w:numId w:val="19"/>
              </w:numPr>
              <w:spacing w:after="200" w:line="276" w:lineRule="auto"/>
            </w:pPr>
            <w:r w:rsidRPr="009473E2">
              <w:t>(Negatieve) attitude professional</w:t>
            </w:r>
          </w:p>
        </w:tc>
      </w:tr>
      <w:tr w:rsidR="009473E2" w:rsidRPr="009473E2" w14:paraId="727EA0ED" w14:textId="77777777" w:rsidTr="00337586">
        <w:tc>
          <w:tcPr>
            <w:tcW w:w="5172" w:type="dxa"/>
            <w:tcBorders>
              <w:top w:val="nil"/>
              <w:left w:val="nil"/>
              <w:bottom w:val="nil"/>
              <w:right w:val="nil"/>
            </w:tcBorders>
            <w:hideMark/>
          </w:tcPr>
          <w:p w14:paraId="54B9AF15" w14:textId="77777777" w:rsidR="009473E2" w:rsidRPr="009473E2" w:rsidRDefault="009473E2" w:rsidP="00721CAF">
            <w:pPr>
              <w:numPr>
                <w:ilvl w:val="0"/>
                <w:numId w:val="19"/>
              </w:numPr>
              <w:spacing w:after="200" w:line="276" w:lineRule="auto"/>
            </w:pPr>
            <w:r w:rsidRPr="009473E2">
              <w:t xml:space="preserve">Niet verantwoordelijke voor bespreken I&amp;S </w:t>
            </w:r>
            <w:r w:rsidRPr="009473E2">
              <w:fldChar w:fldCharType="begin"/>
            </w:r>
            <w:r w:rsidRPr="009473E2">
              <w:instrText xml:space="preserve"> ADDIN EN.CITE &lt;EndNote&gt;&lt;Cite&gt;&lt;Author&gt;Bauer&lt;/Author&gt;&lt;Year&gt;2009&lt;/Year&gt;&lt;IDText&gt;Catering to love, sex and intimacy in residential aged care: What information is provided to consumers?&lt;/IDText&gt;&lt;DisplayText&gt;&lt;style face="superscript"&gt;12&lt;/style&gt;&lt;/DisplayText&gt;&lt;record&gt;&lt;keywords&gt;&lt;keyword&gt;article&lt;/keyword&gt;&lt;keyword&gt;Australia&lt;/keyword&gt;&lt;keyword&gt;elderly care&lt;/keyword&gt;&lt;keyword&gt;family&lt;/keyword&gt;&lt;keyword&gt;health care facility&lt;/keyword&gt;&lt;keyword&gt;health care personnel&lt;/keyword&gt;&lt;keyword&gt;health service&lt;/keyword&gt;&lt;keyword&gt;intimacy&lt;/keyword&gt;&lt;keyword&gt;love&lt;/keyword&gt;&lt;keyword&gt;residential care&lt;/keyword&gt;&lt;keyword&gt;sexuality&lt;/keyword&gt;&lt;/keywords&gt;&lt;isbn&gt;0146-1044&lt;/isbn&gt;&lt;titles&gt;&lt;title&gt;Catering to love, sex and intimacy in residential aged care: What information is provided to consumers?&lt;/title&gt;&lt;secondary-title&gt;Sexuality and Disability&lt;/secondary-title&gt;&lt;/titles&gt;&lt;pages&gt;3-9&lt;/pages&gt;&lt;number&gt;1&lt;/number&gt;&lt;contributors&gt;&lt;authors&gt;&lt;author&gt;Bauer, M.&lt;/author&gt;&lt;author&gt;Nay, R.&lt;/author&gt;&lt;author&gt;McAuliffe, L.&lt;/author&gt;&lt;/authors&gt;&lt;/contributors&gt;&lt;added-date format="utc"&gt;1474962978&lt;/added-date&gt;&lt;ref-type name="Journal Article"&gt;17&lt;/ref-type&gt;&lt;auth-address&gt;M. Bauer, Division of Nursing and Midwifery, Australian Centre for Evidence Based Aged Care, La Trobe University, Bundoora, VIC 3086, Australia&lt;/auth-address&gt;&lt;dates&gt;&lt;year&gt;2009&lt;/year&gt;&lt;/dates&gt;&lt;rec-number&gt;3377&lt;/rec-number&gt;&lt;last-updated-date format="utc"&gt;1475154217&lt;/last-updated-date&gt;&lt;volume&gt;27&lt;/volume&gt;&lt;/record&gt;&lt;/Cite&gt;&lt;/EndNote&gt;</w:instrText>
            </w:r>
            <w:r w:rsidRPr="009473E2">
              <w:fldChar w:fldCharType="end"/>
            </w:r>
          </w:p>
        </w:tc>
      </w:tr>
      <w:tr w:rsidR="009473E2" w:rsidRPr="009473E2" w14:paraId="6FF5FA10" w14:textId="77777777" w:rsidTr="00337586">
        <w:tc>
          <w:tcPr>
            <w:tcW w:w="5172" w:type="dxa"/>
            <w:tcBorders>
              <w:top w:val="nil"/>
              <w:left w:val="nil"/>
              <w:bottom w:val="nil"/>
              <w:right w:val="nil"/>
            </w:tcBorders>
            <w:hideMark/>
          </w:tcPr>
          <w:p w14:paraId="7EF09E4D" w14:textId="77777777" w:rsidR="009473E2" w:rsidRPr="009473E2" w:rsidRDefault="009473E2" w:rsidP="00721CAF">
            <w:pPr>
              <w:numPr>
                <w:ilvl w:val="0"/>
                <w:numId w:val="19"/>
              </w:numPr>
              <w:spacing w:after="200" w:line="276" w:lineRule="auto"/>
            </w:pPr>
            <w:r w:rsidRPr="009473E2">
              <w:t xml:space="preserve">Eigen referentiekader t.a.v. seksualiteit </w:t>
            </w:r>
            <w:r w:rsidRPr="009473E2">
              <w:fldChar w:fldCharType="begin">
                <w:fldData xml:space="preserve">PEVuZE5vdGU+PENpdGU+PEF1dGhvcj5FbGlhczwvQXV0aG9yPjxZZWFyPjIwMTE8L1llYXI+PElE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</w:fldData>
              </w:fldChar>
            </w:r>
            <w:r w:rsidRPr="009473E2">
              <w:instrText xml:space="preserve"> ADDIN EN.CITE </w:instrText>
            </w:r>
            <w:r w:rsidRPr="009473E2">
              <w:fldChar w:fldCharType="begin">
                <w:fldData xml:space="preserve">PEVuZE5vdGU+PENpdGU+PEF1dGhvcj5FbGlhczwvQXV0aG9yPjxZZWFyPjIwMTE8L1llYXI+PElE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</w:fldData>
              </w:fldChar>
            </w:r>
            <w:r w:rsidRPr="009473E2">
              <w:instrText xml:space="preserve"> ADDIN EN.CITE.DATA </w:instrText>
            </w:r>
            <w:r w:rsidRPr="009473E2">
              <w:fldChar w:fldCharType="end"/>
            </w:r>
            <w:r w:rsidRPr="009473E2">
              <w:fldChar w:fldCharType="separate"/>
            </w:r>
            <w:r w:rsidRPr="009473E2">
              <w:rPr>
                <w:vertAlign w:val="superscript"/>
              </w:rPr>
              <w:t>1</w:t>
            </w:r>
            <w:r w:rsidRPr="009473E2">
              <w:fldChar w:fldCharType="end"/>
            </w:r>
          </w:p>
        </w:tc>
      </w:tr>
      <w:tr w:rsidR="009473E2" w:rsidRPr="009473E2" w14:paraId="3F23D2B8" w14:textId="77777777" w:rsidTr="00337586">
        <w:tc>
          <w:tcPr>
            <w:tcW w:w="5172" w:type="dxa"/>
            <w:tcBorders>
              <w:top w:val="nil"/>
              <w:left w:val="nil"/>
              <w:bottom w:val="nil"/>
              <w:right w:val="nil"/>
            </w:tcBorders>
            <w:hideMark/>
          </w:tcPr>
          <w:p w14:paraId="4A872F06" w14:textId="77777777" w:rsidR="009473E2" w:rsidRPr="009473E2" w:rsidRDefault="009473E2" w:rsidP="00721CAF">
            <w:pPr>
              <w:numPr>
                <w:ilvl w:val="0"/>
                <w:numId w:val="19"/>
              </w:numPr>
              <w:spacing w:after="200" w:line="276" w:lineRule="auto"/>
            </w:pPr>
            <w:r w:rsidRPr="009473E2">
              <w:t xml:space="preserve">Vooroordelen/stereotypes </w:t>
            </w:r>
          </w:p>
        </w:tc>
      </w:tr>
      <w:tr w:rsidR="009473E2" w:rsidRPr="009473E2" w14:paraId="2C61453D" w14:textId="77777777" w:rsidTr="00337586">
        <w:tc>
          <w:tcPr>
            <w:tcW w:w="5172" w:type="dxa"/>
            <w:tcBorders>
              <w:top w:val="nil"/>
              <w:left w:val="nil"/>
              <w:bottom w:val="nil"/>
              <w:right w:val="nil"/>
            </w:tcBorders>
            <w:hideMark/>
          </w:tcPr>
          <w:p w14:paraId="5C57B901" w14:textId="77777777" w:rsidR="009473E2" w:rsidRPr="009473E2" w:rsidRDefault="009473E2" w:rsidP="00721CAF">
            <w:pPr>
              <w:numPr>
                <w:ilvl w:val="0"/>
                <w:numId w:val="19"/>
              </w:numPr>
              <w:spacing w:after="200" w:line="276" w:lineRule="auto"/>
            </w:pPr>
            <w:r w:rsidRPr="009473E2">
              <w:t>Leeftijdsverschil professional en cliënt/patiënt</w:t>
            </w:r>
          </w:p>
        </w:tc>
      </w:tr>
      <w:tr w:rsidR="009473E2" w:rsidRPr="009473E2" w14:paraId="57173B4E" w14:textId="77777777" w:rsidTr="00337586">
        <w:tc>
          <w:tcPr>
            <w:tcW w:w="5172" w:type="dxa"/>
            <w:tcBorders>
              <w:top w:val="nil"/>
              <w:left w:val="nil"/>
              <w:bottom w:val="nil"/>
              <w:right w:val="nil"/>
            </w:tcBorders>
            <w:hideMark/>
          </w:tcPr>
          <w:p w14:paraId="2AAA01E3" w14:textId="77777777" w:rsidR="009473E2" w:rsidRPr="009473E2" w:rsidRDefault="009473E2" w:rsidP="00721CAF">
            <w:pPr>
              <w:numPr>
                <w:ilvl w:val="0"/>
                <w:numId w:val="19"/>
              </w:numPr>
              <w:spacing w:after="200" w:line="276" w:lineRule="auto"/>
            </w:pPr>
            <w:r w:rsidRPr="009473E2">
              <w:t xml:space="preserve">Patiënt met multiproblematiek </w:t>
            </w:r>
          </w:p>
        </w:tc>
      </w:tr>
      <w:tr w:rsidR="009473E2" w:rsidRPr="009473E2" w14:paraId="230CB31E" w14:textId="77777777" w:rsidTr="00337586">
        <w:tc>
          <w:tcPr>
            <w:tcW w:w="5172" w:type="dxa"/>
            <w:tcBorders>
              <w:top w:val="nil"/>
              <w:left w:val="nil"/>
              <w:bottom w:val="nil"/>
              <w:right w:val="nil"/>
            </w:tcBorders>
            <w:hideMark/>
          </w:tcPr>
          <w:p w14:paraId="314AF102" w14:textId="77777777" w:rsidR="009473E2" w:rsidRPr="009473E2" w:rsidRDefault="009473E2" w:rsidP="00721CAF">
            <w:pPr>
              <w:numPr>
                <w:ilvl w:val="0"/>
                <w:numId w:val="19"/>
              </w:numPr>
              <w:spacing w:after="200" w:line="276" w:lineRule="auto"/>
            </w:pPr>
            <w:r w:rsidRPr="009473E2">
              <w:t xml:space="preserve">Interpretatie uiting seksualiteit als probleemgedrag </w:t>
            </w:r>
            <w:r w:rsidRPr="009473E2">
              <w:fldChar w:fldCharType="begin">
                <w:fldData xml:space="preserve">PEVuZE5vdGU+PENpdGU+PEF1dGhvcj5FbGlhczwvQXV0aG9yPjxZZWFyPjIwMTE8L1llYXI+PElE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</w:fldData>
              </w:fldChar>
            </w:r>
            <w:r w:rsidRPr="009473E2">
              <w:instrText xml:space="preserve"> ADDIN EN.CITE </w:instrText>
            </w:r>
            <w:r w:rsidRPr="009473E2">
              <w:fldChar w:fldCharType="begin">
                <w:fldData xml:space="preserve">PEVuZE5vdGU+PENpdGU+PEF1dGhvcj5FbGlhczwvQXV0aG9yPjxZZWFyPjIwMTE8L1llYXI+PElE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</w:fldData>
              </w:fldChar>
            </w:r>
            <w:r w:rsidRPr="009473E2">
              <w:instrText xml:space="preserve"> ADDIN EN.CITE.DATA </w:instrText>
            </w:r>
            <w:r w:rsidRPr="009473E2">
              <w:fldChar w:fldCharType="end"/>
            </w:r>
            <w:r w:rsidRPr="009473E2">
              <w:fldChar w:fldCharType="end"/>
            </w:r>
          </w:p>
        </w:tc>
      </w:tr>
      <w:tr w:rsidR="009473E2" w:rsidRPr="009473E2" w14:paraId="73E81B60" w14:textId="77777777" w:rsidTr="00337586">
        <w:tc>
          <w:tcPr>
            <w:tcW w:w="5172" w:type="dxa"/>
            <w:tcBorders>
              <w:top w:val="nil"/>
              <w:left w:val="nil"/>
              <w:bottom w:val="nil"/>
              <w:right w:val="nil"/>
            </w:tcBorders>
            <w:hideMark/>
          </w:tcPr>
          <w:p w14:paraId="39405420" w14:textId="77777777" w:rsidR="009473E2" w:rsidRPr="009473E2" w:rsidRDefault="009473E2" w:rsidP="00721CAF">
            <w:pPr>
              <w:numPr>
                <w:ilvl w:val="0"/>
                <w:numId w:val="19"/>
              </w:numPr>
              <w:spacing w:after="200" w:line="276" w:lineRule="auto"/>
            </w:pPr>
            <w:r w:rsidRPr="009473E2">
              <w:t xml:space="preserve">(Beperkte definitie) van seksualiteit </w:t>
            </w:r>
          </w:p>
        </w:tc>
      </w:tr>
      <w:tr w:rsidR="009473E2" w:rsidRPr="009473E2" w14:paraId="04CD32DE" w14:textId="77777777" w:rsidTr="00337586">
        <w:tc>
          <w:tcPr>
            <w:tcW w:w="5172" w:type="dxa"/>
            <w:tcBorders>
              <w:top w:val="nil"/>
              <w:left w:val="nil"/>
              <w:bottom w:val="nil"/>
              <w:right w:val="nil"/>
            </w:tcBorders>
            <w:hideMark/>
          </w:tcPr>
          <w:p w14:paraId="2A6F2438" w14:textId="77777777" w:rsidR="009473E2" w:rsidRPr="009473E2" w:rsidRDefault="009473E2" w:rsidP="00721CAF">
            <w:pPr>
              <w:numPr>
                <w:ilvl w:val="0"/>
                <w:numId w:val="19"/>
              </w:numPr>
              <w:spacing w:after="200" w:line="276" w:lineRule="auto"/>
            </w:pPr>
            <w:r w:rsidRPr="009473E2">
              <w:t xml:space="preserve">(Geen) oog voor heterogeniteit in I&amp;S </w:t>
            </w:r>
          </w:p>
        </w:tc>
      </w:tr>
      <w:tr w:rsidR="009473E2" w:rsidRPr="009473E2" w14:paraId="5DCEE07A" w14:textId="77777777" w:rsidTr="00337586">
        <w:tc>
          <w:tcPr>
            <w:tcW w:w="5172" w:type="dxa"/>
            <w:tcBorders>
              <w:top w:val="nil"/>
              <w:left w:val="nil"/>
              <w:bottom w:val="nil"/>
              <w:right w:val="nil"/>
            </w:tcBorders>
            <w:hideMark/>
          </w:tcPr>
          <w:p w14:paraId="4F251CCE" w14:textId="77777777" w:rsidR="009473E2" w:rsidRPr="009473E2" w:rsidRDefault="009473E2" w:rsidP="00721CAF">
            <w:pPr>
              <w:numPr>
                <w:ilvl w:val="0"/>
                <w:numId w:val="19"/>
              </w:numPr>
              <w:spacing w:after="200" w:line="276" w:lineRule="auto"/>
            </w:pPr>
            <w:r w:rsidRPr="009473E2">
              <w:t>(Gebrek aan) zelfvertrouwen</w:t>
            </w:r>
          </w:p>
        </w:tc>
      </w:tr>
      <w:tr w:rsidR="009473E2" w:rsidRPr="009473E2" w14:paraId="1AC5A7D5" w14:textId="77777777" w:rsidTr="00337586">
        <w:tc>
          <w:tcPr>
            <w:tcW w:w="5172" w:type="dxa"/>
            <w:tcBorders>
              <w:top w:val="nil"/>
              <w:left w:val="nil"/>
              <w:bottom w:val="nil"/>
              <w:right w:val="nil"/>
            </w:tcBorders>
            <w:hideMark/>
          </w:tcPr>
          <w:p w14:paraId="648699C3" w14:textId="77777777" w:rsidR="009473E2" w:rsidRPr="009473E2" w:rsidRDefault="009473E2" w:rsidP="00721CAF">
            <w:pPr>
              <w:numPr>
                <w:ilvl w:val="0"/>
                <w:numId w:val="19"/>
              </w:numPr>
              <w:spacing w:after="200" w:line="276" w:lineRule="auto"/>
            </w:pPr>
            <w:r w:rsidRPr="009473E2">
              <w:t>Schaamte bij professional</w:t>
            </w:r>
          </w:p>
        </w:tc>
      </w:tr>
      <w:tr w:rsidR="009473E2" w:rsidRPr="009473E2" w14:paraId="252F7E46" w14:textId="77777777" w:rsidTr="00337586">
        <w:tc>
          <w:tcPr>
            <w:tcW w:w="5172" w:type="dxa"/>
            <w:tcBorders>
              <w:top w:val="nil"/>
              <w:left w:val="nil"/>
              <w:bottom w:val="nil"/>
              <w:right w:val="nil"/>
            </w:tcBorders>
            <w:hideMark/>
          </w:tcPr>
          <w:p w14:paraId="2BC44FA0" w14:textId="77777777" w:rsidR="009473E2" w:rsidRPr="009473E2" w:rsidRDefault="009473E2" w:rsidP="00721CAF">
            <w:pPr>
              <w:numPr>
                <w:ilvl w:val="0"/>
                <w:numId w:val="19"/>
              </w:numPr>
              <w:spacing w:after="200" w:line="276" w:lineRule="auto"/>
            </w:pPr>
            <w:r w:rsidRPr="009473E2">
              <w:t xml:space="preserve">Collega’s vinden het ongepast </w:t>
            </w:r>
          </w:p>
        </w:tc>
      </w:tr>
      <w:tr w:rsidR="009473E2" w:rsidRPr="009473E2" w14:paraId="2C2AE47E" w14:textId="77777777" w:rsidTr="00337586">
        <w:tc>
          <w:tcPr>
            <w:tcW w:w="5172" w:type="dxa"/>
            <w:tcBorders>
              <w:top w:val="nil"/>
              <w:left w:val="nil"/>
              <w:bottom w:val="nil"/>
              <w:right w:val="nil"/>
            </w:tcBorders>
            <w:hideMark/>
          </w:tcPr>
          <w:p w14:paraId="2A0C1268" w14:textId="77777777" w:rsidR="009473E2" w:rsidRPr="009473E2" w:rsidRDefault="009473E2" w:rsidP="00721CAF">
            <w:pPr>
              <w:numPr>
                <w:ilvl w:val="0"/>
                <w:numId w:val="19"/>
              </w:numPr>
              <w:spacing w:after="200" w:line="276" w:lineRule="auto"/>
            </w:pPr>
            <w:r w:rsidRPr="009473E2">
              <w:t xml:space="preserve">Bang professional-patiënt relatie te schaden </w:t>
            </w:r>
          </w:p>
        </w:tc>
      </w:tr>
      <w:tr w:rsidR="009473E2" w:rsidRPr="009473E2" w14:paraId="1CED488D" w14:textId="77777777" w:rsidTr="00337586">
        <w:tc>
          <w:tcPr>
            <w:tcW w:w="5172" w:type="dxa"/>
            <w:tcBorders>
              <w:top w:val="nil"/>
              <w:left w:val="nil"/>
              <w:bottom w:val="nil"/>
              <w:right w:val="nil"/>
            </w:tcBorders>
            <w:hideMark/>
          </w:tcPr>
          <w:p w14:paraId="048C7EE8" w14:textId="77777777" w:rsidR="009473E2" w:rsidRPr="009473E2" w:rsidRDefault="009473E2" w:rsidP="00721CAF">
            <w:pPr>
              <w:numPr>
                <w:ilvl w:val="0"/>
                <w:numId w:val="19"/>
              </w:numPr>
              <w:spacing w:after="200" w:line="276" w:lineRule="auto"/>
            </w:pPr>
            <w:r w:rsidRPr="009473E2">
              <w:t>Intimiteit en seksualiteit zijn privé</w:t>
            </w:r>
          </w:p>
        </w:tc>
      </w:tr>
      <w:tr w:rsidR="009473E2" w:rsidRPr="009473E2" w14:paraId="180BD474" w14:textId="77777777" w:rsidTr="00337586">
        <w:tc>
          <w:tcPr>
            <w:tcW w:w="5172" w:type="dxa"/>
            <w:tcBorders>
              <w:top w:val="nil"/>
              <w:left w:val="nil"/>
              <w:bottom w:val="nil"/>
              <w:right w:val="nil"/>
            </w:tcBorders>
            <w:hideMark/>
          </w:tcPr>
          <w:p w14:paraId="5604FA86" w14:textId="77777777" w:rsidR="009473E2" w:rsidRPr="009473E2" w:rsidRDefault="009473E2" w:rsidP="00721CAF">
            <w:pPr>
              <w:numPr>
                <w:ilvl w:val="0"/>
                <w:numId w:val="19"/>
              </w:numPr>
              <w:spacing w:after="200" w:line="276" w:lineRule="auto"/>
            </w:pPr>
            <w:r w:rsidRPr="009473E2">
              <w:t xml:space="preserve">Aanwezigheid van partner of familielid </w:t>
            </w:r>
          </w:p>
        </w:tc>
      </w:tr>
      <w:tr w:rsidR="009473E2" w:rsidRPr="009473E2" w14:paraId="3595ED38" w14:textId="77777777" w:rsidTr="00337586">
        <w:tc>
          <w:tcPr>
            <w:tcW w:w="5172" w:type="dxa"/>
            <w:tcBorders>
              <w:top w:val="nil"/>
              <w:left w:val="nil"/>
              <w:bottom w:val="nil"/>
              <w:right w:val="nil"/>
            </w:tcBorders>
            <w:hideMark/>
          </w:tcPr>
          <w:p w14:paraId="18E21D97" w14:textId="77777777" w:rsidR="009473E2" w:rsidRPr="009473E2" w:rsidRDefault="009473E2" w:rsidP="00721CAF">
            <w:pPr>
              <w:numPr>
                <w:ilvl w:val="0"/>
                <w:numId w:val="19"/>
              </w:numPr>
              <w:spacing w:after="200" w:line="276" w:lineRule="auto"/>
            </w:pPr>
            <w:r w:rsidRPr="009473E2">
              <w:t>(Geen) vertrouwen in behandelopties voor seksuele disfunctie</w:t>
            </w:r>
          </w:p>
        </w:tc>
      </w:tr>
      <w:tr w:rsidR="009473E2" w:rsidRPr="009473E2" w14:paraId="1B466140" w14:textId="77777777" w:rsidTr="00337586">
        <w:tc>
          <w:tcPr>
            <w:tcW w:w="5172" w:type="dxa"/>
            <w:tcBorders>
              <w:top w:val="nil"/>
              <w:left w:val="nil"/>
              <w:bottom w:val="single" w:sz="4" w:space="0" w:color="auto"/>
              <w:right w:val="nil"/>
            </w:tcBorders>
            <w:hideMark/>
          </w:tcPr>
          <w:p w14:paraId="53BA3C22" w14:textId="77777777" w:rsidR="009473E2" w:rsidRPr="009473E2" w:rsidRDefault="009473E2" w:rsidP="00721CAF">
            <w:pPr>
              <w:numPr>
                <w:ilvl w:val="0"/>
                <w:numId w:val="19"/>
              </w:numPr>
              <w:spacing w:after="200" w:line="276" w:lineRule="auto"/>
            </w:pPr>
            <w:r w:rsidRPr="009473E2">
              <w:t>Ik heb er nooit aan gedacht</w:t>
            </w:r>
          </w:p>
          <w:p w14:paraId="2AA1C66F" w14:textId="77777777" w:rsidR="009473E2" w:rsidRPr="009473E2" w:rsidRDefault="009473E2" w:rsidP="00721CAF">
            <w:pPr>
              <w:numPr>
                <w:ilvl w:val="0"/>
                <w:numId w:val="19"/>
              </w:numPr>
              <w:spacing w:after="200" w:line="276" w:lineRule="auto"/>
            </w:pPr>
            <w:r w:rsidRPr="009473E2">
              <w:t>Beleid op thema ontbreekt</w:t>
            </w:r>
          </w:p>
        </w:tc>
      </w:tr>
    </w:tbl>
    <w:p w14:paraId="760D8E51" w14:textId="77777777" w:rsidR="009473E2" w:rsidRPr="009473E2" w:rsidRDefault="009473E2" w:rsidP="009473E2"/>
    <w:p w14:paraId="7678724A" w14:textId="77777777" w:rsidR="000544FE" w:rsidRPr="000544FE" w:rsidRDefault="000544FE" w:rsidP="00D20951"/>
    <w:sectPr w:rsidR="000544FE" w:rsidRPr="000544FE" w:rsidSect="000544FE">
      <w:pgSz w:w="11906" w:h="16838"/>
      <w:pgMar w:top="1440" w:right="1440" w:bottom="1276"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E425AD" w14:textId="77777777" w:rsidR="00337586" w:rsidRDefault="00337586" w:rsidP="00187811">
      <w:pPr>
        <w:spacing w:after="0" w:line="240" w:lineRule="auto"/>
      </w:pPr>
      <w:r>
        <w:separator/>
      </w:r>
    </w:p>
  </w:endnote>
  <w:endnote w:type="continuationSeparator" w:id="0">
    <w:p w14:paraId="005549A4" w14:textId="77777777" w:rsidR="00337586" w:rsidRDefault="00337586" w:rsidP="00187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BAA7E6" w14:textId="77777777" w:rsidR="00337586" w:rsidRDefault="00337586" w:rsidP="00187811">
      <w:pPr>
        <w:spacing w:after="0" w:line="240" w:lineRule="auto"/>
      </w:pPr>
      <w:r>
        <w:separator/>
      </w:r>
    </w:p>
  </w:footnote>
  <w:footnote w:type="continuationSeparator" w:id="0">
    <w:p w14:paraId="4946911B" w14:textId="77777777" w:rsidR="00337586" w:rsidRDefault="00337586" w:rsidP="001878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16811"/>
    <w:multiLevelType w:val="hybridMultilevel"/>
    <w:tmpl w:val="BC8E2256"/>
    <w:lvl w:ilvl="0" w:tplc="76146DEC">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FD2CB8"/>
    <w:multiLevelType w:val="hybridMultilevel"/>
    <w:tmpl w:val="80DCDA7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2766FC"/>
    <w:multiLevelType w:val="hybridMultilevel"/>
    <w:tmpl w:val="396E83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1942C7"/>
    <w:multiLevelType w:val="hybridMultilevel"/>
    <w:tmpl w:val="FA80897A"/>
    <w:lvl w:ilvl="0" w:tplc="87928678">
      <w:start w:val="2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886091"/>
    <w:multiLevelType w:val="hybridMultilevel"/>
    <w:tmpl w:val="DC8A5A28"/>
    <w:lvl w:ilvl="0" w:tplc="76146DEC">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AF85BA0"/>
    <w:multiLevelType w:val="hybridMultilevel"/>
    <w:tmpl w:val="C700DCA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B7D3AFF"/>
    <w:multiLevelType w:val="hybridMultilevel"/>
    <w:tmpl w:val="DA9053CA"/>
    <w:lvl w:ilvl="0" w:tplc="04130003">
      <w:start w:val="1"/>
      <w:numFmt w:val="bullet"/>
      <w:lvlText w:val="o"/>
      <w:lvlJc w:val="left"/>
      <w:pPr>
        <w:ind w:left="1080" w:hanging="360"/>
      </w:pPr>
      <w:rPr>
        <w:rFonts w:ascii="Courier New" w:hAnsi="Courier New" w:cs="Courier New" w:hint="default"/>
      </w:rPr>
    </w:lvl>
    <w:lvl w:ilvl="1" w:tplc="04130005">
      <w:start w:val="1"/>
      <w:numFmt w:val="bullet"/>
      <w:lvlText w:val=""/>
      <w:lvlJc w:val="left"/>
      <w:pPr>
        <w:ind w:left="1800" w:hanging="360"/>
      </w:pPr>
      <w:rPr>
        <w:rFonts w:ascii="Wingdings" w:hAnsi="Wingdings"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24770F90"/>
    <w:multiLevelType w:val="hybridMultilevel"/>
    <w:tmpl w:val="5F48D6F2"/>
    <w:lvl w:ilvl="0" w:tplc="87928678">
      <w:start w:val="2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81973E6"/>
    <w:multiLevelType w:val="hybridMultilevel"/>
    <w:tmpl w:val="412A4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705E38"/>
    <w:multiLevelType w:val="hybridMultilevel"/>
    <w:tmpl w:val="207A3080"/>
    <w:lvl w:ilvl="0" w:tplc="04130001">
      <w:start w:val="1"/>
      <w:numFmt w:val="bullet"/>
      <w:lvlText w:val=""/>
      <w:lvlJc w:val="left"/>
      <w:pPr>
        <w:ind w:left="1065" w:hanging="705"/>
      </w:pPr>
      <w:rPr>
        <w:rFonts w:ascii="Symbol" w:hAnsi="Symbol" w:hint="default"/>
      </w:rPr>
    </w:lvl>
    <w:lvl w:ilvl="1" w:tplc="1E16988A">
      <w:numFmt w:val="bullet"/>
      <w:lvlText w:val="-"/>
      <w:lvlJc w:val="left"/>
      <w:pPr>
        <w:ind w:left="1785" w:hanging="705"/>
      </w:pPr>
      <w:rPr>
        <w:rFonts w:ascii="Calibri" w:eastAsiaTheme="minorHAnsi" w:hAnsi="Calibri"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C0B61B6"/>
    <w:multiLevelType w:val="hybridMultilevel"/>
    <w:tmpl w:val="6CE2A234"/>
    <w:lvl w:ilvl="0" w:tplc="76146DEC">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C852F00"/>
    <w:multiLevelType w:val="hybridMultilevel"/>
    <w:tmpl w:val="F4562ABE"/>
    <w:lvl w:ilvl="0" w:tplc="76146DEC">
      <w:numFmt w:val="bullet"/>
      <w:lvlText w:val="-"/>
      <w:lvlJc w:val="left"/>
      <w:pPr>
        <w:ind w:left="360" w:hanging="360"/>
      </w:pPr>
      <w:rPr>
        <w:rFonts w:ascii="Calibri" w:eastAsiaTheme="minorHAnsi" w:hAnsi="Calibri"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65F09A7"/>
    <w:multiLevelType w:val="hybridMultilevel"/>
    <w:tmpl w:val="B382FD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A440684"/>
    <w:multiLevelType w:val="hybridMultilevel"/>
    <w:tmpl w:val="E0F49E2E"/>
    <w:lvl w:ilvl="0" w:tplc="87928678">
      <w:start w:val="2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51868B9"/>
    <w:multiLevelType w:val="hybridMultilevel"/>
    <w:tmpl w:val="AA24B32A"/>
    <w:lvl w:ilvl="0" w:tplc="87928678">
      <w:start w:val="2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A586542"/>
    <w:multiLevelType w:val="hybridMultilevel"/>
    <w:tmpl w:val="D304B974"/>
    <w:lvl w:ilvl="0" w:tplc="87928678">
      <w:start w:val="2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CE40183"/>
    <w:multiLevelType w:val="hybridMultilevel"/>
    <w:tmpl w:val="933277CA"/>
    <w:lvl w:ilvl="0" w:tplc="76146DEC">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ED6779A"/>
    <w:multiLevelType w:val="hybridMultilevel"/>
    <w:tmpl w:val="4476F17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F723BF1"/>
    <w:multiLevelType w:val="hybridMultilevel"/>
    <w:tmpl w:val="8C94A65A"/>
    <w:lvl w:ilvl="0" w:tplc="87928678">
      <w:start w:val="2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5C9025A"/>
    <w:multiLevelType w:val="hybridMultilevel"/>
    <w:tmpl w:val="CEA2C0A8"/>
    <w:lvl w:ilvl="0" w:tplc="76146DEC">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C952A28"/>
    <w:multiLevelType w:val="hybridMultilevel"/>
    <w:tmpl w:val="024C8B8E"/>
    <w:lvl w:ilvl="0" w:tplc="87928678">
      <w:start w:val="2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18"/>
  </w:num>
  <w:num w:numId="4">
    <w:abstractNumId w:val="14"/>
  </w:num>
  <w:num w:numId="5">
    <w:abstractNumId w:val="7"/>
  </w:num>
  <w:num w:numId="6">
    <w:abstractNumId w:val="15"/>
  </w:num>
  <w:num w:numId="7">
    <w:abstractNumId w:val="2"/>
  </w:num>
  <w:num w:numId="8">
    <w:abstractNumId w:val="3"/>
  </w:num>
  <w:num w:numId="9">
    <w:abstractNumId w:val="20"/>
  </w:num>
  <w:num w:numId="10">
    <w:abstractNumId w:val="13"/>
  </w:num>
  <w:num w:numId="11">
    <w:abstractNumId w:val="1"/>
  </w:num>
  <w:num w:numId="12">
    <w:abstractNumId w:val="12"/>
  </w:num>
  <w:num w:numId="13">
    <w:abstractNumId w:val="19"/>
  </w:num>
  <w:num w:numId="14">
    <w:abstractNumId w:val="11"/>
  </w:num>
  <w:num w:numId="15">
    <w:abstractNumId w:val="5"/>
  </w:num>
  <w:num w:numId="16">
    <w:abstractNumId w:val="6"/>
  </w:num>
  <w:num w:numId="17">
    <w:abstractNumId w:val="0"/>
  </w:num>
  <w:num w:numId="18">
    <w:abstractNumId w:val="17"/>
  </w:num>
  <w:num w:numId="19">
    <w:abstractNumId w:val="8"/>
  </w:num>
  <w:num w:numId="20">
    <w:abstractNumId w:val="16"/>
  </w:num>
  <w:num w:numId="21">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B96"/>
    <w:rsid w:val="00000881"/>
    <w:rsid w:val="000544FE"/>
    <w:rsid w:val="000979C5"/>
    <w:rsid w:val="000D7A7E"/>
    <w:rsid w:val="00124F1E"/>
    <w:rsid w:val="00134FBF"/>
    <w:rsid w:val="00187811"/>
    <w:rsid w:val="00192285"/>
    <w:rsid w:val="001A044C"/>
    <w:rsid w:val="001C47CB"/>
    <w:rsid w:val="001E4D41"/>
    <w:rsid w:val="002274C1"/>
    <w:rsid w:val="002275BE"/>
    <w:rsid w:val="002C5A71"/>
    <w:rsid w:val="002D5991"/>
    <w:rsid w:val="002F5AB8"/>
    <w:rsid w:val="00337586"/>
    <w:rsid w:val="00345E98"/>
    <w:rsid w:val="003D37BB"/>
    <w:rsid w:val="003D66D2"/>
    <w:rsid w:val="003E0A3B"/>
    <w:rsid w:val="003F0A80"/>
    <w:rsid w:val="004B4D5C"/>
    <w:rsid w:val="004F4169"/>
    <w:rsid w:val="0053326B"/>
    <w:rsid w:val="00544243"/>
    <w:rsid w:val="00551583"/>
    <w:rsid w:val="00575968"/>
    <w:rsid w:val="005915C5"/>
    <w:rsid w:val="005B3D63"/>
    <w:rsid w:val="006158C6"/>
    <w:rsid w:val="0063743A"/>
    <w:rsid w:val="00680F4E"/>
    <w:rsid w:val="006850FA"/>
    <w:rsid w:val="006C0F05"/>
    <w:rsid w:val="00721CAF"/>
    <w:rsid w:val="00723879"/>
    <w:rsid w:val="0074140E"/>
    <w:rsid w:val="007921DC"/>
    <w:rsid w:val="007C3FD5"/>
    <w:rsid w:val="007D1A4F"/>
    <w:rsid w:val="007E7B96"/>
    <w:rsid w:val="007F7D0F"/>
    <w:rsid w:val="0081461B"/>
    <w:rsid w:val="00824484"/>
    <w:rsid w:val="00824954"/>
    <w:rsid w:val="00827364"/>
    <w:rsid w:val="008306A5"/>
    <w:rsid w:val="008544FD"/>
    <w:rsid w:val="00871DF1"/>
    <w:rsid w:val="0087237A"/>
    <w:rsid w:val="008A1D51"/>
    <w:rsid w:val="008D5605"/>
    <w:rsid w:val="009465D0"/>
    <w:rsid w:val="009473E2"/>
    <w:rsid w:val="009626E4"/>
    <w:rsid w:val="0099282D"/>
    <w:rsid w:val="009961DC"/>
    <w:rsid w:val="009E01B2"/>
    <w:rsid w:val="00A12D76"/>
    <w:rsid w:val="00A41572"/>
    <w:rsid w:val="00A62380"/>
    <w:rsid w:val="00A72D2C"/>
    <w:rsid w:val="00AE7FC3"/>
    <w:rsid w:val="00B76561"/>
    <w:rsid w:val="00B84DF1"/>
    <w:rsid w:val="00BA348C"/>
    <w:rsid w:val="00BB6B9D"/>
    <w:rsid w:val="00BE68AF"/>
    <w:rsid w:val="00C82A35"/>
    <w:rsid w:val="00CA5530"/>
    <w:rsid w:val="00CC2F55"/>
    <w:rsid w:val="00CD6D2E"/>
    <w:rsid w:val="00CE7B38"/>
    <w:rsid w:val="00D20951"/>
    <w:rsid w:val="00E02EB7"/>
    <w:rsid w:val="00E23832"/>
    <w:rsid w:val="00E419D7"/>
    <w:rsid w:val="00E532F4"/>
    <w:rsid w:val="00E60685"/>
    <w:rsid w:val="00F475F5"/>
    <w:rsid w:val="00F63166"/>
    <w:rsid w:val="00F861EE"/>
    <w:rsid w:val="00F928A1"/>
    <w:rsid w:val="00FE7D1C"/>
    <w:rsid w:val="00FF584A"/>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1505"/>
    <o:shapelayout v:ext="edit">
      <o:idmap v:ext="edit" data="1"/>
    </o:shapelayout>
  </w:shapeDefaults>
  <w:decimalSymbol w:val=","/>
  <w:listSeparator w:val=";"/>
  <w14:docId w14:val="112800DC"/>
  <w15:docId w15:val="{2D526DBE-3F8B-48AE-8A55-3D68A6B3C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E7B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D599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B96"/>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7E7B9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7B96"/>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18781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87811"/>
    <w:rPr>
      <w:rFonts w:asciiTheme="majorHAnsi" w:eastAsiaTheme="majorEastAsia" w:hAnsiTheme="majorHAnsi" w:cstheme="majorBidi"/>
      <w:i/>
      <w:iCs/>
      <w:color w:val="4F81BD" w:themeColor="accent1"/>
      <w:spacing w:val="15"/>
      <w:sz w:val="24"/>
      <w:szCs w:val="24"/>
    </w:rPr>
  </w:style>
  <w:style w:type="paragraph" w:styleId="NoSpacing">
    <w:name w:val="No Spacing"/>
    <w:link w:val="NoSpacingChar"/>
    <w:uiPriority w:val="1"/>
    <w:qFormat/>
    <w:rsid w:val="00187811"/>
    <w:pPr>
      <w:spacing w:after="0" w:line="240" w:lineRule="auto"/>
    </w:pPr>
    <w:rPr>
      <w:rFonts w:eastAsiaTheme="minorEastAsia"/>
      <w:lang w:eastAsia="nl-NL"/>
    </w:rPr>
  </w:style>
  <w:style w:type="character" w:customStyle="1" w:styleId="NoSpacingChar">
    <w:name w:val="No Spacing Char"/>
    <w:basedOn w:val="DefaultParagraphFont"/>
    <w:link w:val="NoSpacing"/>
    <w:uiPriority w:val="1"/>
    <w:rsid w:val="00187811"/>
    <w:rPr>
      <w:rFonts w:eastAsiaTheme="minorEastAsia"/>
      <w:lang w:eastAsia="nl-NL"/>
    </w:rPr>
  </w:style>
  <w:style w:type="paragraph" w:styleId="BalloonText">
    <w:name w:val="Balloon Text"/>
    <w:basedOn w:val="Normal"/>
    <w:link w:val="BalloonTextChar"/>
    <w:uiPriority w:val="99"/>
    <w:semiHidden/>
    <w:unhideWhenUsed/>
    <w:rsid w:val="001878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7811"/>
    <w:rPr>
      <w:rFonts w:ascii="Tahoma" w:hAnsi="Tahoma" w:cs="Tahoma"/>
      <w:sz w:val="16"/>
      <w:szCs w:val="16"/>
    </w:rPr>
  </w:style>
  <w:style w:type="paragraph" w:styleId="TOCHeading">
    <w:name w:val="TOC Heading"/>
    <w:basedOn w:val="Heading1"/>
    <w:next w:val="Normal"/>
    <w:uiPriority w:val="39"/>
    <w:semiHidden/>
    <w:unhideWhenUsed/>
    <w:qFormat/>
    <w:rsid w:val="00187811"/>
    <w:pPr>
      <w:outlineLvl w:val="9"/>
    </w:pPr>
    <w:rPr>
      <w:lang w:eastAsia="nl-NL"/>
    </w:rPr>
  </w:style>
  <w:style w:type="paragraph" w:styleId="TOC1">
    <w:name w:val="toc 1"/>
    <w:basedOn w:val="Normal"/>
    <w:next w:val="Normal"/>
    <w:autoRedefine/>
    <w:uiPriority w:val="39"/>
    <w:unhideWhenUsed/>
    <w:rsid w:val="00187811"/>
    <w:pPr>
      <w:spacing w:after="100"/>
    </w:pPr>
  </w:style>
  <w:style w:type="character" w:styleId="Hyperlink">
    <w:name w:val="Hyperlink"/>
    <w:basedOn w:val="DefaultParagraphFont"/>
    <w:uiPriority w:val="99"/>
    <w:unhideWhenUsed/>
    <w:rsid w:val="00187811"/>
    <w:rPr>
      <w:color w:val="0000FF" w:themeColor="hyperlink"/>
      <w:u w:val="single"/>
    </w:rPr>
  </w:style>
  <w:style w:type="character" w:customStyle="1" w:styleId="Heading2Char">
    <w:name w:val="Heading 2 Char"/>
    <w:basedOn w:val="DefaultParagraphFont"/>
    <w:link w:val="Heading2"/>
    <w:uiPriority w:val="9"/>
    <w:rsid w:val="002D5991"/>
    <w:rPr>
      <w:rFonts w:asciiTheme="majorHAnsi" w:eastAsiaTheme="majorEastAsia" w:hAnsiTheme="majorHAnsi" w:cstheme="majorBidi"/>
      <w:b/>
      <w:bCs/>
      <w:color w:val="4F81BD" w:themeColor="accent1"/>
      <w:sz w:val="26"/>
      <w:szCs w:val="26"/>
    </w:rPr>
  </w:style>
  <w:style w:type="character" w:customStyle="1" w:styleId="emphasistypeitalic">
    <w:name w:val="emphasistypeitalic"/>
    <w:basedOn w:val="DefaultParagraphFont"/>
    <w:rsid w:val="007921DC"/>
  </w:style>
  <w:style w:type="character" w:customStyle="1" w:styleId="apple-converted-space">
    <w:name w:val="apple-converted-space"/>
    <w:basedOn w:val="DefaultParagraphFont"/>
    <w:rsid w:val="007921DC"/>
  </w:style>
  <w:style w:type="character" w:customStyle="1" w:styleId="emphasistypeboldsmallcaps">
    <w:name w:val="emphasistypeboldsmallcaps"/>
    <w:basedOn w:val="DefaultParagraphFont"/>
    <w:rsid w:val="007921DC"/>
  </w:style>
  <w:style w:type="character" w:customStyle="1" w:styleId="emphasistypesmallcaps">
    <w:name w:val="emphasistypesmallcaps"/>
    <w:basedOn w:val="DefaultParagraphFont"/>
    <w:rsid w:val="007921DC"/>
  </w:style>
  <w:style w:type="character" w:customStyle="1" w:styleId="internalref">
    <w:name w:val="internalref"/>
    <w:basedOn w:val="DefaultParagraphFont"/>
    <w:rsid w:val="007921DC"/>
  </w:style>
  <w:style w:type="paragraph" w:styleId="TOC2">
    <w:name w:val="toc 2"/>
    <w:basedOn w:val="Normal"/>
    <w:next w:val="Normal"/>
    <w:autoRedefine/>
    <w:uiPriority w:val="39"/>
    <w:unhideWhenUsed/>
    <w:rsid w:val="00AE7FC3"/>
    <w:pPr>
      <w:spacing w:after="100"/>
      <w:ind w:left="220"/>
    </w:pPr>
  </w:style>
  <w:style w:type="paragraph" w:styleId="ListParagraph">
    <w:name w:val="List Paragraph"/>
    <w:basedOn w:val="Normal"/>
    <w:uiPriority w:val="34"/>
    <w:qFormat/>
    <w:rsid w:val="008D5605"/>
    <w:pPr>
      <w:ind w:left="720"/>
      <w:contextualSpacing/>
    </w:pPr>
  </w:style>
  <w:style w:type="character" w:styleId="CommentReference">
    <w:name w:val="annotation reference"/>
    <w:basedOn w:val="DefaultParagraphFont"/>
    <w:uiPriority w:val="99"/>
    <w:semiHidden/>
    <w:unhideWhenUsed/>
    <w:rsid w:val="00A72D2C"/>
    <w:rPr>
      <w:sz w:val="16"/>
      <w:szCs w:val="16"/>
    </w:rPr>
  </w:style>
  <w:style w:type="paragraph" w:styleId="CommentText">
    <w:name w:val="annotation text"/>
    <w:basedOn w:val="Normal"/>
    <w:link w:val="CommentTextChar"/>
    <w:uiPriority w:val="99"/>
    <w:semiHidden/>
    <w:unhideWhenUsed/>
    <w:rsid w:val="00A72D2C"/>
    <w:pPr>
      <w:spacing w:line="240" w:lineRule="auto"/>
    </w:pPr>
    <w:rPr>
      <w:sz w:val="20"/>
      <w:szCs w:val="20"/>
    </w:rPr>
  </w:style>
  <w:style w:type="character" w:customStyle="1" w:styleId="CommentTextChar">
    <w:name w:val="Comment Text Char"/>
    <w:basedOn w:val="DefaultParagraphFont"/>
    <w:link w:val="CommentText"/>
    <w:uiPriority w:val="99"/>
    <w:semiHidden/>
    <w:rsid w:val="00A72D2C"/>
    <w:rPr>
      <w:sz w:val="20"/>
      <w:szCs w:val="20"/>
    </w:rPr>
  </w:style>
  <w:style w:type="table" w:styleId="TableGrid">
    <w:name w:val="Table Grid"/>
    <w:basedOn w:val="TableNormal"/>
    <w:uiPriority w:val="59"/>
    <w:rsid w:val="00D20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436002">
      <w:bodyDiv w:val="1"/>
      <w:marLeft w:val="0"/>
      <w:marRight w:val="0"/>
      <w:marTop w:val="0"/>
      <w:marBottom w:val="0"/>
      <w:divBdr>
        <w:top w:val="none" w:sz="0" w:space="0" w:color="auto"/>
        <w:left w:val="none" w:sz="0" w:space="0" w:color="auto"/>
        <w:bottom w:val="none" w:sz="0" w:space="0" w:color="auto"/>
        <w:right w:val="none" w:sz="0" w:space="0" w:color="auto"/>
      </w:divBdr>
    </w:div>
    <w:div w:id="263735763">
      <w:bodyDiv w:val="1"/>
      <w:marLeft w:val="0"/>
      <w:marRight w:val="0"/>
      <w:marTop w:val="0"/>
      <w:marBottom w:val="0"/>
      <w:divBdr>
        <w:top w:val="none" w:sz="0" w:space="0" w:color="auto"/>
        <w:left w:val="none" w:sz="0" w:space="0" w:color="auto"/>
        <w:bottom w:val="none" w:sz="0" w:space="0" w:color="auto"/>
        <w:right w:val="none" w:sz="0" w:space="0" w:color="auto"/>
      </w:divBdr>
    </w:div>
    <w:div w:id="380832164">
      <w:bodyDiv w:val="1"/>
      <w:marLeft w:val="0"/>
      <w:marRight w:val="0"/>
      <w:marTop w:val="0"/>
      <w:marBottom w:val="0"/>
      <w:divBdr>
        <w:top w:val="none" w:sz="0" w:space="0" w:color="auto"/>
        <w:left w:val="none" w:sz="0" w:space="0" w:color="auto"/>
        <w:bottom w:val="none" w:sz="0" w:space="0" w:color="auto"/>
        <w:right w:val="none" w:sz="0" w:space="0" w:color="auto"/>
      </w:divBdr>
    </w:div>
    <w:div w:id="411195555">
      <w:bodyDiv w:val="1"/>
      <w:marLeft w:val="0"/>
      <w:marRight w:val="0"/>
      <w:marTop w:val="0"/>
      <w:marBottom w:val="0"/>
      <w:divBdr>
        <w:top w:val="none" w:sz="0" w:space="0" w:color="auto"/>
        <w:left w:val="none" w:sz="0" w:space="0" w:color="auto"/>
        <w:bottom w:val="none" w:sz="0" w:space="0" w:color="auto"/>
        <w:right w:val="none" w:sz="0" w:space="0" w:color="auto"/>
      </w:divBdr>
    </w:div>
    <w:div w:id="429276995">
      <w:bodyDiv w:val="1"/>
      <w:marLeft w:val="0"/>
      <w:marRight w:val="0"/>
      <w:marTop w:val="0"/>
      <w:marBottom w:val="0"/>
      <w:divBdr>
        <w:top w:val="none" w:sz="0" w:space="0" w:color="auto"/>
        <w:left w:val="none" w:sz="0" w:space="0" w:color="auto"/>
        <w:bottom w:val="none" w:sz="0" w:space="0" w:color="auto"/>
        <w:right w:val="none" w:sz="0" w:space="0" w:color="auto"/>
      </w:divBdr>
      <w:divsChild>
        <w:div w:id="167870086">
          <w:marLeft w:val="0"/>
          <w:marRight w:val="0"/>
          <w:marTop w:val="0"/>
          <w:marBottom w:val="0"/>
          <w:divBdr>
            <w:top w:val="none" w:sz="0" w:space="0" w:color="auto"/>
            <w:left w:val="none" w:sz="0" w:space="0" w:color="auto"/>
            <w:bottom w:val="none" w:sz="0" w:space="0" w:color="auto"/>
            <w:right w:val="none" w:sz="0" w:space="0" w:color="auto"/>
          </w:divBdr>
          <w:divsChild>
            <w:div w:id="1895268118">
              <w:marLeft w:val="0"/>
              <w:marRight w:val="0"/>
              <w:marTop w:val="0"/>
              <w:marBottom w:val="0"/>
              <w:divBdr>
                <w:top w:val="none" w:sz="0" w:space="0" w:color="auto"/>
                <w:left w:val="none" w:sz="0" w:space="0" w:color="auto"/>
                <w:bottom w:val="none" w:sz="0" w:space="0" w:color="auto"/>
                <w:right w:val="none" w:sz="0" w:space="0" w:color="auto"/>
              </w:divBdr>
              <w:divsChild>
                <w:div w:id="13195591">
                  <w:marLeft w:val="0"/>
                  <w:marRight w:val="0"/>
                  <w:marTop w:val="0"/>
                  <w:marBottom w:val="0"/>
                  <w:divBdr>
                    <w:top w:val="none" w:sz="0" w:space="0" w:color="auto"/>
                    <w:left w:val="none" w:sz="0" w:space="0" w:color="auto"/>
                    <w:bottom w:val="none" w:sz="0" w:space="0" w:color="auto"/>
                    <w:right w:val="none" w:sz="0" w:space="0" w:color="auto"/>
                  </w:divBdr>
                </w:div>
                <w:div w:id="27219394">
                  <w:marLeft w:val="0"/>
                  <w:marRight w:val="0"/>
                  <w:marTop w:val="0"/>
                  <w:marBottom w:val="0"/>
                  <w:divBdr>
                    <w:top w:val="none" w:sz="0" w:space="0" w:color="auto"/>
                    <w:left w:val="none" w:sz="0" w:space="0" w:color="auto"/>
                    <w:bottom w:val="none" w:sz="0" w:space="0" w:color="auto"/>
                    <w:right w:val="none" w:sz="0" w:space="0" w:color="auto"/>
                  </w:divBdr>
                </w:div>
                <w:div w:id="34088297">
                  <w:marLeft w:val="0"/>
                  <w:marRight w:val="0"/>
                  <w:marTop w:val="0"/>
                  <w:marBottom w:val="0"/>
                  <w:divBdr>
                    <w:top w:val="none" w:sz="0" w:space="0" w:color="auto"/>
                    <w:left w:val="none" w:sz="0" w:space="0" w:color="auto"/>
                    <w:bottom w:val="none" w:sz="0" w:space="0" w:color="auto"/>
                    <w:right w:val="none" w:sz="0" w:space="0" w:color="auto"/>
                  </w:divBdr>
                </w:div>
                <w:div w:id="46950718">
                  <w:marLeft w:val="0"/>
                  <w:marRight w:val="0"/>
                  <w:marTop w:val="0"/>
                  <w:marBottom w:val="0"/>
                  <w:divBdr>
                    <w:top w:val="none" w:sz="0" w:space="0" w:color="auto"/>
                    <w:left w:val="none" w:sz="0" w:space="0" w:color="auto"/>
                    <w:bottom w:val="none" w:sz="0" w:space="0" w:color="auto"/>
                    <w:right w:val="none" w:sz="0" w:space="0" w:color="auto"/>
                  </w:divBdr>
                </w:div>
                <w:div w:id="61218041">
                  <w:marLeft w:val="0"/>
                  <w:marRight w:val="0"/>
                  <w:marTop w:val="0"/>
                  <w:marBottom w:val="0"/>
                  <w:divBdr>
                    <w:top w:val="none" w:sz="0" w:space="0" w:color="auto"/>
                    <w:left w:val="none" w:sz="0" w:space="0" w:color="auto"/>
                    <w:bottom w:val="none" w:sz="0" w:space="0" w:color="auto"/>
                    <w:right w:val="none" w:sz="0" w:space="0" w:color="auto"/>
                  </w:divBdr>
                </w:div>
                <w:div w:id="72363900">
                  <w:marLeft w:val="0"/>
                  <w:marRight w:val="0"/>
                  <w:marTop w:val="0"/>
                  <w:marBottom w:val="0"/>
                  <w:divBdr>
                    <w:top w:val="none" w:sz="0" w:space="0" w:color="auto"/>
                    <w:left w:val="none" w:sz="0" w:space="0" w:color="auto"/>
                    <w:bottom w:val="none" w:sz="0" w:space="0" w:color="auto"/>
                    <w:right w:val="none" w:sz="0" w:space="0" w:color="auto"/>
                  </w:divBdr>
                </w:div>
                <w:div w:id="110318813">
                  <w:marLeft w:val="0"/>
                  <w:marRight w:val="0"/>
                  <w:marTop w:val="0"/>
                  <w:marBottom w:val="0"/>
                  <w:divBdr>
                    <w:top w:val="none" w:sz="0" w:space="0" w:color="auto"/>
                    <w:left w:val="none" w:sz="0" w:space="0" w:color="auto"/>
                    <w:bottom w:val="none" w:sz="0" w:space="0" w:color="auto"/>
                    <w:right w:val="none" w:sz="0" w:space="0" w:color="auto"/>
                  </w:divBdr>
                </w:div>
                <w:div w:id="126047842">
                  <w:marLeft w:val="0"/>
                  <w:marRight w:val="0"/>
                  <w:marTop w:val="0"/>
                  <w:marBottom w:val="0"/>
                  <w:divBdr>
                    <w:top w:val="none" w:sz="0" w:space="0" w:color="auto"/>
                    <w:left w:val="none" w:sz="0" w:space="0" w:color="auto"/>
                    <w:bottom w:val="none" w:sz="0" w:space="0" w:color="auto"/>
                    <w:right w:val="none" w:sz="0" w:space="0" w:color="auto"/>
                  </w:divBdr>
                </w:div>
                <w:div w:id="153839239">
                  <w:marLeft w:val="0"/>
                  <w:marRight w:val="0"/>
                  <w:marTop w:val="0"/>
                  <w:marBottom w:val="0"/>
                  <w:divBdr>
                    <w:top w:val="none" w:sz="0" w:space="0" w:color="auto"/>
                    <w:left w:val="none" w:sz="0" w:space="0" w:color="auto"/>
                    <w:bottom w:val="none" w:sz="0" w:space="0" w:color="auto"/>
                    <w:right w:val="none" w:sz="0" w:space="0" w:color="auto"/>
                  </w:divBdr>
                </w:div>
                <w:div w:id="154028904">
                  <w:marLeft w:val="0"/>
                  <w:marRight w:val="0"/>
                  <w:marTop w:val="0"/>
                  <w:marBottom w:val="0"/>
                  <w:divBdr>
                    <w:top w:val="none" w:sz="0" w:space="0" w:color="auto"/>
                    <w:left w:val="none" w:sz="0" w:space="0" w:color="auto"/>
                    <w:bottom w:val="none" w:sz="0" w:space="0" w:color="auto"/>
                    <w:right w:val="none" w:sz="0" w:space="0" w:color="auto"/>
                  </w:divBdr>
                </w:div>
                <w:div w:id="182787343">
                  <w:marLeft w:val="0"/>
                  <w:marRight w:val="0"/>
                  <w:marTop w:val="0"/>
                  <w:marBottom w:val="0"/>
                  <w:divBdr>
                    <w:top w:val="none" w:sz="0" w:space="0" w:color="auto"/>
                    <w:left w:val="none" w:sz="0" w:space="0" w:color="auto"/>
                    <w:bottom w:val="none" w:sz="0" w:space="0" w:color="auto"/>
                    <w:right w:val="none" w:sz="0" w:space="0" w:color="auto"/>
                  </w:divBdr>
                </w:div>
                <w:div w:id="186869889">
                  <w:marLeft w:val="0"/>
                  <w:marRight w:val="0"/>
                  <w:marTop w:val="0"/>
                  <w:marBottom w:val="0"/>
                  <w:divBdr>
                    <w:top w:val="none" w:sz="0" w:space="0" w:color="auto"/>
                    <w:left w:val="none" w:sz="0" w:space="0" w:color="auto"/>
                    <w:bottom w:val="none" w:sz="0" w:space="0" w:color="auto"/>
                    <w:right w:val="none" w:sz="0" w:space="0" w:color="auto"/>
                  </w:divBdr>
                </w:div>
                <w:div w:id="238828678">
                  <w:marLeft w:val="0"/>
                  <w:marRight w:val="0"/>
                  <w:marTop w:val="0"/>
                  <w:marBottom w:val="0"/>
                  <w:divBdr>
                    <w:top w:val="none" w:sz="0" w:space="0" w:color="auto"/>
                    <w:left w:val="none" w:sz="0" w:space="0" w:color="auto"/>
                    <w:bottom w:val="none" w:sz="0" w:space="0" w:color="auto"/>
                    <w:right w:val="none" w:sz="0" w:space="0" w:color="auto"/>
                  </w:divBdr>
                </w:div>
                <w:div w:id="277104853">
                  <w:marLeft w:val="0"/>
                  <w:marRight w:val="0"/>
                  <w:marTop w:val="0"/>
                  <w:marBottom w:val="0"/>
                  <w:divBdr>
                    <w:top w:val="none" w:sz="0" w:space="0" w:color="auto"/>
                    <w:left w:val="none" w:sz="0" w:space="0" w:color="auto"/>
                    <w:bottom w:val="none" w:sz="0" w:space="0" w:color="auto"/>
                    <w:right w:val="none" w:sz="0" w:space="0" w:color="auto"/>
                  </w:divBdr>
                </w:div>
                <w:div w:id="293677246">
                  <w:marLeft w:val="0"/>
                  <w:marRight w:val="0"/>
                  <w:marTop w:val="0"/>
                  <w:marBottom w:val="0"/>
                  <w:divBdr>
                    <w:top w:val="none" w:sz="0" w:space="0" w:color="auto"/>
                    <w:left w:val="none" w:sz="0" w:space="0" w:color="auto"/>
                    <w:bottom w:val="none" w:sz="0" w:space="0" w:color="auto"/>
                    <w:right w:val="none" w:sz="0" w:space="0" w:color="auto"/>
                  </w:divBdr>
                </w:div>
                <w:div w:id="297075806">
                  <w:marLeft w:val="0"/>
                  <w:marRight w:val="0"/>
                  <w:marTop w:val="0"/>
                  <w:marBottom w:val="0"/>
                  <w:divBdr>
                    <w:top w:val="none" w:sz="0" w:space="0" w:color="auto"/>
                    <w:left w:val="none" w:sz="0" w:space="0" w:color="auto"/>
                    <w:bottom w:val="none" w:sz="0" w:space="0" w:color="auto"/>
                    <w:right w:val="none" w:sz="0" w:space="0" w:color="auto"/>
                  </w:divBdr>
                </w:div>
                <w:div w:id="316809518">
                  <w:marLeft w:val="0"/>
                  <w:marRight w:val="0"/>
                  <w:marTop w:val="0"/>
                  <w:marBottom w:val="0"/>
                  <w:divBdr>
                    <w:top w:val="none" w:sz="0" w:space="0" w:color="auto"/>
                    <w:left w:val="none" w:sz="0" w:space="0" w:color="auto"/>
                    <w:bottom w:val="none" w:sz="0" w:space="0" w:color="auto"/>
                    <w:right w:val="none" w:sz="0" w:space="0" w:color="auto"/>
                  </w:divBdr>
                </w:div>
                <w:div w:id="327248706">
                  <w:marLeft w:val="0"/>
                  <w:marRight w:val="0"/>
                  <w:marTop w:val="0"/>
                  <w:marBottom w:val="0"/>
                  <w:divBdr>
                    <w:top w:val="none" w:sz="0" w:space="0" w:color="auto"/>
                    <w:left w:val="none" w:sz="0" w:space="0" w:color="auto"/>
                    <w:bottom w:val="none" w:sz="0" w:space="0" w:color="auto"/>
                    <w:right w:val="none" w:sz="0" w:space="0" w:color="auto"/>
                  </w:divBdr>
                </w:div>
                <w:div w:id="343098900">
                  <w:marLeft w:val="0"/>
                  <w:marRight w:val="0"/>
                  <w:marTop w:val="0"/>
                  <w:marBottom w:val="0"/>
                  <w:divBdr>
                    <w:top w:val="none" w:sz="0" w:space="0" w:color="auto"/>
                    <w:left w:val="none" w:sz="0" w:space="0" w:color="auto"/>
                    <w:bottom w:val="none" w:sz="0" w:space="0" w:color="auto"/>
                    <w:right w:val="none" w:sz="0" w:space="0" w:color="auto"/>
                  </w:divBdr>
                </w:div>
                <w:div w:id="386494303">
                  <w:marLeft w:val="0"/>
                  <w:marRight w:val="0"/>
                  <w:marTop w:val="0"/>
                  <w:marBottom w:val="0"/>
                  <w:divBdr>
                    <w:top w:val="none" w:sz="0" w:space="0" w:color="auto"/>
                    <w:left w:val="none" w:sz="0" w:space="0" w:color="auto"/>
                    <w:bottom w:val="none" w:sz="0" w:space="0" w:color="auto"/>
                    <w:right w:val="none" w:sz="0" w:space="0" w:color="auto"/>
                  </w:divBdr>
                </w:div>
                <w:div w:id="399669467">
                  <w:marLeft w:val="0"/>
                  <w:marRight w:val="0"/>
                  <w:marTop w:val="0"/>
                  <w:marBottom w:val="0"/>
                  <w:divBdr>
                    <w:top w:val="none" w:sz="0" w:space="0" w:color="auto"/>
                    <w:left w:val="none" w:sz="0" w:space="0" w:color="auto"/>
                    <w:bottom w:val="none" w:sz="0" w:space="0" w:color="auto"/>
                    <w:right w:val="none" w:sz="0" w:space="0" w:color="auto"/>
                  </w:divBdr>
                </w:div>
                <w:div w:id="402878583">
                  <w:marLeft w:val="0"/>
                  <w:marRight w:val="0"/>
                  <w:marTop w:val="0"/>
                  <w:marBottom w:val="0"/>
                  <w:divBdr>
                    <w:top w:val="none" w:sz="0" w:space="0" w:color="auto"/>
                    <w:left w:val="none" w:sz="0" w:space="0" w:color="auto"/>
                    <w:bottom w:val="none" w:sz="0" w:space="0" w:color="auto"/>
                    <w:right w:val="none" w:sz="0" w:space="0" w:color="auto"/>
                  </w:divBdr>
                </w:div>
                <w:div w:id="417600011">
                  <w:marLeft w:val="0"/>
                  <w:marRight w:val="0"/>
                  <w:marTop w:val="0"/>
                  <w:marBottom w:val="0"/>
                  <w:divBdr>
                    <w:top w:val="none" w:sz="0" w:space="0" w:color="auto"/>
                    <w:left w:val="none" w:sz="0" w:space="0" w:color="auto"/>
                    <w:bottom w:val="none" w:sz="0" w:space="0" w:color="auto"/>
                    <w:right w:val="none" w:sz="0" w:space="0" w:color="auto"/>
                  </w:divBdr>
                </w:div>
                <w:div w:id="432749648">
                  <w:marLeft w:val="0"/>
                  <w:marRight w:val="0"/>
                  <w:marTop w:val="0"/>
                  <w:marBottom w:val="0"/>
                  <w:divBdr>
                    <w:top w:val="none" w:sz="0" w:space="0" w:color="auto"/>
                    <w:left w:val="none" w:sz="0" w:space="0" w:color="auto"/>
                    <w:bottom w:val="none" w:sz="0" w:space="0" w:color="auto"/>
                    <w:right w:val="none" w:sz="0" w:space="0" w:color="auto"/>
                  </w:divBdr>
                </w:div>
                <w:div w:id="449518587">
                  <w:marLeft w:val="0"/>
                  <w:marRight w:val="0"/>
                  <w:marTop w:val="0"/>
                  <w:marBottom w:val="0"/>
                  <w:divBdr>
                    <w:top w:val="none" w:sz="0" w:space="0" w:color="auto"/>
                    <w:left w:val="none" w:sz="0" w:space="0" w:color="auto"/>
                    <w:bottom w:val="none" w:sz="0" w:space="0" w:color="auto"/>
                    <w:right w:val="none" w:sz="0" w:space="0" w:color="auto"/>
                  </w:divBdr>
                </w:div>
                <w:div w:id="452361357">
                  <w:marLeft w:val="0"/>
                  <w:marRight w:val="0"/>
                  <w:marTop w:val="0"/>
                  <w:marBottom w:val="0"/>
                  <w:divBdr>
                    <w:top w:val="none" w:sz="0" w:space="0" w:color="auto"/>
                    <w:left w:val="none" w:sz="0" w:space="0" w:color="auto"/>
                    <w:bottom w:val="none" w:sz="0" w:space="0" w:color="auto"/>
                    <w:right w:val="none" w:sz="0" w:space="0" w:color="auto"/>
                  </w:divBdr>
                </w:div>
                <w:div w:id="456340748">
                  <w:marLeft w:val="0"/>
                  <w:marRight w:val="0"/>
                  <w:marTop w:val="0"/>
                  <w:marBottom w:val="0"/>
                  <w:divBdr>
                    <w:top w:val="none" w:sz="0" w:space="0" w:color="auto"/>
                    <w:left w:val="none" w:sz="0" w:space="0" w:color="auto"/>
                    <w:bottom w:val="none" w:sz="0" w:space="0" w:color="auto"/>
                    <w:right w:val="none" w:sz="0" w:space="0" w:color="auto"/>
                  </w:divBdr>
                </w:div>
                <w:div w:id="475804751">
                  <w:marLeft w:val="0"/>
                  <w:marRight w:val="0"/>
                  <w:marTop w:val="0"/>
                  <w:marBottom w:val="0"/>
                  <w:divBdr>
                    <w:top w:val="none" w:sz="0" w:space="0" w:color="auto"/>
                    <w:left w:val="none" w:sz="0" w:space="0" w:color="auto"/>
                    <w:bottom w:val="none" w:sz="0" w:space="0" w:color="auto"/>
                    <w:right w:val="none" w:sz="0" w:space="0" w:color="auto"/>
                  </w:divBdr>
                </w:div>
                <w:div w:id="509566061">
                  <w:marLeft w:val="0"/>
                  <w:marRight w:val="0"/>
                  <w:marTop w:val="0"/>
                  <w:marBottom w:val="0"/>
                  <w:divBdr>
                    <w:top w:val="none" w:sz="0" w:space="0" w:color="auto"/>
                    <w:left w:val="none" w:sz="0" w:space="0" w:color="auto"/>
                    <w:bottom w:val="none" w:sz="0" w:space="0" w:color="auto"/>
                    <w:right w:val="none" w:sz="0" w:space="0" w:color="auto"/>
                  </w:divBdr>
                </w:div>
                <w:div w:id="536551297">
                  <w:marLeft w:val="0"/>
                  <w:marRight w:val="0"/>
                  <w:marTop w:val="0"/>
                  <w:marBottom w:val="0"/>
                  <w:divBdr>
                    <w:top w:val="none" w:sz="0" w:space="0" w:color="auto"/>
                    <w:left w:val="none" w:sz="0" w:space="0" w:color="auto"/>
                    <w:bottom w:val="none" w:sz="0" w:space="0" w:color="auto"/>
                    <w:right w:val="none" w:sz="0" w:space="0" w:color="auto"/>
                  </w:divBdr>
                </w:div>
                <w:div w:id="604387860">
                  <w:marLeft w:val="0"/>
                  <w:marRight w:val="0"/>
                  <w:marTop w:val="0"/>
                  <w:marBottom w:val="0"/>
                  <w:divBdr>
                    <w:top w:val="none" w:sz="0" w:space="0" w:color="auto"/>
                    <w:left w:val="none" w:sz="0" w:space="0" w:color="auto"/>
                    <w:bottom w:val="none" w:sz="0" w:space="0" w:color="auto"/>
                    <w:right w:val="none" w:sz="0" w:space="0" w:color="auto"/>
                  </w:divBdr>
                </w:div>
                <w:div w:id="630357193">
                  <w:marLeft w:val="0"/>
                  <w:marRight w:val="0"/>
                  <w:marTop w:val="0"/>
                  <w:marBottom w:val="0"/>
                  <w:divBdr>
                    <w:top w:val="none" w:sz="0" w:space="0" w:color="auto"/>
                    <w:left w:val="none" w:sz="0" w:space="0" w:color="auto"/>
                    <w:bottom w:val="none" w:sz="0" w:space="0" w:color="auto"/>
                    <w:right w:val="none" w:sz="0" w:space="0" w:color="auto"/>
                  </w:divBdr>
                </w:div>
                <w:div w:id="639311243">
                  <w:marLeft w:val="0"/>
                  <w:marRight w:val="0"/>
                  <w:marTop w:val="0"/>
                  <w:marBottom w:val="0"/>
                  <w:divBdr>
                    <w:top w:val="none" w:sz="0" w:space="0" w:color="auto"/>
                    <w:left w:val="none" w:sz="0" w:space="0" w:color="auto"/>
                    <w:bottom w:val="none" w:sz="0" w:space="0" w:color="auto"/>
                    <w:right w:val="none" w:sz="0" w:space="0" w:color="auto"/>
                  </w:divBdr>
                </w:div>
                <w:div w:id="650184332">
                  <w:marLeft w:val="0"/>
                  <w:marRight w:val="0"/>
                  <w:marTop w:val="0"/>
                  <w:marBottom w:val="0"/>
                  <w:divBdr>
                    <w:top w:val="none" w:sz="0" w:space="0" w:color="auto"/>
                    <w:left w:val="none" w:sz="0" w:space="0" w:color="auto"/>
                    <w:bottom w:val="none" w:sz="0" w:space="0" w:color="auto"/>
                    <w:right w:val="none" w:sz="0" w:space="0" w:color="auto"/>
                  </w:divBdr>
                </w:div>
                <w:div w:id="669917047">
                  <w:marLeft w:val="0"/>
                  <w:marRight w:val="0"/>
                  <w:marTop w:val="0"/>
                  <w:marBottom w:val="0"/>
                  <w:divBdr>
                    <w:top w:val="none" w:sz="0" w:space="0" w:color="auto"/>
                    <w:left w:val="none" w:sz="0" w:space="0" w:color="auto"/>
                    <w:bottom w:val="none" w:sz="0" w:space="0" w:color="auto"/>
                    <w:right w:val="none" w:sz="0" w:space="0" w:color="auto"/>
                  </w:divBdr>
                </w:div>
                <w:div w:id="673192721">
                  <w:marLeft w:val="0"/>
                  <w:marRight w:val="0"/>
                  <w:marTop w:val="0"/>
                  <w:marBottom w:val="0"/>
                  <w:divBdr>
                    <w:top w:val="none" w:sz="0" w:space="0" w:color="auto"/>
                    <w:left w:val="none" w:sz="0" w:space="0" w:color="auto"/>
                    <w:bottom w:val="none" w:sz="0" w:space="0" w:color="auto"/>
                    <w:right w:val="none" w:sz="0" w:space="0" w:color="auto"/>
                  </w:divBdr>
                </w:div>
                <w:div w:id="685980276">
                  <w:marLeft w:val="0"/>
                  <w:marRight w:val="0"/>
                  <w:marTop w:val="0"/>
                  <w:marBottom w:val="0"/>
                  <w:divBdr>
                    <w:top w:val="none" w:sz="0" w:space="0" w:color="auto"/>
                    <w:left w:val="none" w:sz="0" w:space="0" w:color="auto"/>
                    <w:bottom w:val="none" w:sz="0" w:space="0" w:color="auto"/>
                    <w:right w:val="none" w:sz="0" w:space="0" w:color="auto"/>
                  </w:divBdr>
                </w:div>
                <w:div w:id="687832036">
                  <w:marLeft w:val="0"/>
                  <w:marRight w:val="0"/>
                  <w:marTop w:val="0"/>
                  <w:marBottom w:val="0"/>
                  <w:divBdr>
                    <w:top w:val="none" w:sz="0" w:space="0" w:color="auto"/>
                    <w:left w:val="none" w:sz="0" w:space="0" w:color="auto"/>
                    <w:bottom w:val="none" w:sz="0" w:space="0" w:color="auto"/>
                    <w:right w:val="none" w:sz="0" w:space="0" w:color="auto"/>
                  </w:divBdr>
                </w:div>
                <w:div w:id="697047069">
                  <w:marLeft w:val="0"/>
                  <w:marRight w:val="0"/>
                  <w:marTop w:val="0"/>
                  <w:marBottom w:val="0"/>
                  <w:divBdr>
                    <w:top w:val="none" w:sz="0" w:space="0" w:color="auto"/>
                    <w:left w:val="none" w:sz="0" w:space="0" w:color="auto"/>
                    <w:bottom w:val="none" w:sz="0" w:space="0" w:color="auto"/>
                    <w:right w:val="none" w:sz="0" w:space="0" w:color="auto"/>
                  </w:divBdr>
                </w:div>
                <w:div w:id="701634331">
                  <w:marLeft w:val="0"/>
                  <w:marRight w:val="0"/>
                  <w:marTop w:val="0"/>
                  <w:marBottom w:val="0"/>
                  <w:divBdr>
                    <w:top w:val="none" w:sz="0" w:space="0" w:color="auto"/>
                    <w:left w:val="none" w:sz="0" w:space="0" w:color="auto"/>
                    <w:bottom w:val="none" w:sz="0" w:space="0" w:color="auto"/>
                    <w:right w:val="none" w:sz="0" w:space="0" w:color="auto"/>
                  </w:divBdr>
                </w:div>
                <w:div w:id="706612424">
                  <w:marLeft w:val="0"/>
                  <w:marRight w:val="0"/>
                  <w:marTop w:val="0"/>
                  <w:marBottom w:val="0"/>
                  <w:divBdr>
                    <w:top w:val="none" w:sz="0" w:space="0" w:color="auto"/>
                    <w:left w:val="none" w:sz="0" w:space="0" w:color="auto"/>
                    <w:bottom w:val="none" w:sz="0" w:space="0" w:color="auto"/>
                    <w:right w:val="none" w:sz="0" w:space="0" w:color="auto"/>
                  </w:divBdr>
                </w:div>
                <w:div w:id="714432685">
                  <w:marLeft w:val="0"/>
                  <w:marRight w:val="0"/>
                  <w:marTop w:val="0"/>
                  <w:marBottom w:val="0"/>
                  <w:divBdr>
                    <w:top w:val="none" w:sz="0" w:space="0" w:color="auto"/>
                    <w:left w:val="none" w:sz="0" w:space="0" w:color="auto"/>
                    <w:bottom w:val="none" w:sz="0" w:space="0" w:color="auto"/>
                    <w:right w:val="none" w:sz="0" w:space="0" w:color="auto"/>
                  </w:divBdr>
                </w:div>
                <w:div w:id="727656286">
                  <w:marLeft w:val="0"/>
                  <w:marRight w:val="0"/>
                  <w:marTop w:val="0"/>
                  <w:marBottom w:val="0"/>
                  <w:divBdr>
                    <w:top w:val="none" w:sz="0" w:space="0" w:color="auto"/>
                    <w:left w:val="none" w:sz="0" w:space="0" w:color="auto"/>
                    <w:bottom w:val="none" w:sz="0" w:space="0" w:color="auto"/>
                    <w:right w:val="none" w:sz="0" w:space="0" w:color="auto"/>
                  </w:divBdr>
                </w:div>
                <w:div w:id="749160730">
                  <w:marLeft w:val="0"/>
                  <w:marRight w:val="0"/>
                  <w:marTop w:val="0"/>
                  <w:marBottom w:val="0"/>
                  <w:divBdr>
                    <w:top w:val="none" w:sz="0" w:space="0" w:color="auto"/>
                    <w:left w:val="none" w:sz="0" w:space="0" w:color="auto"/>
                    <w:bottom w:val="none" w:sz="0" w:space="0" w:color="auto"/>
                    <w:right w:val="none" w:sz="0" w:space="0" w:color="auto"/>
                  </w:divBdr>
                </w:div>
                <w:div w:id="770397559">
                  <w:marLeft w:val="0"/>
                  <w:marRight w:val="0"/>
                  <w:marTop w:val="0"/>
                  <w:marBottom w:val="0"/>
                  <w:divBdr>
                    <w:top w:val="none" w:sz="0" w:space="0" w:color="auto"/>
                    <w:left w:val="none" w:sz="0" w:space="0" w:color="auto"/>
                    <w:bottom w:val="none" w:sz="0" w:space="0" w:color="auto"/>
                    <w:right w:val="none" w:sz="0" w:space="0" w:color="auto"/>
                  </w:divBdr>
                </w:div>
                <w:div w:id="772936886">
                  <w:marLeft w:val="0"/>
                  <w:marRight w:val="0"/>
                  <w:marTop w:val="0"/>
                  <w:marBottom w:val="0"/>
                  <w:divBdr>
                    <w:top w:val="none" w:sz="0" w:space="0" w:color="auto"/>
                    <w:left w:val="none" w:sz="0" w:space="0" w:color="auto"/>
                    <w:bottom w:val="none" w:sz="0" w:space="0" w:color="auto"/>
                    <w:right w:val="none" w:sz="0" w:space="0" w:color="auto"/>
                  </w:divBdr>
                </w:div>
                <w:div w:id="812210329">
                  <w:marLeft w:val="0"/>
                  <w:marRight w:val="0"/>
                  <w:marTop w:val="0"/>
                  <w:marBottom w:val="0"/>
                  <w:divBdr>
                    <w:top w:val="none" w:sz="0" w:space="0" w:color="auto"/>
                    <w:left w:val="none" w:sz="0" w:space="0" w:color="auto"/>
                    <w:bottom w:val="none" w:sz="0" w:space="0" w:color="auto"/>
                    <w:right w:val="none" w:sz="0" w:space="0" w:color="auto"/>
                  </w:divBdr>
                </w:div>
                <w:div w:id="846676312">
                  <w:marLeft w:val="0"/>
                  <w:marRight w:val="0"/>
                  <w:marTop w:val="0"/>
                  <w:marBottom w:val="0"/>
                  <w:divBdr>
                    <w:top w:val="none" w:sz="0" w:space="0" w:color="auto"/>
                    <w:left w:val="none" w:sz="0" w:space="0" w:color="auto"/>
                    <w:bottom w:val="none" w:sz="0" w:space="0" w:color="auto"/>
                    <w:right w:val="none" w:sz="0" w:space="0" w:color="auto"/>
                  </w:divBdr>
                </w:div>
                <w:div w:id="867913301">
                  <w:marLeft w:val="0"/>
                  <w:marRight w:val="0"/>
                  <w:marTop w:val="0"/>
                  <w:marBottom w:val="0"/>
                  <w:divBdr>
                    <w:top w:val="none" w:sz="0" w:space="0" w:color="auto"/>
                    <w:left w:val="none" w:sz="0" w:space="0" w:color="auto"/>
                    <w:bottom w:val="none" w:sz="0" w:space="0" w:color="auto"/>
                    <w:right w:val="none" w:sz="0" w:space="0" w:color="auto"/>
                  </w:divBdr>
                </w:div>
                <w:div w:id="898326608">
                  <w:marLeft w:val="0"/>
                  <w:marRight w:val="0"/>
                  <w:marTop w:val="0"/>
                  <w:marBottom w:val="0"/>
                  <w:divBdr>
                    <w:top w:val="none" w:sz="0" w:space="0" w:color="auto"/>
                    <w:left w:val="none" w:sz="0" w:space="0" w:color="auto"/>
                    <w:bottom w:val="none" w:sz="0" w:space="0" w:color="auto"/>
                    <w:right w:val="none" w:sz="0" w:space="0" w:color="auto"/>
                  </w:divBdr>
                </w:div>
                <w:div w:id="905192193">
                  <w:marLeft w:val="0"/>
                  <w:marRight w:val="0"/>
                  <w:marTop w:val="0"/>
                  <w:marBottom w:val="0"/>
                  <w:divBdr>
                    <w:top w:val="none" w:sz="0" w:space="0" w:color="auto"/>
                    <w:left w:val="none" w:sz="0" w:space="0" w:color="auto"/>
                    <w:bottom w:val="none" w:sz="0" w:space="0" w:color="auto"/>
                    <w:right w:val="none" w:sz="0" w:space="0" w:color="auto"/>
                  </w:divBdr>
                </w:div>
                <w:div w:id="912935141">
                  <w:marLeft w:val="0"/>
                  <w:marRight w:val="0"/>
                  <w:marTop w:val="0"/>
                  <w:marBottom w:val="0"/>
                  <w:divBdr>
                    <w:top w:val="none" w:sz="0" w:space="0" w:color="auto"/>
                    <w:left w:val="none" w:sz="0" w:space="0" w:color="auto"/>
                    <w:bottom w:val="none" w:sz="0" w:space="0" w:color="auto"/>
                    <w:right w:val="none" w:sz="0" w:space="0" w:color="auto"/>
                  </w:divBdr>
                </w:div>
                <w:div w:id="917667182">
                  <w:marLeft w:val="0"/>
                  <w:marRight w:val="0"/>
                  <w:marTop w:val="0"/>
                  <w:marBottom w:val="0"/>
                  <w:divBdr>
                    <w:top w:val="none" w:sz="0" w:space="0" w:color="auto"/>
                    <w:left w:val="none" w:sz="0" w:space="0" w:color="auto"/>
                    <w:bottom w:val="none" w:sz="0" w:space="0" w:color="auto"/>
                    <w:right w:val="none" w:sz="0" w:space="0" w:color="auto"/>
                  </w:divBdr>
                </w:div>
                <w:div w:id="924340174">
                  <w:marLeft w:val="0"/>
                  <w:marRight w:val="0"/>
                  <w:marTop w:val="0"/>
                  <w:marBottom w:val="0"/>
                  <w:divBdr>
                    <w:top w:val="none" w:sz="0" w:space="0" w:color="auto"/>
                    <w:left w:val="none" w:sz="0" w:space="0" w:color="auto"/>
                    <w:bottom w:val="none" w:sz="0" w:space="0" w:color="auto"/>
                    <w:right w:val="none" w:sz="0" w:space="0" w:color="auto"/>
                  </w:divBdr>
                </w:div>
                <w:div w:id="925113812">
                  <w:marLeft w:val="0"/>
                  <w:marRight w:val="0"/>
                  <w:marTop w:val="0"/>
                  <w:marBottom w:val="0"/>
                  <w:divBdr>
                    <w:top w:val="none" w:sz="0" w:space="0" w:color="auto"/>
                    <w:left w:val="none" w:sz="0" w:space="0" w:color="auto"/>
                    <w:bottom w:val="none" w:sz="0" w:space="0" w:color="auto"/>
                    <w:right w:val="none" w:sz="0" w:space="0" w:color="auto"/>
                  </w:divBdr>
                </w:div>
                <w:div w:id="974606125">
                  <w:marLeft w:val="0"/>
                  <w:marRight w:val="0"/>
                  <w:marTop w:val="0"/>
                  <w:marBottom w:val="0"/>
                  <w:divBdr>
                    <w:top w:val="none" w:sz="0" w:space="0" w:color="auto"/>
                    <w:left w:val="none" w:sz="0" w:space="0" w:color="auto"/>
                    <w:bottom w:val="none" w:sz="0" w:space="0" w:color="auto"/>
                    <w:right w:val="none" w:sz="0" w:space="0" w:color="auto"/>
                  </w:divBdr>
                </w:div>
                <w:div w:id="1010181156">
                  <w:marLeft w:val="0"/>
                  <w:marRight w:val="0"/>
                  <w:marTop w:val="0"/>
                  <w:marBottom w:val="0"/>
                  <w:divBdr>
                    <w:top w:val="none" w:sz="0" w:space="0" w:color="auto"/>
                    <w:left w:val="none" w:sz="0" w:space="0" w:color="auto"/>
                    <w:bottom w:val="none" w:sz="0" w:space="0" w:color="auto"/>
                    <w:right w:val="none" w:sz="0" w:space="0" w:color="auto"/>
                  </w:divBdr>
                </w:div>
                <w:div w:id="1076822375">
                  <w:marLeft w:val="0"/>
                  <w:marRight w:val="0"/>
                  <w:marTop w:val="0"/>
                  <w:marBottom w:val="0"/>
                  <w:divBdr>
                    <w:top w:val="none" w:sz="0" w:space="0" w:color="auto"/>
                    <w:left w:val="none" w:sz="0" w:space="0" w:color="auto"/>
                    <w:bottom w:val="none" w:sz="0" w:space="0" w:color="auto"/>
                    <w:right w:val="none" w:sz="0" w:space="0" w:color="auto"/>
                  </w:divBdr>
                </w:div>
                <w:div w:id="1139152508">
                  <w:marLeft w:val="0"/>
                  <w:marRight w:val="0"/>
                  <w:marTop w:val="0"/>
                  <w:marBottom w:val="0"/>
                  <w:divBdr>
                    <w:top w:val="none" w:sz="0" w:space="0" w:color="auto"/>
                    <w:left w:val="none" w:sz="0" w:space="0" w:color="auto"/>
                    <w:bottom w:val="none" w:sz="0" w:space="0" w:color="auto"/>
                    <w:right w:val="none" w:sz="0" w:space="0" w:color="auto"/>
                  </w:divBdr>
                </w:div>
                <w:div w:id="1153526393">
                  <w:marLeft w:val="0"/>
                  <w:marRight w:val="0"/>
                  <w:marTop w:val="0"/>
                  <w:marBottom w:val="0"/>
                  <w:divBdr>
                    <w:top w:val="none" w:sz="0" w:space="0" w:color="auto"/>
                    <w:left w:val="none" w:sz="0" w:space="0" w:color="auto"/>
                    <w:bottom w:val="none" w:sz="0" w:space="0" w:color="auto"/>
                    <w:right w:val="none" w:sz="0" w:space="0" w:color="auto"/>
                  </w:divBdr>
                </w:div>
                <w:div w:id="1153639080">
                  <w:marLeft w:val="0"/>
                  <w:marRight w:val="0"/>
                  <w:marTop w:val="0"/>
                  <w:marBottom w:val="0"/>
                  <w:divBdr>
                    <w:top w:val="none" w:sz="0" w:space="0" w:color="auto"/>
                    <w:left w:val="none" w:sz="0" w:space="0" w:color="auto"/>
                    <w:bottom w:val="none" w:sz="0" w:space="0" w:color="auto"/>
                    <w:right w:val="none" w:sz="0" w:space="0" w:color="auto"/>
                  </w:divBdr>
                </w:div>
                <w:div w:id="1179273813">
                  <w:marLeft w:val="0"/>
                  <w:marRight w:val="0"/>
                  <w:marTop w:val="0"/>
                  <w:marBottom w:val="0"/>
                  <w:divBdr>
                    <w:top w:val="none" w:sz="0" w:space="0" w:color="auto"/>
                    <w:left w:val="none" w:sz="0" w:space="0" w:color="auto"/>
                    <w:bottom w:val="none" w:sz="0" w:space="0" w:color="auto"/>
                    <w:right w:val="none" w:sz="0" w:space="0" w:color="auto"/>
                  </w:divBdr>
                </w:div>
                <w:div w:id="1199202705">
                  <w:marLeft w:val="0"/>
                  <w:marRight w:val="0"/>
                  <w:marTop w:val="0"/>
                  <w:marBottom w:val="0"/>
                  <w:divBdr>
                    <w:top w:val="none" w:sz="0" w:space="0" w:color="auto"/>
                    <w:left w:val="none" w:sz="0" w:space="0" w:color="auto"/>
                    <w:bottom w:val="none" w:sz="0" w:space="0" w:color="auto"/>
                    <w:right w:val="none" w:sz="0" w:space="0" w:color="auto"/>
                  </w:divBdr>
                </w:div>
                <w:div w:id="1199317514">
                  <w:marLeft w:val="0"/>
                  <w:marRight w:val="0"/>
                  <w:marTop w:val="0"/>
                  <w:marBottom w:val="0"/>
                  <w:divBdr>
                    <w:top w:val="none" w:sz="0" w:space="0" w:color="auto"/>
                    <w:left w:val="none" w:sz="0" w:space="0" w:color="auto"/>
                    <w:bottom w:val="none" w:sz="0" w:space="0" w:color="auto"/>
                    <w:right w:val="none" w:sz="0" w:space="0" w:color="auto"/>
                  </w:divBdr>
                </w:div>
                <w:div w:id="1202674134">
                  <w:marLeft w:val="0"/>
                  <w:marRight w:val="0"/>
                  <w:marTop w:val="0"/>
                  <w:marBottom w:val="0"/>
                  <w:divBdr>
                    <w:top w:val="none" w:sz="0" w:space="0" w:color="auto"/>
                    <w:left w:val="none" w:sz="0" w:space="0" w:color="auto"/>
                    <w:bottom w:val="none" w:sz="0" w:space="0" w:color="auto"/>
                    <w:right w:val="none" w:sz="0" w:space="0" w:color="auto"/>
                  </w:divBdr>
                </w:div>
                <w:div w:id="1224683234">
                  <w:marLeft w:val="0"/>
                  <w:marRight w:val="0"/>
                  <w:marTop w:val="0"/>
                  <w:marBottom w:val="0"/>
                  <w:divBdr>
                    <w:top w:val="none" w:sz="0" w:space="0" w:color="auto"/>
                    <w:left w:val="none" w:sz="0" w:space="0" w:color="auto"/>
                    <w:bottom w:val="none" w:sz="0" w:space="0" w:color="auto"/>
                    <w:right w:val="none" w:sz="0" w:space="0" w:color="auto"/>
                  </w:divBdr>
                </w:div>
                <w:div w:id="1236672954">
                  <w:marLeft w:val="0"/>
                  <w:marRight w:val="0"/>
                  <w:marTop w:val="0"/>
                  <w:marBottom w:val="0"/>
                  <w:divBdr>
                    <w:top w:val="none" w:sz="0" w:space="0" w:color="auto"/>
                    <w:left w:val="none" w:sz="0" w:space="0" w:color="auto"/>
                    <w:bottom w:val="none" w:sz="0" w:space="0" w:color="auto"/>
                    <w:right w:val="none" w:sz="0" w:space="0" w:color="auto"/>
                  </w:divBdr>
                </w:div>
                <w:div w:id="1237785442">
                  <w:marLeft w:val="0"/>
                  <w:marRight w:val="0"/>
                  <w:marTop w:val="0"/>
                  <w:marBottom w:val="0"/>
                  <w:divBdr>
                    <w:top w:val="none" w:sz="0" w:space="0" w:color="auto"/>
                    <w:left w:val="none" w:sz="0" w:space="0" w:color="auto"/>
                    <w:bottom w:val="none" w:sz="0" w:space="0" w:color="auto"/>
                    <w:right w:val="none" w:sz="0" w:space="0" w:color="auto"/>
                  </w:divBdr>
                </w:div>
                <w:div w:id="1301380908">
                  <w:marLeft w:val="0"/>
                  <w:marRight w:val="0"/>
                  <w:marTop w:val="0"/>
                  <w:marBottom w:val="0"/>
                  <w:divBdr>
                    <w:top w:val="none" w:sz="0" w:space="0" w:color="auto"/>
                    <w:left w:val="none" w:sz="0" w:space="0" w:color="auto"/>
                    <w:bottom w:val="none" w:sz="0" w:space="0" w:color="auto"/>
                    <w:right w:val="none" w:sz="0" w:space="0" w:color="auto"/>
                  </w:divBdr>
                </w:div>
                <w:div w:id="1313439527">
                  <w:marLeft w:val="0"/>
                  <w:marRight w:val="0"/>
                  <w:marTop w:val="0"/>
                  <w:marBottom w:val="0"/>
                  <w:divBdr>
                    <w:top w:val="none" w:sz="0" w:space="0" w:color="auto"/>
                    <w:left w:val="none" w:sz="0" w:space="0" w:color="auto"/>
                    <w:bottom w:val="none" w:sz="0" w:space="0" w:color="auto"/>
                    <w:right w:val="none" w:sz="0" w:space="0" w:color="auto"/>
                  </w:divBdr>
                </w:div>
                <w:div w:id="1322199121">
                  <w:marLeft w:val="0"/>
                  <w:marRight w:val="0"/>
                  <w:marTop w:val="0"/>
                  <w:marBottom w:val="0"/>
                  <w:divBdr>
                    <w:top w:val="none" w:sz="0" w:space="0" w:color="auto"/>
                    <w:left w:val="none" w:sz="0" w:space="0" w:color="auto"/>
                    <w:bottom w:val="none" w:sz="0" w:space="0" w:color="auto"/>
                    <w:right w:val="none" w:sz="0" w:space="0" w:color="auto"/>
                  </w:divBdr>
                </w:div>
                <w:div w:id="1327900561">
                  <w:marLeft w:val="0"/>
                  <w:marRight w:val="0"/>
                  <w:marTop w:val="0"/>
                  <w:marBottom w:val="0"/>
                  <w:divBdr>
                    <w:top w:val="none" w:sz="0" w:space="0" w:color="auto"/>
                    <w:left w:val="none" w:sz="0" w:space="0" w:color="auto"/>
                    <w:bottom w:val="none" w:sz="0" w:space="0" w:color="auto"/>
                    <w:right w:val="none" w:sz="0" w:space="0" w:color="auto"/>
                  </w:divBdr>
                </w:div>
                <w:div w:id="1331644208">
                  <w:marLeft w:val="0"/>
                  <w:marRight w:val="0"/>
                  <w:marTop w:val="0"/>
                  <w:marBottom w:val="0"/>
                  <w:divBdr>
                    <w:top w:val="none" w:sz="0" w:space="0" w:color="auto"/>
                    <w:left w:val="none" w:sz="0" w:space="0" w:color="auto"/>
                    <w:bottom w:val="none" w:sz="0" w:space="0" w:color="auto"/>
                    <w:right w:val="none" w:sz="0" w:space="0" w:color="auto"/>
                  </w:divBdr>
                </w:div>
                <w:div w:id="1355039132">
                  <w:marLeft w:val="0"/>
                  <w:marRight w:val="0"/>
                  <w:marTop w:val="0"/>
                  <w:marBottom w:val="0"/>
                  <w:divBdr>
                    <w:top w:val="none" w:sz="0" w:space="0" w:color="auto"/>
                    <w:left w:val="none" w:sz="0" w:space="0" w:color="auto"/>
                    <w:bottom w:val="none" w:sz="0" w:space="0" w:color="auto"/>
                    <w:right w:val="none" w:sz="0" w:space="0" w:color="auto"/>
                  </w:divBdr>
                </w:div>
                <w:div w:id="1403598469">
                  <w:marLeft w:val="0"/>
                  <w:marRight w:val="0"/>
                  <w:marTop w:val="0"/>
                  <w:marBottom w:val="0"/>
                  <w:divBdr>
                    <w:top w:val="none" w:sz="0" w:space="0" w:color="auto"/>
                    <w:left w:val="none" w:sz="0" w:space="0" w:color="auto"/>
                    <w:bottom w:val="none" w:sz="0" w:space="0" w:color="auto"/>
                    <w:right w:val="none" w:sz="0" w:space="0" w:color="auto"/>
                  </w:divBdr>
                </w:div>
                <w:div w:id="1434283832">
                  <w:marLeft w:val="0"/>
                  <w:marRight w:val="0"/>
                  <w:marTop w:val="0"/>
                  <w:marBottom w:val="0"/>
                  <w:divBdr>
                    <w:top w:val="none" w:sz="0" w:space="0" w:color="auto"/>
                    <w:left w:val="none" w:sz="0" w:space="0" w:color="auto"/>
                    <w:bottom w:val="none" w:sz="0" w:space="0" w:color="auto"/>
                    <w:right w:val="none" w:sz="0" w:space="0" w:color="auto"/>
                  </w:divBdr>
                </w:div>
                <w:div w:id="1449354860">
                  <w:marLeft w:val="0"/>
                  <w:marRight w:val="0"/>
                  <w:marTop w:val="0"/>
                  <w:marBottom w:val="0"/>
                  <w:divBdr>
                    <w:top w:val="none" w:sz="0" w:space="0" w:color="auto"/>
                    <w:left w:val="none" w:sz="0" w:space="0" w:color="auto"/>
                    <w:bottom w:val="none" w:sz="0" w:space="0" w:color="auto"/>
                    <w:right w:val="none" w:sz="0" w:space="0" w:color="auto"/>
                  </w:divBdr>
                </w:div>
                <w:div w:id="1496069689">
                  <w:marLeft w:val="0"/>
                  <w:marRight w:val="0"/>
                  <w:marTop w:val="0"/>
                  <w:marBottom w:val="0"/>
                  <w:divBdr>
                    <w:top w:val="none" w:sz="0" w:space="0" w:color="auto"/>
                    <w:left w:val="none" w:sz="0" w:space="0" w:color="auto"/>
                    <w:bottom w:val="none" w:sz="0" w:space="0" w:color="auto"/>
                    <w:right w:val="none" w:sz="0" w:space="0" w:color="auto"/>
                  </w:divBdr>
                </w:div>
                <w:div w:id="1526479450">
                  <w:marLeft w:val="0"/>
                  <w:marRight w:val="0"/>
                  <w:marTop w:val="0"/>
                  <w:marBottom w:val="0"/>
                  <w:divBdr>
                    <w:top w:val="none" w:sz="0" w:space="0" w:color="auto"/>
                    <w:left w:val="none" w:sz="0" w:space="0" w:color="auto"/>
                    <w:bottom w:val="none" w:sz="0" w:space="0" w:color="auto"/>
                    <w:right w:val="none" w:sz="0" w:space="0" w:color="auto"/>
                  </w:divBdr>
                </w:div>
                <w:div w:id="1550915014">
                  <w:marLeft w:val="0"/>
                  <w:marRight w:val="0"/>
                  <w:marTop w:val="0"/>
                  <w:marBottom w:val="0"/>
                  <w:divBdr>
                    <w:top w:val="none" w:sz="0" w:space="0" w:color="auto"/>
                    <w:left w:val="none" w:sz="0" w:space="0" w:color="auto"/>
                    <w:bottom w:val="none" w:sz="0" w:space="0" w:color="auto"/>
                    <w:right w:val="none" w:sz="0" w:space="0" w:color="auto"/>
                  </w:divBdr>
                </w:div>
                <w:div w:id="1573083765">
                  <w:marLeft w:val="0"/>
                  <w:marRight w:val="0"/>
                  <w:marTop w:val="0"/>
                  <w:marBottom w:val="0"/>
                  <w:divBdr>
                    <w:top w:val="none" w:sz="0" w:space="0" w:color="auto"/>
                    <w:left w:val="none" w:sz="0" w:space="0" w:color="auto"/>
                    <w:bottom w:val="none" w:sz="0" w:space="0" w:color="auto"/>
                    <w:right w:val="none" w:sz="0" w:space="0" w:color="auto"/>
                  </w:divBdr>
                </w:div>
                <w:div w:id="1588999490">
                  <w:marLeft w:val="0"/>
                  <w:marRight w:val="0"/>
                  <w:marTop w:val="0"/>
                  <w:marBottom w:val="0"/>
                  <w:divBdr>
                    <w:top w:val="none" w:sz="0" w:space="0" w:color="auto"/>
                    <w:left w:val="none" w:sz="0" w:space="0" w:color="auto"/>
                    <w:bottom w:val="none" w:sz="0" w:space="0" w:color="auto"/>
                    <w:right w:val="none" w:sz="0" w:space="0" w:color="auto"/>
                  </w:divBdr>
                </w:div>
                <w:div w:id="1591698928">
                  <w:marLeft w:val="0"/>
                  <w:marRight w:val="0"/>
                  <w:marTop w:val="0"/>
                  <w:marBottom w:val="0"/>
                  <w:divBdr>
                    <w:top w:val="none" w:sz="0" w:space="0" w:color="auto"/>
                    <w:left w:val="none" w:sz="0" w:space="0" w:color="auto"/>
                    <w:bottom w:val="none" w:sz="0" w:space="0" w:color="auto"/>
                    <w:right w:val="none" w:sz="0" w:space="0" w:color="auto"/>
                  </w:divBdr>
                </w:div>
                <w:div w:id="1606424783">
                  <w:marLeft w:val="0"/>
                  <w:marRight w:val="0"/>
                  <w:marTop w:val="0"/>
                  <w:marBottom w:val="0"/>
                  <w:divBdr>
                    <w:top w:val="none" w:sz="0" w:space="0" w:color="auto"/>
                    <w:left w:val="none" w:sz="0" w:space="0" w:color="auto"/>
                    <w:bottom w:val="none" w:sz="0" w:space="0" w:color="auto"/>
                    <w:right w:val="none" w:sz="0" w:space="0" w:color="auto"/>
                  </w:divBdr>
                </w:div>
                <w:div w:id="1630088891">
                  <w:marLeft w:val="0"/>
                  <w:marRight w:val="0"/>
                  <w:marTop w:val="0"/>
                  <w:marBottom w:val="0"/>
                  <w:divBdr>
                    <w:top w:val="none" w:sz="0" w:space="0" w:color="auto"/>
                    <w:left w:val="none" w:sz="0" w:space="0" w:color="auto"/>
                    <w:bottom w:val="none" w:sz="0" w:space="0" w:color="auto"/>
                    <w:right w:val="none" w:sz="0" w:space="0" w:color="auto"/>
                  </w:divBdr>
                </w:div>
                <w:div w:id="1638953813">
                  <w:marLeft w:val="0"/>
                  <w:marRight w:val="0"/>
                  <w:marTop w:val="0"/>
                  <w:marBottom w:val="0"/>
                  <w:divBdr>
                    <w:top w:val="none" w:sz="0" w:space="0" w:color="auto"/>
                    <w:left w:val="none" w:sz="0" w:space="0" w:color="auto"/>
                    <w:bottom w:val="none" w:sz="0" w:space="0" w:color="auto"/>
                    <w:right w:val="none" w:sz="0" w:space="0" w:color="auto"/>
                  </w:divBdr>
                </w:div>
                <w:div w:id="1642612754">
                  <w:marLeft w:val="0"/>
                  <w:marRight w:val="0"/>
                  <w:marTop w:val="0"/>
                  <w:marBottom w:val="0"/>
                  <w:divBdr>
                    <w:top w:val="none" w:sz="0" w:space="0" w:color="auto"/>
                    <w:left w:val="none" w:sz="0" w:space="0" w:color="auto"/>
                    <w:bottom w:val="none" w:sz="0" w:space="0" w:color="auto"/>
                    <w:right w:val="none" w:sz="0" w:space="0" w:color="auto"/>
                  </w:divBdr>
                </w:div>
                <w:div w:id="1688486255">
                  <w:marLeft w:val="0"/>
                  <w:marRight w:val="0"/>
                  <w:marTop w:val="0"/>
                  <w:marBottom w:val="0"/>
                  <w:divBdr>
                    <w:top w:val="none" w:sz="0" w:space="0" w:color="auto"/>
                    <w:left w:val="none" w:sz="0" w:space="0" w:color="auto"/>
                    <w:bottom w:val="none" w:sz="0" w:space="0" w:color="auto"/>
                    <w:right w:val="none" w:sz="0" w:space="0" w:color="auto"/>
                  </w:divBdr>
                </w:div>
                <w:div w:id="1690905959">
                  <w:marLeft w:val="0"/>
                  <w:marRight w:val="0"/>
                  <w:marTop w:val="0"/>
                  <w:marBottom w:val="0"/>
                  <w:divBdr>
                    <w:top w:val="none" w:sz="0" w:space="0" w:color="auto"/>
                    <w:left w:val="none" w:sz="0" w:space="0" w:color="auto"/>
                    <w:bottom w:val="none" w:sz="0" w:space="0" w:color="auto"/>
                    <w:right w:val="none" w:sz="0" w:space="0" w:color="auto"/>
                  </w:divBdr>
                </w:div>
                <w:div w:id="1696615797">
                  <w:marLeft w:val="0"/>
                  <w:marRight w:val="0"/>
                  <w:marTop w:val="0"/>
                  <w:marBottom w:val="0"/>
                  <w:divBdr>
                    <w:top w:val="none" w:sz="0" w:space="0" w:color="auto"/>
                    <w:left w:val="none" w:sz="0" w:space="0" w:color="auto"/>
                    <w:bottom w:val="none" w:sz="0" w:space="0" w:color="auto"/>
                    <w:right w:val="none" w:sz="0" w:space="0" w:color="auto"/>
                  </w:divBdr>
                </w:div>
                <w:div w:id="1697778583">
                  <w:marLeft w:val="0"/>
                  <w:marRight w:val="0"/>
                  <w:marTop w:val="0"/>
                  <w:marBottom w:val="0"/>
                  <w:divBdr>
                    <w:top w:val="none" w:sz="0" w:space="0" w:color="auto"/>
                    <w:left w:val="none" w:sz="0" w:space="0" w:color="auto"/>
                    <w:bottom w:val="none" w:sz="0" w:space="0" w:color="auto"/>
                    <w:right w:val="none" w:sz="0" w:space="0" w:color="auto"/>
                  </w:divBdr>
                </w:div>
                <w:div w:id="1708335061">
                  <w:marLeft w:val="0"/>
                  <w:marRight w:val="0"/>
                  <w:marTop w:val="0"/>
                  <w:marBottom w:val="0"/>
                  <w:divBdr>
                    <w:top w:val="none" w:sz="0" w:space="0" w:color="auto"/>
                    <w:left w:val="none" w:sz="0" w:space="0" w:color="auto"/>
                    <w:bottom w:val="none" w:sz="0" w:space="0" w:color="auto"/>
                    <w:right w:val="none" w:sz="0" w:space="0" w:color="auto"/>
                  </w:divBdr>
                </w:div>
                <w:div w:id="1712462683">
                  <w:marLeft w:val="0"/>
                  <w:marRight w:val="0"/>
                  <w:marTop w:val="0"/>
                  <w:marBottom w:val="0"/>
                  <w:divBdr>
                    <w:top w:val="none" w:sz="0" w:space="0" w:color="auto"/>
                    <w:left w:val="none" w:sz="0" w:space="0" w:color="auto"/>
                    <w:bottom w:val="none" w:sz="0" w:space="0" w:color="auto"/>
                    <w:right w:val="none" w:sz="0" w:space="0" w:color="auto"/>
                  </w:divBdr>
                </w:div>
                <w:div w:id="1801265544">
                  <w:marLeft w:val="0"/>
                  <w:marRight w:val="0"/>
                  <w:marTop w:val="0"/>
                  <w:marBottom w:val="0"/>
                  <w:divBdr>
                    <w:top w:val="none" w:sz="0" w:space="0" w:color="auto"/>
                    <w:left w:val="none" w:sz="0" w:space="0" w:color="auto"/>
                    <w:bottom w:val="none" w:sz="0" w:space="0" w:color="auto"/>
                    <w:right w:val="none" w:sz="0" w:space="0" w:color="auto"/>
                  </w:divBdr>
                </w:div>
                <w:div w:id="1801529354">
                  <w:marLeft w:val="0"/>
                  <w:marRight w:val="0"/>
                  <w:marTop w:val="0"/>
                  <w:marBottom w:val="0"/>
                  <w:divBdr>
                    <w:top w:val="none" w:sz="0" w:space="0" w:color="auto"/>
                    <w:left w:val="none" w:sz="0" w:space="0" w:color="auto"/>
                    <w:bottom w:val="none" w:sz="0" w:space="0" w:color="auto"/>
                    <w:right w:val="none" w:sz="0" w:space="0" w:color="auto"/>
                  </w:divBdr>
                </w:div>
                <w:div w:id="1825319248">
                  <w:marLeft w:val="0"/>
                  <w:marRight w:val="0"/>
                  <w:marTop w:val="0"/>
                  <w:marBottom w:val="0"/>
                  <w:divBdr>
                    <w:top w:val="none" w:sz="0" w:space="0" w:color="auto"/>
                    <w:left w:val="none" w:sz="0" w:space="0" w:color="auto"/>
                    <w:bottom w:val="none" w:sz="0" w:space="0" w:color="auto"/>
                    <w:right w:val="none" w:sz="0" w:space="0" w:color="auto"/>
                  </w:divBdr>
                </w:div>
                <w:div w:id="1870600848">
                  <w:marLeft w:val="0"/>
                  <w:marRight w:val="0"/>
                  <w:marTop w:val="0"/>
                  <w:marBottom w:val="0"/>
                  <w:divBdr>
                    <w:top w:val="none" w:sz="0" w:space="0" w:color="auto"/>
                    <w:left w:val="none" w:sz="0" w:space="0" w:color="auto"/>
                    <w:bottom w:val="none" w:sz="0" w:space="0" w:color="auto"/>
                    <w:right w:val="none" w:sz="0" w:space="0" w:color="auto"/>
                  </w:divBdr>
                </w:div>
                <w:div w:id="1873882065">
                  <w:marLeft w:val="0"/>
                  <w:marRight w:val="0"/>
                  <w:marTop w:val="0"/>
                  <w:marBottom w:val="0"/>
                  <w:divBdr>
                    <w:top w:val="none" w:sz="0" w:space="0" w:color="auto"/>
                    <w:left w:val="none" w:sz="0" w:space="0" w:color="auto"/>
                    <w:bottom w:val="none" w:sz="0" w:space="0" w:color="auto"/>
                    <w:right w:val="none" w:sz="0" w:space="0" w:color="auto"/>
                  </w:divBdr>
                </w:div>
                <w:div w:id="1901284203">
                  <w:marLeft w:val="0"/>
                  <w:marRight w:val="0"/>
                  <w:marTop w:val="0"/>
                  <w:marBottom w:val="0"/>
                  <w:divBdr>
                    <w:top w:val="none" w:sz="0" w:space="0" w:color="auto"/>
                    <w:left w:val="none" w:sz="0" w:space="0" w:color="auto"/>
                    <w:bottom w:val="none" w:sz="0" w:space="0" w:color="auto"/>
                    <w:right w:val="none" w:sz="0" w:space="0" w:color="auto"/>
                  </w:divBdr>
                </w:div>
                <w:div w:id="1903250365">
                  <w:marLeft w:val="0"/>
                  <w:marRight w:val="0"/>
                  <w:marTop w:val="0"/>
                  <w:marBottom w:val="0"/>
                  <w:divBdr>
                    <w:top w:val="none" w:sz="0" w:space="0" w:color="auto"/>
                    <w:left w:val="none" w:sz="0" w:space="0" w:color="auto"/>
                    <w:bottom w:val="none" w:sz="0" w:space="0" w:color="auto"/>
                    <w:right w:val="none" w:sz="0" w:space="0" w:color="auto"/>
                  </w:divBdr>
                </w:div>
                <w:div w:id="1905288365">
                  <w:marLeft w:val="0"/>
                  <w:marRight w:val="0"/>
                  <w:marTop w:val="0"/>
                  <w:marBottom w:val="0"/>
                  <w:divBdr>
                    <w:top w:val="none" w:sz="0" w:space="0" w:color="auto"/>
                    <w:left w:val="none" w:sz="0" w:space="0" w:color="auto"/>
                    <w:bottom w:val="none" w:sz="0" w:space="0" w:color="auto"/>
                    <w:right w:val="none" w:sz="0" w:space="0" w:color="auto"/>
                  </w:divBdr>
                </w:div>
                <w:div w:id="1930650267">
                  <w:marLeft w:val="0"/>
                  <w:marRight w:val="0"/>
                  <w:marTop w:val="0"/>
                  <w:marBottom w:val="0"/>
                  <w:divBdr>
                    <w:top w:val="none" w:sz="0" w:space="0" w:color="auto"/>
                    <w:left w:val="none" w:sz="0" w:space="0" w:color="auto"/>
                    <w:bottom w:val="none" w:sz="0" w:space="0" w:color="auto"/>
                    <w:right w:val="none" w:sz="0" w:space="0" w:color="auto"/>
                  </w:divBdr>
                </w:div>
                <w:div w:id="1954095061">
                  <w:marLeft w:val="0"/>
                  <w:marRight w:val="0"/>
                  <w:marTop w:val="0"/>
                  <w:marBottom w:val="0"/>
                  <w:divBdr>
                    <w:top w:val="none" w:sz="0" w:space="0" w:color="auto"/>
                    <w:left w:val="none" w:sz="0" w:space="0" w:color="auto"/>
                    <w:bottom w:val="none" w:sz="0" w:space="0" w:color="auto"/>
                    <w:right w:val="none" w:sz="0" w:space="0" w:color="auto"/>
                  </w:divBdr>
                </w:div>
                <w:div w:id="1967546832">
                  <w:marLeft w:val="0"/>
                  <w:marRight w:val="0"/>
                  <w:marTop w:val="0"/>
                  <w:marBottom w:val="0"/>
                  <w:divBdr>
                    <w:top w:val="none" w:sz="0" w:space="0" w:color="auto"/>
                    <w:left w:val="none" w:sz="0" w:space="0" w:color="auto"/>
                    <w:bottom w:val="none" w:sz="0" w:space="0" w:color="auto"/>
                    <w:right w:val="none" w:sz="0" w:space="0" w:color="auto"/>
                  </w:divBdr>
                </w:div>
                <w:div w:id="1995989843">
                  <w:marLeft w:val="0"/>
                  <w:marRight w:val="0"/>
                  <w:marTop w:val="0"/>
                  <w:marBottom w:val="0"/>
                  <w:divBdr>
                    <w:top w:val="none" w:sz="0" w:space="0" w:color="auto"/>
                    <w:left w:val="none" w:sz="0" w:space="0" w:color="auto"/>
                    <w:bottom w:val="none" w:sz="0" w:space="0" w:color="auto"/>
                    <w:right w:val="none" w:sz="0" w:space="0" w:color="auto"/>
                  </w:divBdr>
                </w:div>
                <w:div w:id="1996949315">
                  <w:marLeft w:val="0"/>
                  <w:marRight w:val="0"/>
                  <w:marTop w:val="0"/>
                  <w:marBottom w:val="0"/>
                  <w:divBdr>
                    <w:top w:val="none" w:sz="0" w:space="0" w:color="auto"/>
                    <w:left w:val="none" w:sz="0" w:space="0" w:color="auto"/>
                    <w:bottom w:val="none" w:sz="0" w:space="0" w:color="auto"/>
                    <w:right w:val="none" w:sz="0" w:space="0" w:color="auto"/>
                  </w:divBdr>
                </w:div>
                <w:div w:id="2000189586">
                  <w:marLeft w:val="0"/>
                  <w:marRight w:val="0"/>
                  <w:marTop w:val="0"/>
                  <w:marBottom w:val="0"/>
                  <w:divBdr>
                    <w:top w:val="none" w:sz="0" w:space="0" w:color="auto"/>
                    <w:left w:val="none" w:sz="0" w:space="0" w:color="auto"/>
                    <w:bottom w:val="none" w:sz="0" w:space="0" w:color="auto"/>
                    <w:right w:val="none" w:sz="0" w:space="0" w:color="auto"/>
                  </w:divBdr>
                  <w:divsChild>
                    <w:div w:id="1586650328">
                      <w:marLeft w:val="0"/>
                      <w:marRight w:val="0"/>
                      <w:marTop w:val="0"/>
                      <w:marBottom w:val="0"/>
                      <w:divBdr>
                        <w:top w:val="none" w:sz="0" w:space="0" w:color="auto"/>
                        <w:left w:val="none" w:sz="0" w:space="0" w:color="auto"/>
                        <w:bottom w:val="none" w:sz="0" w:space="0" w:color="auto"/>
                        <w:right w:val="none" w:sz="0" w:space="0" w:color="auto"/>
                      </w:divBdr>
                      <w:divsChild>
                        <w:div w:id="148852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229809">
                  <w:marLeft w:val="0"/>
                  <w:marRight w:val="0"/>
                  <w:marTop w:val="0"/>
                  <w:marBottom w:val="0"/>
                  <w:divBdr>
                    <w:top w:val="none" w:sz="0" w:space="0" w:color="auto"/>
                    <w:left w:val="none" w:sz="0" w:space="0" w:color="auto"/>
                    <w:bottom w:val="none" w:sz="0" w:space="0" w:color="auto"/>
                    <w:right w:val="none" w:sz="0" w:space="0" w:color="auto"/>
                  </w:divBdr>
                </w:div>
                <w:div w:id="2036231031">
                  <w:marLeft w:val="0"/>
                  <w:marRight w:val="0"/>
                  <w:marTop w:val="0"/>
                  <w:marBottom w:val="0"/>
                  <w:divBdr>
                    <w:top w:val="none" w:sz="0" w:space="0" w:color="auto"/>
                    <w:left w:val="none" w:sz="0" w:space="0" w:color="auto"/>
                    <w:bottom w:val="none" w:sz="0" w:space="0" w:color="auto"/>
                    <w:right w:val="none" w:sz="0" w:space="0" w:color="auto"/>
                  </w:divBdr>
                </w:div>
                <w:div w:id="2047950526">
                  <w:marLeft w:val="0"/>
                  <w:marRight w:val="0"/>
                  <w:marTop w:val="0"/>
                  <w:marBottom w:val="0"/>
                  <w:divBdr>
                    <w:top w:val="none" w:sz="0" w:space="0" w:color="auto"/>
                    <w:left w:val="none" w:sz="0" w:space="0" w:color="auto"/>
                    <w:bottom w:val="none" w:sz="0" w:space="0" w:color="auto"/>
                    <w:right w:val="none" w:sz="0" w:space="0" w:color="auto"/>
                  </w:divBdr>
                </w:div>
                <w:div w:id="2049908627">
                  <w:marLeft w:val="0"/>
                  <w:marRight w:val="0"/>
                  <w:marTop w:val="0"/>
                  <w:marBottom w:val="0"/>
                  <w:divBdr>
                    <w:top w:val="none" w:sz="0" w:space="0" w:color="auto"/>
                    <w:left w:val="none" w:sz="0" w:space="0" w:color="auto"/>
                    <w:bottom w:val="none" w:sz="0" w:space="0" w:color="auto"/>
                    <w:right w:val="none" w:sz="0" w:space="0" w:color="auto"/>
                  </w:divBdr>
                </w:div>
                <w:div w:id="2053991748">
                  <w:marLeft w:val="0"/>
                  <w:marRight w:val="0"/>
                  <w:marTop w:val="0"/>
                  <w:marBottom w:val="0"/>
                  <w:divBdr>
                    <w:top w:val="none" w:sz="0" w:space="0" w:color="auto"/>
                    <w:left w:val="none" w:sz="0" w:space="0" w:color="auto"/>
                    <w:bottom w:val="none" w:sz="0" w:space="0" w:color="auto"/>
                    <w:right w:val="none" w:sz="0" w:space="0" w:color="auto"/>
                  </w:divBdr>
                </w:div>
                <w:div w:id="2099403857">
                  <w:marLeft w:val="0"/>
                  <w:marRight w:val="0"/>
                  <w:marTop w:val="0"/>
                  <w:marBottom w:val="0"/>
                  <w:divBdr>
                    <w:top w:val="none" w:sz="0" w:space="0" w:color="auto"/>
                    <w:left w:val="none" w:sz="0" w:space="0" w:color="auto"/>
                    <w:bottom w:val="none" w:sz="0" w:space="0" w:color="auto"/>
                    <w:right w:val="none" w:sz="0" w:space="0" w:color="auto"/>
                  </w:divBdr>
                </w:div>
                <w:div w:id="2101952443">
                  <w:marLeft w:val="0"/>
                  <w:marRight w:val="0"/>
                  <w:marTop w:val="0"/>
                  <w:marBottom w:val="0"/>
                  <w:divBdr>
                    <w:top w:val="none" w:sz="0" w:space="0" w:color="auto"/>
                    <w:left w:val="none" w:sz="0" w:space="0" w:color="auto"/>
                    <w:bottom w:val="none" w:sz="0" w:space="0" w:color="auto"/>
                    <w:right w:val="none" w:sz="0" w:space="0" w:color="auto"/>
                  </w:divBdr>
                </w:div>
                <w:div w:id="2126802708">
                  <w:marLeft w:val="0"/>
                  <w:marRight w:val="0"/>
                  <w:marTop w:val="0"/>
                  <w:marBottom w:val="0"/>
                  <w:divBdr>
                    <w:top w:val="none" w:sz="0" w:space="0" w:color="auto"/>
                    <w:left w:val="none" w:sz="0" w:space="0" w:color="auto"/>
                    <w:bottom w:val="none" w:sz="0" w:space="0" w:color="auto"/>
                    <w:right w:val="none" w:sz="0" w:space="0" w:color="auto"/>
                  </w:divBdr>
                </w:div>
                <w:div w:id="212738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080283">
          <w:marLeft w:val="0"/>
          <w:marRight w:val="0"/>
          <w:marTop w:val="0"/>
          <w:marBottom w:val="0"/>
          <w:divBdr>
            <w:top w:val="none" w:sz="0" w:space="0" w:color="auto"/>
            <w:left w:val="none" w:sz="0" w:space="0" w:color="auto"/>
            <w:bottom w:val="none" w:sz="0" w:space="0" w:color="auto"/>
            <w:right w:val="none" w:sz="0" w:space="0" w:color="auto"/>
          </w:divBdr>
        </w:div>
      </w:divsChild>
    </w:div>
    <w:div w:id="613826014">
      <w:bodyDiv w:val="1"/>
      <w:marLeft w:val="0"/>
      <w:marRight w:val="0"/>
      <w:marTop w:val="0"/>
      <w:marBottom w:val="0"/>
      <w:divBdr>
        <w:top w:val="none" w:sz="0" w:space="0" w:color="auto"/>
        <w:left w:val="none" w:sz="0" w:space="0" w:color="auto"/>
        <w:bottom w:val="none" w:sz="0" w:space="0" w:color="auto"/>
        <w:right w:val="none" w:sz="0" w:space="0" w:color="auto"/>
      </w:divBdr>
    </w:div>
    <w:div w:id="768084818">
      <w:bodyDiv w:val="1"/>
      <w:marLeft w:val="0"/>
      <w:marRight w:val="0"/>
      <w:marTop w:val="0"/>
      <w:marBottom w:val="0"/>
      <w:divBdr>
        <w:top w:val="none" w:sz="0" w:space="0" w:color="auto"/>
        <w:left w:val="none" w:sz="0" w:space="0" w:color="auto"/>
        <w:bottom w:val="none" w:sz="0" w:space="0" w:color="auto"/>
        <w:right w:val="none" w:sz="0" w:space="0" w:color="auto"/>
      </w:divBdr>
    </w:div>
    <w:div w:id="863712362">
      <w:bodyDiv w:val="1"/>
      <w:marLeft w:val="0"/>
      <w:marRight w:val="0"/>
      <w:marTop w:val="0"/>
      <w:marBottom w:val="0"/>
      <w:divBdr>
        <w:top w:val="none" w:sz="0" w:space="0" w:color="auto"/>
        <w:left w:val="none" w:sz="0" w:space="0" w:color="auto"/>
        <w:bottom w:val="none" w:sz="0" w:space="0" w:color="auto"/>
        <w:right w:val="none" w:sz="0" w:space="0" w:color="auto"/>
      </w:divBdr>
      <w:divsChild>
        <w:div w:id="662273111">
          <w:marLeft w:val="547"/>
          <w:marRight w:val="0"/>
          <w:marTop w:val="134"/>
          <w:marBottom w:val="0"/>
          <w:divBdr>
            <w:top w:val="none" w:sz="0" w:space="0" w:color="auto"/>
            <w:left w:val="none" w:sz="0" w:space="0" w:color="auto"/>
            <w:bottom w:val="none" w:sz="0" w:space="0" w:color="auto"/>
            <w:right w:val="none" w:sz="0" w:space="0" w:color="auto"/>
          </w:divBdr>
        </w:div>
      </w:divsChild>
    </w:div>
    <w:div w:id="1078020827">
      <w:bodyDiv w:val="1"/>
      <w:marLeft w:val="0"/>
      <w:marRight w:val="0"/>
      <w:marTop w:val="0"/>
      <w:marBottom w:val="0"/>
      <w:divBdr>
        <w:top w:val="none" w:sz="0" w:space="0" w:color="auto"/>
        <w:left w:val="none" w:sz="0" w:space="0" w:color="auto"/>
        <w:bottom w:val="none" w:sz="0" w:space="0" w:color="auto"/>
        <w:right w:val="none" w:sz="0" w:space="0" w:color="auto"/>
      </w:divBdr>
      <w:divsChild>
        <w:div w:id="1371027672">
          <w:marLeft w:val="547"/>
          <w:marRight w:val="0"/>
          <w:marTop w:val="77"/>
          <w:marBottom w:val="0"/>
          <w:divBdr>
            <w:top w:val="none" w:sz="0" w:space="0" w:color="auto"/>
            <w:left w:val="none" w:sz="0" w:space="0" w:color="auto"/>
            <w:bottom w:val="none" w:sz="0" w:space="0" w:color="auto"/>
            <w:right w:val="none" w:sz="0" w:space="0" w:color="auto"/>
          </w:divBdr>
        </w:div>
      </w:divsChild>
    </w:div>
    <w:div w:id="1133139992">
      <w:bodyDiv w:val="1"/>
      <w:marLeft w:val="0"/>
      <w:marRight w:val="0"/>
      <w:marTop w:val="0"/>
      <w:marBottom w:val="0"/>
      <w:divBdr>
        <w:top w:val="none" w:sz="0" w:space="0" w:color="auto"/>
        <w:left w:val="none" w:sz="0" w:space="0" w:color="auto"/>
        <w:bottom w:val="none" w:sz="0" w:space="0" w:color="auto"/>
        <w:right w:val="none" w:sz="0" w:space="0" w:color="auto"/>
      </w:divBdr>
    </w:div>
    <w:div w:id="1249536541">
      <w:bodyDiv w:val="1"/>
      <w:marLeft w:val="0"/>
      <w:marRight w:val="0"/>
      <w:marTop w:val="0"/>
      <w:marBottom w:val="0"/>
      <w:divBdr>
        <w:top w:val="none" w:sz="0" w:space="0" w:color="auto"/>
        <w:left w:val="none" w:sz="0" w:space="0" w:color="auto"/>
        <w:bottom w:val="none" w:sz="0" w:space="0" w:color="auto"/>
        <w:right w:val="none" w:sz="0" w:space="0" w:color="auto"/>
      </w:divBdr>
    </w:div>
    <w:div w:id="1368721529">
      <w:bodyDiv w:val="1"/>
      <w:marLeft w:val="0"/>
      <w:marRight w:val="0"/>
      <w:marTop w:val="0"/>
      <w:marBottom w:val="0"/>
      <w:divBdr>
        <w:top w:val="none" w:sz="0" w:space="0" w:color="auto"/>
        <w:left w:val="none" w:sz="0" w:space="0" w:color="auto"/>
        <w:bottom w:val="none" w:sz="0" w:space="0" w:color="auto"/>
        <w:right w:val="none" w:sz="0" w:space="0" w:color="auto"/>
      </w:divBdr>
    </w:div>
    <w:div w:id="1600219083">
      <w:bodyDiv w:val="1"/>
      <w:marLeft w:val="0"/>
      <w:marRight w:val="0"/>
      <w:marTop w:val="0"/>
      <w:marBottom w:val="0"/>
      <w:divBdr>
        <w:top w:val="none" w:sz="0" w:space="0" w:color="auto"/>
        <w:left w:val="none" w:sz="0" w:space="0" w:color="auto"/>
        <w:bottom w:val="none" w:sz="0" w:space="0" w:color="auto"/>
        <w:right w:val="none" w:sz="0" w:space="0" w:color="auto"/>
      </w:divBdr>
    </w:div>
    <w:div w:id="213432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465963-D038-49B1-ADE4-957F0B6BA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1416</Words>
  <Characters>7793</Characters>
  <Application>Microsoft Office Word</Application>
  <DocSecurity>0</DocSecurity>
  <Lines>64</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Docentenhandleiding Communicatie &amp; Samenwerking, leertaak 4.2</vt:lpstr>
      <vt:lpstr>Docentenhandleiding Communicatie &amp; Samenwerking, leertaak 4.2</vt:lpstr>
    </vt:vector>
  </TitlesOfParts>
  <Company>Saxion Hogescholen Enschede/Deventer</Company>
  <LinksUpToDate>false</LinksUpToDate>
  <CharactersWithSpaces>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Docentenhandleiding Communicatie &amp; Samenwerking, leertaak 4.2</dc:title>
  <dc:creator>Sjors Groeneveld</dc:creator>
  <cp:lastModifiedBy>Merel Groneveld - Kleisen</cp:lastModifiedBy>
  <cp:revision>2</cp:revision>
  <dcterms:created xsi:type="dcterms:W3CDTF">2019-12-10T11:12:00Z</dcterms:created>
  <dcterms:modified xsi:type="dcterms:W3CDTF">2019-12-10T11:12:00Z</dcterms:modified>
</cp:coreProperties>
</file>