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84A" w:rsidRPr="00B0484A" w:rsidRDefault="00B0484A" w:rsidP="00B0484A">
      <w:pPr>
        <w:pStyle w:val="HoofdtekstA"/>
        <w:spacing w:line="360" w:lineRule="auto"/>
        <w:rPr>
          <w:rFonts w:ascii="Arial" w:hAnsi="Arial"/>
          <w:b/>
          <w:sz w:val="28"/>
          <w:szCs w:val="28"/>
          <w:lang w:val="nl-NL"/>
        </w:rPr>
      </w:pPr>
      <w:r w:rsidRPr="00B0484A">
        <w:rPr>
          <w:rFonts w:ascii="Arial" w:hAnsi="Arial"/>
          <w:noProof/>
          <w:sz w:val="20"/>
          <w:szCs w:val="20"/>
          <w:lang w:val="nl-NL"/>
        </w:rPr>
        <w:drawing>
          <wp:anchor distT="0" distB="0" distL="114300" distR="114300" simplePos="0" relativeHeight="251660288" behindDoc="0" locked="0" layoutInCell="1" allowOverlap="1" wp14:anchorId="6C5CB9E4" wp14:editId="3C543E50">
            <wp:simplePos x="0" y="0"/>
            <wp:positionH relativeFrom="margin">
              <wp:align>right</wp:align>
            </wp:positionH>
            <wp:positionV relativeFrom="paragraph">
              <wp:posOffset>0</wp:posOffset>
            </wp:positionV>
            <wp:extent cx="1457325" cy="2085975"/>
            <wp:effectExtent l="0" t="0" r="9525" b="9525"/>
            <wp:wrapSquare wrapText="bothSides"/>
            <wp:docPr id="1" name="Afbeelding 1" descr="https://images.springer.com/sgw/books/medium/9789036818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springer.com/sgw/books/medium/978903681867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73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84A">
        <w:rPr>
          <w:rFonts w:ascii="Arial" w:hAnsi="Arial"/>
          <w:b/>
          <w:sz w:val="28"/>
          <w:szCs w:val="28"/>
          <w:lang w:val="nl-NL"/>
        </w:rPr>
        <w:t>Verpleegkundige ondersteuning bij zelfmanagement en eigen regie</w:t>
      </w:r>
    </w:p>
    <w:p w:rsidR="00F95DD2" w:rsidRDefault="001A5AA0">
      <w:pPr>
        <w:pStyle w:val="HoofdtekstA"/>
        <w:spacing w:line="360" w:lineRule="auto"/>
        <w:rPr>
          <w:rFonts w:ascii="Arial" w:hAnsi="Arial"/>
          <w:sz w:val="20"/>
          <w:szCs w:val="20"/>
          <w:lang w:val="nl-NL"/>
        </w:rPr>
      </w:pPr>
      <w:r>
        <w:rPr>
          <w:rFonts w:ascii="Arial" w:hAnsi="Arial"/>
          <w:sz w:val="20"/>
          <w:szCs w:val="20"/>
          <w:lang w:val="nl-NL"/>
        </w:rPr>
        <w:t xml:space="preserve">Het studieboek Verpleegkundige ondersteuning bij zelfmanagement en eigen regie </w:t>
      </w:r>
      <w:r w:rsidR="009D4EF8">
        <w:rPr>
          <w:rFonts w:ascii="Arial" w:hAnsi="Arial"/>
          <w:sz w:val="20"/>
          <w:szCs w:val="20"/>
          <w:lang w:val="nl-NL"/>
        </w:rPr>
        <w:t xml:space="preserve">(Van Staa, A., ter Maten-Speksnijder, A., J. &amp; Mies, L., 2018) </w:t>
      </w:r>
      <w:bookmarkStart w:id="0" w:name="_GoBack"/>
      <w:bookmarkEnd w:id="0"/>
      <w:r>
        <w:rPr>
          <w:rFonts w:ascii="Arial" w:hAnsi="Arial"/>
          <w:sz w:val="20"/>
          <w:szCs w:val="20"/>
          <w:lang w:val="nl-NL"/>
        </w:rPr>
        <w:t xml:space="preserve">is geschreven voor studenten van de opleiding Verpleegkunde (bachelor- en masterniveau) en voor verpleegkundigen en verpleegkundig specialisten die zich willen ontwikkelen op het gebied van zelfmanagementondersteuning. Ook kan het boek op onderdelen voor studenten van het mbo bruikbaar zijn. </w:t>
      </w:r>
    </w:p>
    <w:p w:rsidR="00B0484A" w:rsidRDefault="00B0484A">
      <w:pPr>
        <w:pStyle w:val="HoofdtekstA"/>
        <w:spacing w:line="360" w:lineRule="auto"/>
        <w:rPr>
          <w:rFonts w:ascii="Arial" w:eastAsia="Arial" w:hAnsi="Arial" w:cs="Arial"/>
          <w:sz w:val="20"/>
          <w:szCs w:val="20"/>
          <w:lang w:val="nl-NL"/>
        </w:rPr>
      </w:pPr>
      <w:r>
        <w:rPr>
          <w:rFonts w:ascii="Arial" w:hAnsi="Arial"/>
          <w:sz w:val="20"/>
          <w:szCs w:val="20"/>
          <w:lang w:val="nl-NL"/>
        </w:rPr>
        <w:t>(</w:t>
      </w:r>
      <w:hyperlink r:id="rId8" w:history="1">
        <w:r w:rsidRPr="00CC5413">
          <w:rPr>
            <w:rStyle w:val="Hyperlink"/>
            <w:rFonts w:ascii="Arial" w:hAnsi="Arial"/>
            <w:sz w:val="20"/>
            <w:szCs w:val="20"/>
            <w:lang w:val="nl-NL"/>
          </w:rPr>
          <w:t>https://www.bsl.nl</w:t>
        </w:r>
      </w:hyperlink>
      <w:r>
        <w:rPr>
          <w:rFonts w:ascii="Arial" w:hAnsi="Arial"/>
          <w:sz w:val="20"/>
          <w:szCs w:val="20"/>
          <w:lang w:val="nl-NL"/>
        </w:rPr>
        <w:t>)</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Het boek bestaat uit 3 delen:</w:t>
      </w:r>
    </w:p>
    <w:p w:rsidR="00F95DD2" w:rsidRDefault="001A5AA0">
      <w:pPr>
        <w:pStyle w:val="HoofdtekstA"/>
        <w:numPr>
          <w:ilvl w:val="0"/>
          <w:numId w:val="2"/>
        </w:numPr>
        <w:spacing w:line="360" w:lineRule="auto"/>
        <w:rPr>
          <w:rFonts w:ascii="Arial" w:eastAsia="Arial" w:hAnsi="Arial" w:cs="Arial"/>
          <w:sz w:val="20"/>
          <w:szCs w:val="20"/>
          <w:lang w:val="nl-NL"/>
        </w:rPr>
      </w:pPr>
      <w:r>
        <w:rPr>
          <w:rFonts w:ascii="Arial" w:hAnsi="Arial"/>
          <w:sz w:val="20"/>
          <w:szCs w:val="20"/>
          <w:lang w:val="nl-NL"/>
        </w:rPr>
        <w:t>Deel 1, ‘Zelfmanagementondersteuning: de basis’ bevat de theoretische onderbouwing van het begrip zelfmanagement; de competenties die nodig zijn om zelfmanagement te ondersteunen en bijpassende communicatie.</w:t>
      </w:r>
    </w:p>
    <w:p w:rsidR="00F95DD2" w:rsidRDefault="001A5AA0">
      <w:pPr>
        <w:pStyle w:val="HoofdtekstA"/>
        <w:numPr>
          <w:ilvl w:val="0"/>
          <w:numId w:val="2"/>
        </w:numPr>
        <w:spacing w:line="360" w:lineRule="auto"/>
        <w:rPr>
          <w:rFonts w:ascii="Arial" w:eastAsia="Arial" w:hAnsi="Arial" w:cs="Arial"/>
          <w:sz w:val="20"/>
          <w:szCs w:val="20"/>
          <w:lang w:val="nl-NL"/>
        </w:rPr>
      </w:pPr>
      <w:r>
        <w:rPr>
          <w:rFonts w:ascii="Arial" w:hAnsi="Arial"/>
          <w:sz w:val="20"/>
          <w:szCs w:val="20"/>
          <w:lang w:val="nl-NL"/>
        </w:rPr>
        <w:t xml:space="preserve">Deel 2, ‘Uitdagingen voor zelfmanagement bij vier ziektebeelden’. We hebben er niet voor gekozen om in dit deel de meest voorkomende chronische aandoeningen op te nemen, maar wel voor een variëteit aan ziektebeelden waarmee we illustreren hoe verschillend de zelfmanagementopgaven van patiënten kunnen zijn. </w:t>
      </w:r>
    </w:p>
    <w:p w:rsidR="00F95DD2" w:rsidRDefault="001A5AA0">
      <w:pPr>
        <w:pStyle w:val="HoofdtekstA"/>
        <w:numPr>
          <w:ilvl w:val="0"/>
          <w:numId w:val="2"/>
        </w:numPr>
        <w:spacing w:line="360" w:lineRule="auto"/>
        <w:rPr>
          <w:rFonts w:ascii="Arial" w:eastAsia="Arial" w:hAnsi="Arial" w:cs="Arial"/>
          <w:sz w:val="20"/>
          <w:szCs w:val="20"/>
          <w:lang w:val="nl-NL"/>
        </w:rPr>
      </w:pPr>
      <w:r>
        <w:rPr>
          <w:rFonts w:ascii="Arial" w:hAnsi="Arial"/>
          <w:sz w:val="20"/>
          <w:szCs w:val="20"/>
          <w:lang w:val="nl-NL"/>
        </w:rPr>
        <w:t>Deel 3, ‘Uitgelicht: specifieke thema’s bij zelfmanagementondersteuning’, bevat informatie over de raakvlakken met zelfmanagement zoals de rol van de familie, ethische dilemma’s, het gebruik van e-health, het multidisciplinair team etc.</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 xml:space="preserve">Naast het boek hebben wij aanvullend materiaal ontwikkeld wat elders op deze website te vinden is. Het aanvullend materiaal bestaat uit video’s, verhalen, beschrijvingen of verwijzingen naar tools en interventies en kennisclips. Voor verwerking van de lesstof zijn er ruim 160 opdrachten beschikbaar die studenten individueel kunnen maken, in studiegroepen en tijdens de stages. Het doel van het boek is namelijk om kennis, vaardigheden en inspiratie te bieden aan verpleegkundigen in opleiding over </w:t>
      </w:r>
      <w:r>
        <w:rPr>
          <w:rFonts w:ascii="Arial" w:hAnsi="Arial"/>
          <w:sz w:val="20"/>
          <w:szCs w:val="20"/>
          <w:u w:val="single"/>
          <w:lang w:val="nl-NL"/>
        </w:rPr>
        <w:t>hoe</w:t>
      </w:r>
      <w:r>
        <w:rPr>
          <w:rFonts w:ascii="Arial" w:hAnsi="Arial"/>
          <w:sz w:val="20"/>
          <w:szCs w:val="20"/>
          <w:lang w:val="nl-NL"/>
        </w:rPr>
        <w:t xml:space="preserve"> zij het zelfmanagement van mensen met een chronische aandoening of ziekte kunnen ondersteunen. Daarmee draagt het boek ook bij aan de implementatie van het nieuwe opleidingscompetentieprofiel van verpleegkundigen BN2020 en uiteindelijk tot goede zorg voor mensen met een chronische aandoening. In deze docentenhandleiding vind je tips hoe je het boek en aanvullend materiaal kunt gebruiken in het onderwijs.</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A"/>
        <w:spacing w:line="360" w:lineRule="auto"/>
        <w:rPr>
          <w:rFonts w:ascii="Arial" w:eastAsia="Arial" w:hAnsi="Arial" w:cs="Arial"/>
          <w:sz w:val="20"/>
          <w:szCs w:val="20"/>
          <w:lang w:val="nl-NL"/>
        </w:rPr>
      </w:pPr>
      <w:r>
        <w:rPr>
          <w:rFonts w:ascii="Arial" w:hAnsi="Arial"/>
          <w:sz w:val="20"/>
          <w:szCs w:val="20"/>
          <w:lang w:val="nl-NL"/>
        </w:rPr>
        <w:t>Het boek met het aanvullend materiaal biedt:</w:t>
      </w:r>
    </w:p>
    <w:p w:rsidR="00F95DD2"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 xml:space="preserve">Een theoretisch perspectief én een praktijkgericht perspectief op zelfmanagement; </w:t>
      </w:r>
    </w:p>
    <w:p w:rsidR="006B0BEB" w:rsidRPr="006B0BEB"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 xml:space="preserve">Inzicht in de opgaven van mensen met een chronische aandoening om zelfmanagement te realiseren en hun behoeften aan ondersteuning hierbij. Vier ziektebeelden worden specifiek uitgelicht: dementie bipolaire stoornis, borstkanker en diabetes mellitus. </w:t>
      </w:r>
    </w:p>
    <w:p w:rsidR="00F95DD2" w:rsidRDefault="001A5AA0" w:rsidP="006B0BEB">
      <w:pPr>
        <w:pStyle w:val="HoofdtekstAA"/>
        <w:spacing w:line="360" w:lineRule="auto"/>
        <w:ind w:left="360"/>
        <w:rPr>
          <w:rFonts w:ascii="Arial" w:eastAsia="Arial" w:hAnsi="Arial" w:cs="Arial"/>
          <w:sz w:val="20"/>
          <w:szCs w:val="20"/>
          <w:lang w:val="nl-NL"/>
        </w:rPr>
      </w:pPr>
      <w:r>
        <w:rPr>
          <w:rFonts w:ascii="Arial" w:hAnsi="Arial"/>
          <w:sz w:val="20"/>
          <w:szCs w:val="20"/>
          <w:lang w:val="nl-NL"/>
        </w:rPr>
        <w:lastRenderedPageBreak/>
        <w:t>We nodigen de studenten via de opdrachten uit om generieke thema’s en instrumenten ook toe te passen bij patiënten met andere chronische aandoeningen. Docenten kunnen hierin ook inspiratie vinden voor eigen opdrachten.</w:t>
      </w:r>
    </w:p>
    <w:p w:rsidR="00F95DD2"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Een overzicht van verschillende vormen van zelfmanagementondersteuning door verpleegkundigen (competenties en interventies);</w:t>
      </w:r>
    </w:p>
    <w:p w:rsidR="00F95DD2"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Trainingsmogelijkheden van de hiervoor benodigde beroepscompetenties.</w:t>
      </w:r>
    </w:p>
    <w:p w:rsidR="00F95DD2" w:rsidRDefault="00F95DD2">
      <w:pPr>
        <w:pStyle w:val="HoofdtekstA"/>
        <w:spacing w:line="360" w:lineRule="auto"/>
        <w:rPr>
          <w:rFonts w:ascii="Arial" w:eastAsia="Arial" w:hAnsi="Arial" w:cs="Arial"/>
          <w:b/>
          <w:bCs/>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b/>
          <w:bCs/>
          <w:sz w:val="20"/>
          <w:szCs w:val="20"/>
          <w:lang w:val="nl-NL"/>
        </w:rPr>
        <w:t>Toepassing in het onderwijs</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 xml:space="preserve">Het boek kan in alle leerjaren van de hbo-V worden gebruikt. In de keuze van de casuïstiek, verhalen en video’s is een variatie in sectoren in de eerste- en tweedelijns gezondheidzorg aangebracht: ziekenhuis, poliklinisch, wijkzorg en komt de samenwerking met collega’s in een zorgteam, met informele zorg en de relatie met welzijn aan bod. </w:t>
      </w:r>
    </w:p>
    <w:p w:rsidR="00F95DD2" w:rsidRDefault="001A5AA0">
      <w:pPr>
        <w:pStyle w:val="Standaard1"/>
        <w:spacing w:line="360" w:lineRule="auto"/>
        <w:rPr>
          <w:rFonts w:ascii="Arial" w:eastAsia="Arial" w:hAnsi="Arial" w:cs="Arial"/>
          <w:lang w:val="nl-NL"/>
        </w:rPr>
      </w:pPr>
      <w:r>
        <w:rPr>
          <w:rFonts w:ascii="Arial" w:hAnsi="Arial"/>
          <w:sz w:val="20"/>
          <w:szCs w:val="20"/>
          <w:lang w:val="nl-NL"/>
        </w:rPr>
        <w:t>Wat je als docententeam besluit aan te reiken in de vier leerjaren van de hbo-V is te kiezen aan de hand van het opleidingscompetentieprofiel dat gebaseerd is op de 7 rollen van de verpleegkundige (CanMeds-rollen). Elke hogeschool heeft op basis hiervan immers zijn eigen curriculum.</w:t>
      </w:r>
    </w:p>
    <w:p w:rsidR="00F95DD2" w:rsidRPr="009D4EF8" w:rsidRDefault="001A5AA0">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color w:val="0070C0"/>
          <w:sz w:val="20"/>
          <w:szCs w:val="20"/>
          <w:u w:color="0070C0"/>
          <w:lang w:val="nl-NL"/>
        </w:rPr>
      </w:pPr>
      <w:r>
        <w:rPr>
          <w:rFonts w:ascii="Arial" w:eastAsia="Arial" w:hAnsi="Arial" w:cs="Arial"/>
          <w:noProof/>
          <w:lang w:val="nl-NL"/>
        </w:rPr>
        <w:drawing>
          <wp:anchor distT="152400" distB="152400" distL="152400" distR="152400" simplePos="0" relativeHeight="251659264" behindDoc="0" locked="0" layoutInCell="1" allowOverlap="1">
            <wp:simplePos x="0" y="0"/>
            <wp:positionH relativeFrom="margin">
              <wp:posOffset>1485899</wp:posOffset>
            </wp:positionH>
            <wp:positionV relativeFrom="line">
              <wp:posOffset>172720</wp:posOffset>
            </wp:positionV>
            <wp:extent cx="2655571" cy="2978786"/>
            <wp:effectExtent l="0" t="0" r="0" b="0"/>
            <wp:wrapThrough wrapText="bothSides" distL="152400" distR="152400">
              <wp:wrapPolygon edited="1">
                <wp:start x="0" y="0"/>
                <wp:lineTo x="21600" y="0"/>
                <wp:lineTo x="21600" y="21600"/>
                <wp:lineTo x="0" y="21600"/>
                <wp:lineTo x="0" y="0"/>
              </wp:wrapPolygon>
            </wp:wrapThrough>
            <wp:docPr id="1073741825" name="officeArt object" descr="image1.gif"/>
            <wp:cNvGraphicFramePr/>
            <a:graphic xmlns:a="http://schemas.openxmlformats.org/drawingml/2006/main">
              <a:graphicData uri="http://schemas.openxmlformats.org/drawingml/2006/picture">
                <pic:pic xmlns:pic="http://schemas.openxmlformats.org/drawingml/2006/picture">
                  <pic:nvPicPr>
                    <pic:cNvPr id="1073741825" name="image1.gif" descr="image1.gif"/>
                    <pic:cNvPicPr>
                      <a:picLocks noChangeAspect="1"/>
                    </pic:cNvPicPr>
                  </pic:nvPicPr>
                  <pic:blipFill>
                    <a:blip r:embed="rId9">
                      <a:extLst/>
                    </a:blip>
                    <a:stretch>
                      <a:fillRect/>
                    </a:stretch>
                  </pic:blipFill>
                  <pic:spPr>
                    <a:xfrm>
                      <a:off x="0" y="0"/>
                      <a:ext cx="2655571" cy="2978786"/>
                    </a:xfrm>
                    <a:prstGeom prst="rect">
                      <a:avLst/>
                    </a:prstGeom>
                    <a:ln w="12700" cap="flat">
                      <a:noFill/>
                      <a:miter lim="400000"/>
                    </a:ln>
                    <a:effectLst/>
                  </pic:spPr>
                </pic:pic>
              </a:graphicData>
            </a:graphic>
          </wp:anchor>
        </w:drawing>
      </w: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color w:val="0070C0"/>
          <w:sz w:val="20"/>
          <w:szCs w:val="20"/>
          <w:u w:color="0070C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sz w:val="20"/>
          <w:szCs w:val="2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8580"/>
          <w:tab w:val="left" w:pos="8600"/>
          <w:tab w:val="left" w:pos="86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80"/>
          <w:tab w:val="left" w:pos="8900"/>
          <w:tab w:val="left" w:pos="8920"/>
          <w:tab w:val="left" w:pos="8940"/>
          <w:tab w:val="left" w:pos="8960"/>
          <w:tab w:val="left" w:pos="8980"/>
          <w:tab w:val="left" w:pos="9000"/>
          <w:tab w:val="left" w:pos="9020"/>
          <w:tab w:val="left" w:pos="9040"/>
          <w:tab w:val="left" w:pos="9060"/>
          <w:tab w:val="left" w:pos="9080"/>
          <w:tab w:val="left" w:pos="9100"/>
          <w:tab w:val="left" w:pos="9120"/>
          <w:tab w:val="left" w:pos="9132"/>
        </w:tabs>
        <w:spacing w:line="360" w:lineRule="auto"/>
        <w:rPr>
          <w:rFonts w:ascii="Arial" w:eastAsia="Arial" w:hAnsi="Arial" w:cs="Arial"/>
          <w:sz w:val="20"/>
          <w:szCs w:val="2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8580"/>
          <w:tab w:val="left" w:pos="8600"/>
          <w:tab w:val="left" w:pos="86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80"/>
          <w:tab w:val="left" w:pos="8900"/>
          <w:tab w:val="left" w:pos="8920"/>
          <w:tab w:val="left" w:pos="8940"/>
          <w:tab w:val="left" w:pos="8960"/>
          <w:tab w:val="left" w:pos="8980"/>
          <w:tab w:val="left" w:pos="9000"/>
          <w:tab w:val="left" w:pos="9020"/>
          <w:tab w:val="left" w:pos="9040"/>
          <w:tab w:val="left" w:pos="9060"/>
          <w:tab w:val="left" w:pos="9080"/>
          <w:tab w:val="left" w:pos="9100"/>
          <w:tab w:val="left" w:pos="9120"/>
          <w:tab w:val="left" w:pos="9132"/>
        </w:tabs>
        <w:spacing w:line="360" w:lineRule="auto"/>
        <w:rPr>
          <w:rFonts w:ascii="Arial" w:eastAsia="Arial" w:hAnsi="Arial" w:cs="Arial"/>
          <w:sz w:val="20"/>
          <w:szCs w:val="2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1A5AA0">
      <w:pPr>
        <w:pStyle w:val="Standaard1"/>
        <w:spacing w:line="360" w:lineRule="auto"/>
        <w:rPr>
          <w:rFonts w:ascii="Arial" w:eastAsia="Arial" w:hAnsi="Arial" w:cs="Arial"/>
          <w:sz w:val="20"/>
          <w:szCs w:val="20"/>
          <w:lang w:val="nl-NL"/>
        </w:rPr>
      </w:pPr>
      <w:r>
        <w:rPr>
          <w:rFonts w:ascii="Arial" w:hAnsi="Arial"/>
          <w:b/>
          <w:bCs/>
          <w:sz w:val="20"/>
          <w:szCs w:val="20"/>
          <w:lang w:val="nl-NL"/>
        </w:rPr>
        <w:t>Verhalen en video’s</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 xml:space="preserve">Een deel van de video’s is speciaal voor dit boek opgenomen. Het betreft professioneel geregisseerde filmportretten en filmopnamen van consulten met interactie tussen patiënten en verpleegkundigen. Ze bevatten levensecht, uniek materiaal: verhalen en beelden van patiënten, ontmoetingen met verpleegkundigen op diverse plekken, reflecties van verpleegkundigen op de uitdagingen bij het ondersteunen van zelfmanagement. </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lastRenderedPageBreak/>
        <w:t>De video’s zijn geen instructievideo’s of bevatten uitsluitend goede voorbeelden; zij zijn bruikbaar als reflectiemateriaal en als inspiratie voor beroepsontwikkeling.</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Ter verdieping van de levensechte casuïstiek is naast de video in een aantal gevallen een uitgebreid patiëntverhaal beschreven. Hiermee kan nuance worden aangebracht en biedt het completere verhaal meer mogelijkheden voor verdiepende opdrachten.</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Een aantal video’s is gedoneerd of aangekocht. Overige video’s met uitleg over thema’s of interventies, of met patiëntervaringen zijn bestaand en stellen we (met bronvermelding) in het kader van dit leerboek beschikbaar via de website.</w:t>
      </w:r>
    </w:p>
    <w:p w:rsidR="00F95DD2" w:rsidRDefault="00F95DD2">
      <w:pPr>
        <w:pStyle w:val="HoofdtekstA"/>
        <w:spacing w:line="360" w:lineRule="auto"/>
        <w:rPr>
          <w:rFonts w:ascii="Arial" w:eastAsia="Arial" w:hAnsi="Arial" w:cs="Arial"/>
          <w:b/>
          <w:bCs/>
          <w:sz w:val="20"/>
          <w:szCs w:val="20"/>
          <w:lang w:val="nl-NL"/>
        </w:rPr>
      </w:pPr>
    </w:p>
    <w:p w:rsidR="00F95DD2" w:rsidRDefault="001A5AA0">
      <w:pPr>
        <w:pStyle w:val="HoofdtekstA"/>
        <w:spacing w:line="360" w:lineRule="auto"/>
        <w:rPr>
          <w:rFonts w:ascii="Arial" w:eastAsia="Arial" w:hAnsi="Arial" w:cs="Arial"/>
          <w:b/>
          <w:bCs/>
          <w:sz w:val="20"/>
          <w:szCs w:val="20"/>
          <w:lang w:val="nl-NL"/>
        </w:rPr>
      </w:pPr>
      <w:r>
        <w:rPr>
          <w:rFonts w:ascii="Arial" w:hAnsi="Arial"/>
          <w:b/>
          <w:bCs/>
          <w:sz w:val="20"/>
          <w:szCs w:val="20"/>
          <w:lang w:val="nl-NL"/>
        </w:rPr>
        <w:t>Opdrachten</w:t>
      </w: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 xml:space="preserve">In het boek staat onderaan elk hoofdstuk een verwijzing naar opdrachten die betrekking hebben op het betreffende hoofdstuk. De opdrachten zijn in zijn geheel opgenomen </w:t>
      </w:r>
      <w:r>
        <w:rPr>
          <w:rFonts w:ascii="Arial" w:hAnsi="Arial"/>
          <w:sz w:val="20"/>
          <w:szCs w:val="20"/>
          <w:u w:color="FF2600"/>
          <w:lang w:val="nl-NL"/>
        </w:rPr>
        <w:t>op de website</w:t>
      </w:r>
      <w:r>
        <w:rPr>
          <w:rFonts w:ascii="Arial" w:hAnsi="Arial"/>
          <w:sz w:val="20"/>
          <w:szCs w:val="20"/>
          <w:lang w:val="nl-NL"/>
        </w:rPr>
        <w:t>. Ze zijn bedoeld om studenten actief aan de slag te laten gaan met de vraag wat zelfmanagementondersteuning is, waarom het belangrijk is voor patiënten, om te oefenen met interventies, gesprekstechnieken en te reflecteren op de theorie en de praktijk. Veel individuele opdrachten kunnen door docenten ook gebruikt worden voor het ontwikkelen van toetsen.</w:t>
      </w: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 xml:space="preserve">Bij de delen 1, 2 en 3 van het boek zijn integratieopdrachten gemaakt waarbij studenten alle informatie uit een bepaald deel nog eens kunnen toepassen. Deel 1 sluit af met een opdracht waarbij studenten hun opgedane basiskennis over zelfmanagementondersteuning kunnen toetsen. De integratieopdracht voor deel 2 ondersteunt onderzoeksvaardigheden voor zowel de bachelor- als masterstudenten en heeft betrekking op cardiovasculaire aandoeningen. De integratieopdracht voor deel 3: Zelfmanagementondersteuning in breder perspectief, uit te voeren in een groep, is vooral meningsvormend. De opdracht heeft betrekking op het videomateriaal over mensen met dementie en is zowel voor bachelor- als masterstudenten geschikt. </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In het Exel bestand op deze website staan de opdrachten geordend naar 1) de verpleegkundige rollen en competenties, 2) de concepten die in het boek worden gebruikt en de 3) medische aandoeningen die aan de orde komen. Daarnaast is er een overzicht van opdrachten voor 4) de masteropleiding en 5) tijdens stages.</w:t>
      </w:r>
    </w:p>
    <w:p w:rsidR="00F95DD2" w:rsidRDefault="00F95DD2">
      <w:pPr>
        <w:pStyle w:val="HoofdtekstA"/>
        <w:spacing w:line="360" w:lineRule="auto"/>
        <w:rPr>
          <w:rFonts w:ascii="Arial" w:eastAsia="Arial" w:hAnsi="Arial" w:cs="Arial"/>
          <w:sz w:val="20"/>
          <w:szCs w:val="20"/>
          <w:lang w:val="nl-NL"/>
        </w:rPr>
      </w:pPr>
    </w:p>
    <w:p w:rsidR="00B0484A" w:rsidRDefault="001A5AA0" w:rsidP="00B0484A">
      <w:pPr>
        <w:pStyle w:val="HoofdtekstA"/>
        <w:spacing w:line="360" w:lineRule="auto"/>
        <w:rPr>
          <w:rStyle w:val="Hyperlink0"/>
          <w:rFonts w:ascii="Arial" w:hAnsi="Arial"/>
          <w:sz w:val="20"/>
          <w:szCs w:val="20"/>
          <w:lang w:val="nl-NL"/>
        </w:rPr>
      </w:pPr>
      <w:r>
        <w:rPr>
          <w:rFonts w:ascii="Arial" w:hAnsi="Arial"/>
          <w:sz w:val="20"/>
          <w:szCs w:val="20"/>
          <w:lang w:val="nl-NL"/>
        </w:rPr>
        <w:t xml:space="preserve">Tot slot: We zijn benieuwd naar de ervaringen met dit onderwijsmateriaal in opleidingen en trainingen. Heb je reacties  of vragen bij het boek en/of de website, we horen het graag. </w:t>
      </w:r>
    </w:p>
    <w:p w:rsidR="00B0484A" w:rsidRDefault="00B0484A">
      <w:pPr>
        <w:pStyle w:val="HoofdtekstA"/>
        <w:spacing w:line="360" w:lineRule="auto"/>
        <w:rPr>
          <w:rFonts w:ascii="Arial" w:hAnsi="Arial"/>
          <w:sz w:val="20"/>
          <w:szCs w:val="20"/>
          <w:lang w:val="nl-NL"/>
        </w:rPr>
      </w:pPr>
    </w:p>
    <w:p w:rsidR="003A2014" w:rsidRDefault="003A2014" w:rsidP="003A2014">
      <w:pPr>
        <w:pStyle w:val="HoofdtekstA"/>
        <w:spacing w:line="360" w:lineRule="auto"/>
        <w:rPr>
          <w:rStyle w:val="Hyperlink0"/>
          <w:rFonts w:ascii="Arial" w:hAnsi="Arial"/>
        </w:rPr>
      </w:pPr>
      <w:r>
        <w:rPr>
          <w:rFonts w:ascii="Arial" w:hAnsi="Arial"/>
          <w:sz w:val="20"/>
          <w:szCs w:val="20"/>
          <w:lang w:val="nl-NL"/>
        </w:rPr>
        <w:t xml:space="preserve">Mail de redactie via </w:t>
      </w:r>
      <w:hyperlink r:id="rId10" w:history="1">
        <w:r>
          <w:rPr>
            <w:rStyle w:val="Hyperlink0"/>
            <w:rFonts w:ascii="Arial" w:hAnsi="Arial"/>
            <w:sz w:val="20"/>
            <w:szCs w:val="20"/>
            <w:lang w:val="nl-NL"/>
          </w:rPr>
          <w:t>a.van.staa@hr.nl</w:t>
        </w:r>
      </w:hyperlink>
      <w:r>
        <w:rPr>
          <w:rStyle w:val="Hyperlink0"/>
          <w:rFonts w:ascii="Arial" w:hAnsi="Arial"/>
          <w:sz w:val="20"/>
          <w:szCs w:val="20"/>
          <w:lang w:val="nl-NL"/>
        </w:rPr>
        <w:t xml:space="preserve"> </w:t>
      </w:r>
      <w:r>
        <w:rPr>
          <w:rFonts w:ascii="Arial" w:hAnsi="Arial"/>
          <w:sz w:val="20"/>
          <w:szCs w:val="20"/>
          <w:lang w:val="nl-NL"/>
        </w:rPr>
        <w:t xml:space="preserve">of </w:t>
      </w:r>
      <w:r>
        <w:rPr>
          <w:rStyle w:val="Hyperlink0"/>
          <w:rFonts w:ascii="Arial" w:hAnsi="Arial"/>
          <w:sz w:val="20"/>
          <w:szCs w:val="20"/>
          <w:lang w:val="nl-NL"/>
        </w:rPr>
        <w:t xml:space="preserve">a.j.ter.maten-speksnijder@hr.nl. </w:t>
      </w:r>
    </w:p>
    <w:p w:rsidR="008A6330" w:rsidRDefault="008A6330">
      <w:pPr>
        <w:rPr>
          <w:rFonts w:ascii="Helvetica" w:hAnsi="Helvetica" w:cs="Arial Unicode MS"/>
          <w:color w:val="000000"/>
          <w:sz w:val="22"/>
          <w:szCs w:val="22"/>
          <w:u w:color="000000"/>
          <w:lang w:val="nl-NL" w:eastAsia="nl-NL"/>
        </w:rPr>
      </w:pPr>
      <w:r>
        <w:rPr>
          <w:lang w:val="nl-NL"/>
        </w:rPr>
        <w:br w:type="page"/>
      </w:r>
    </w:p>
    <w:p w:rsidR="0047761A" w:rsidRPr="00347C56" w:rsidRDefault="0047761A" w:rsidP="0047761A">
      <w:pPr>
        <w:pStyle w:val="Titel"/>
        <w:rPr>
          <w:rFonts w:ascii="Helvetica" w:hAnsi="Helvetica" w:cs="Helvetica"/>
        </w:rPr>
      </w:pPr>
      <w:r>
        <w:rPr>
          <w:rFonts w:ascii="Helvetica" w:hAnsi="Helvetica" w:cs="Helvetica"/>
        </w:rPr>
        <w:lastRenderedPageBreak/>
        <w:t xml:space="preserve">Zelfmangementondersteuning: </w:t>
      </w:r>
      <w:r w:rsidR="00DB6C57">
        <w:rPr>
          <w:rFonts w:ascii="Helvetica" w:hAnsi="Helvetica" w:cs="Helvetica"/>
        </w:rPr>
        <w:br/>
      </w:r>
      <w:r>
        <w:rPr>
          <w:rFonts w:ascii="Helvetica" w:hAnsi="Helvetica" w:cs="Helvetica"/>
        </w:rPr>
        <w:t>wat houdt dat in?</w:t>
      </w:r>
    </w:p>
    <w:p w:rsidR="0047761A" w:rsidRPr="0047761A" w:rsidRDefault="0047761A" w:rsidP="0047761A">
      <w:pPr>
        <w:spacing w:line="360" w:lineRule="auto"/>
        <w:rPr>
          <w:rFonts w:ascii="Helvetica" w:hAnsi="Helvetica" w:cs="Helvetica"/>
          <w:b/>
          <w:color w:val="000000" w:themeColor="text1"/>
          <w:lang w:val="nl-NL"/>
        </w:rPr>
      </w:pPr>
    </w:p>
    <w:p w:rsidR="0047761A" w:rsidRPr="0047761A" w:rsidRDefault="0047761A" w:rsidP="0047761A">
      <w:pPr>
        <w:spacing w:line="360" w:lineRule="auto"/>
        <w:rPr>
          <w:rFonts w:ascii="Helvetica" w:hAnsi="Helvetica" w:cs="Helvetica"/>
          <w:b/>
          <w:color w:val="000000" w:themeColor="text1"/>
          <w:lang w:val="nl-NL"/>
        </w:rPr>
      </w:pPr>
      <w:r w:rsidRPr="0047761A">
        <w:rPr>
          <w:rFonts w:ascii="Helvetica" w:hAnsi="Helvetica" w:cs="Helvetica"/>
          <w:b/>
          <w:color w:val="000000" w:themeColor="text1"/>
          <w:lang w:val="nl-NL"/>
        </w:rPr>
        <w:t>OPDRACHTEN</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08" w:hanging="708"/>
        <w:rPr>
          <w:rFonts w:ascii="Helvetica" w:hAnsi="Helvetica" w:cs="Arial Unicode MS"/>
          <w:bCs/>
          <w:color w:val="0070C0"/>
          <w:u w:color="231F20"/>
          <w:lang w:val="nl-NL" w:eastAsia="nl-NL"/>
        </w:rPr>
      </w:pPr>
      <w:r w:rsidRPr="0047761A">
        <w:rPr>
          <w:rFonts w:ascii="Helvetica" w:hAnsi="Helvetica" w:cs="Arial Unicode MS"/>
          <w:bCs/>
          <w:color w:val="0070C0"/>
          <w:u w:color="231F20"/>
          <w:lang w:val="nl-NL" w:eastAsia="nl-NL"/>
        </w:rPr>
        <w:t xml:space="preserve">1.1 </w:t>
      </w:r>
      <w:r w:rsidRPr="0047761A">
        <w:rPr>
          <w:rFonts w:ascii="Helvetica" w:hAnsi="Helvetica" w:cs="Arial Unicode MS"/>
          <w:bCs/>
          <w:color w:val="0070C0"/>
          <w:u w:color="231F20"/>
          <w:lang w:val="nl-NL" w:eastAsia="nl-NL"/>
        </w:rPr>
        <w:tab/>
        <w:t>INDIVIDUELE opdracht - Luisteren naar het verhaal van iemand met een chronische aandoening</w:t>
      </w:r>
    </w:p>
    <w:p w:rsidR="0047761A" w:rsidRPr="0047761A" w:rsidRDefault="0047761A" w:rsidP="0047761A">
      <w:pPr>
        <w:spacing w:line="360" w:lineRule="auto"/>
        <w:rPr>
          <w:rFonts w:ascii="Helvetica" w:hAnsi="Helvetica" w:cs="Helvetica"/>
          <w:color w:val="0070C0"/>
          <w:lang w:val="nl-NL"/>
        </w:rPr>
      </w:pPr>
      <w:r w:rsidRPr="0047761A">
        <w:rPr>
          <w:rFonts w:ascii="Helvetica" w:hAnsi="Helvetica" w:cs="Helvetica"/>
          <w:color w:val="0070C0"/>
          <w:lang w:val="nl-NL"/>
        </w:rPr>
        <w:t xml:space="preserve">1.2 </w:t>
      </w:r>
      <w:r w:rsidRPr="0047761A">
        <w:rPr>
          <w:rFonts w:ascii="Helvetica" w:hAnsi="Helvetica" w:cs="Helvetica"/>
          <w:color w:val="0070C0"/>
          <w:lang w:val="nl-NL"/>
        </w:rPr>
        <w:tab/>
        <w:t>GROEPS opdracht - Brede en smalle definities: zoek de verschillen</w:t>
      </w:r>
    </w:p>
    <w:p w:rsidR="0047761A" w:rsidRPr="0047761A" w:rsidRDefault="0047761A" w:rsidP="0047761A">
      <w:pPr>
        <w:spacing w:line="360" w:lineRule="auto"/>
        <w:rPr>
          <w:rFonts w:ascii="Helvetica" w:hAnsi="Helvetica" w:cs="Helvetica"/>
          <w:color w:val="0070C0"/>
          <w:lang w:val="nl-NL"/>
        </w:rPr>
      </w:pPr>
      <w:r w:rsidRPr="0047761A">
        <w:rPr>
          <w:rFonts w:ascii="Helvetica" w:hAnsi="Helvetica" w:cs="Helvetica"/>
          <w:color w:val="0070C0"/>
          <w:lang w:val="nl-NL"/>
        </w:rPr>
        <w:t>1.3</w:t>
      </w:r>
      <w:r w:rsidRPr="0047761A">
        <w:rPr>
          <w:rFonts w:ascii="Helvetica" w:hAnsi="Helvetica" w:cs="Helvetica"/>
          <w:color w:val="0070C0"/>
          <w:lang w:val="nl-NL"/>
        </w:rPr>
        <w:tab/>
        <w:t>INDIVIDUELE opdracht – Zelfmanagement en de richtlijn bipolaire stoornissen</w:t>
      </w:r>
    </w:p>
    <w:p w:rsidR="0047761A" w:rsidRPr="0047761A" w:rsidRDefault="0047761A" w:rsidP="0047761A">
      <w:pPr>
        <w:spacing w:line="360" w:lineRule="auto"/>
        <w:rPr>
          <w:rFonts w:ascii="Helvetica" w:hAnsi="Helvetica" w:cs="Helvetica"/>
          <w:color w:val="0070C0"/>
          <w:lang w:val="nl-NL"/>
        </w:rPr>
      </w:pPr>
      <w:r w:rsidRPr="0047761A">
        <w:rPr>
          <w:rFonts w:ascii="Helvetica" w:hAnsi="Helvetica" w:cs="Helvetica"/>
          <w:color w:val="0070C0"/>
          <w:lang w:val="nl-NL"/>
        </w:rPr>
        <w:t>1.4A</w:t>
      </w:r>
      <w:r w:rsidRPr="0047761A">
        <w:rPr>
          <w:rFonts w:ascii="Helvetica" w:hAnsi="Helvetica" w:cs="Helvetica"/>
          <w:color w:val="0070C0"/>
          <w:lang w:val="nl-NL"/>
        </w:rPr>
        <w:tab/>
        <w:t>INDIVIDUELE opdracht - Vier soorten chronische aandoeningen</w:t>
      </w:r>
    </w:p>
    <w:p w:rsidR="0047761A" w:rsidRPr="0047761A" w:rsidRDefault="0047761A" w:rsidP="0047761A">
      <w:pPr>
        <w:spacing w:line="360" w:lineRule="auto"/>
        <w:rPr>
          <w:rFonts w:ascii="Helvetica" w:hAnsi="Helvetica" w:cs="Helvetica"/>
          <w:color w:val="0070C0"/>
          <w:lang w:val="nl-NL"/>
        </w:rPr>
      </w:pPr>
      <w:r w:rsidRPr="0047761A">
        <w:rPr>
          <w:rFonts w:ascii="Helvetica" w:hAnsi="Helvetica" w:cs="Helvetica"/>
          <w:color w:val="0070C0"/>
          <w:lang w:val="nl-NL"/>
        </w:rPr>
        <w:t>1.4B</w:t>
      </w:r>
      <w:r w:rsidRPr="0047761A">
        <w:rPr>
          <w:rFonts w:ascii="Helvetica" w:hAnsi="Helvetica" w:cs="Helvetica"/>
          <w:color w:val="0070C0"/>
          <w:lang w:val="nl-NL"/>
        </w:rPr>
        <w:tab/>
        <w:t>GROEPS opdracht - Verschillen tussen acute ziektes en chronische aandoeningen</w:t>
      </w:r>
    </w:p>
    <w:p w:rsidR="0047761A" w:rsidRPr="0047761A" w:rsidRDefault="0047761A" w:rsidP="0047761A">
      <w:pPr>
        <w:spacing w:line="360" w:lineRule="auto"/>
        <w:rPr>
          <w:rFonts w:ascii="Helvetica" w:hAnsi="Helvetica" w:cs="Helvetica"/>
          <w:color w:val="0070C0"/>
          <w:lang w:val="nl-NL"/>
        </w:rPr>
      </w:pPr>
      <w:r w:rsidRPr="0047761A">
        <w:rPr>
          <w:rFonts w:ascii="Helvetica" w:hAnsi="Helvetica" w:cs="Helvetica"/>
          <w:color w:val="0070C0"/>
          <w:lang w:val="nl-NL"/>
        </w:rPr>
        <w:t xml:space="preserve">1.5 </w:t>
      </w:r>
      <w:r w:rsidRPr="0047761A">
        <w:rPr>
          <w:rFonts w:ascii="Helvetica" w:hAnsi="Helvetica" w:cs="Helvetica"/>
          <w:color w:val="0070C0"/>
          <w:lang w:val="nl-NL"/>
        </w:rPr>
        <w:tab/>
        <w:t>INDIVIDUELE opdracht - Chronische aandoeningen op verschillende leeftijden</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hAnsi="Helvetica" w:cs="Arial Unicode MS"/>
          <w:color w:val="000000"/>
          <w:u w:color="000000"/>
          <w:lang w:val="nl-NL" w:eastAsia="nl-NL"/>
        </w:rPr>
      </w:pPr>
      <w:r w:rsidRPr="0047761A">
        <w:rPr>
          <w:rFonts w:ascii="Helvetica" w:hAnsi="Helvetica" w:cs="Arial Unicode MS"/>
          <w:bCs/>
          <w:color w:val="0070C0"/>
          <w:u w:color="231F20"/>
          <w:lang w:val="nl-NL" w:eastAsia="nl-NL"/>
        </w:rPr>
        <w:t>1.6</w:t>
      </w:r>
      <w:r w:rsidRPr="0047761A">
        <w:rPr>
          <w:rFonts w:ascii="Helvetica" w:hAnsi="Helvetica" w:cs="Arial Unicode MS"/>
          <w:bCs/>
          <w:color w:val="0070C0"/>
          <w:u w:color="231F20"/>
          <w:lang w:val="nl-NL" w:eastAsia="nl-NL"/>
        </w:rPr>
        <w:tab/>
        <w:t>INDIVIDUELE opdracht – Klachten en chronische kwalen bij kinderen</w:t>
      </w:r>
      <w:r w:rsidRPr="0047761A">
        <w:rPr>
          <w:rFonts w:ascii="Helvetica" w:hAnsi="Helvetica" w:cs="Arial Unicode MS"/>
          <w:color w:val="000000"/>
          <w:lang w:val="nl-NL" w:eastAsia="nl-NL"/>
        </w:rPr>
        <w:t xml:space="preserve"> </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hAnsi="Helvetica" w:cs="Arial Unicode MS"/>
          <w:color w:val="000000"/>
          <w:lang w:val="nl-NL" w:eastAsia="nl-NL"/>
        </w:rPr>
      </w:pPr>
      <w:r w:rsidRPr="0047761A">
        <w:rPr>
          <w:rFonts w:ascii="Helvetica" w:hAnsi="Helvetica" w:cs="Arial Unicode MS"/>
          <w:bCs/>
          <w:color w:val="0070C0"/>
          <w:u w:color="231F20"/>
          <w:lang w:val="nl-NL" w:eastAsia="nl-NL"/>
        </w:rPr>
        <w:t xml:space="preserve">1.7 </w:t>
      </w:r>
      <w:r w:rsidRPr="0047761A">
        <w:rPr>
          <w:rFonts w:ascii="Helvetica" w:hAnsi="Helvetica" w:cs="Arial Unicode MS"/>
          <w:bCs/>
          <w:color w:val="0070C0"/>
          <w:u w:color="231F20"/>
          <w:lang w:val="nl-NL" w:eastAsia="nl-NL"/>
        </w:rPr>
        <w:tab/>
        <w:t>GROEPS opdracht - Zeldzame en veel voorkomende chronische aandoeningen</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hAnsi="Helvetica" w:cs="Arial Unicode MS"/>
          <w:color w:val="000000"/>
          <w:lang w:val="nl-NL" w:eastAsia="nl-NL"/>
        </w:rPr>
      </w:pPr>
      <w:r w:rsidRPr="0047761A">
        <w:rPr>
          <w:rFonts w:ascii="Helvetica" w:hAnsi="Helvetica" w:cs="Arial Unicode MS"/>
          <w:bCs/>
          <w:color w:val="0070C0"/>
          <w:u w:color="231F20"/>
          <w:lang w:val="nl-NL" w:eastAsia="nl-NL"/>
        </w:rPr>
        <w:t>1.8A</w:t>
      </w:r>
      <w:r w:rsidRPr="0047761A">
        <w:rPr>
          <w:rFonts w:ascii="Helvetica" w:hAnsi="Helvetica" w:cs="Arial Unicode MS"/>
          <w:bCs/>
          <w:color w:val="0070C0"/>
          <w:u w:color="231F20"/>
          <w:lang w:val="nl-NL" w:eastAsia="nl-NL"/>
        </w:rPr>
        <w:tab/>
        <w:t>GROEPS opdracht - Het pilotenmodel in de praktijk</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hAnsi="Helvetica" w:cs="Arial Unicode MS"/>
          <w:color w:val="000000"/>
          <w:lang w:val="nl-NL" w:eastAsia="nl-NL"/>
        </w:rPr>
      </w:pPr>
      <w:r w:rsidRPr="0047761A">
        <w:rPr>
          <w:rFonts w:ascii="Helvetica" w:hAnsi="Helvetica" w:cs="Arial Unicode MS"/>
          <w:bCs/>
          <w:color w:val="0070C0"/>
          <w:u w:color="231F20"/>
          <w:lang w:val="nl-NL" w:eastAsia="nl-NL"/>
        </w:rPr>
        <w:t xml:space="preserve">1.8B </w:t>
      </w:r>
      <w:r w:rsidRPr="0047761A">
        <w:rPr>
          <w:rFonts w:ascii="Helvetica" w:hAnsi="Helvetica" w:cs="Arial Unicode MS"/>
          <w:bCs/>
          <w:color w:val="0070C0"/>
          <w:u w:color="231F20"/>
          <w:lang w:val="nl-NL" w:eastAsia="nl-NL"/>
        </w:rPr>
        <w:tab/>
        <w:t>STAGE opdracht - Het pilotenmodel in de praktijk</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05" w:hanging="705"/>
        <w:rPr>
          <w:rFonts w:ascii="Helvetica" w:hAnsi="Helvetica" w:cs="Arial Unicode MS"/>
          <w:color w:val="000000"/>
          <w:u w:color="000000"/>
          <w:lang w:val="nl-NL" w:eastAsia="nl-NL"/>
        </w:rPr>
      </w:pPr>
      <w:r w:rsidRPr="0047761A">
        <w:rPr>
          <w:rFonts w:ascii="Helvetica" w:hAnsi="Helvetica" w:cs="Arial Unicode MS"/>
          <w:bCs/>
          <w:color w:val="0070C0"/>
          <w:u w:color="231F20"/>
          <w:lang w:val="nl-NL" w:eastAsia="nl-NL"/>
        </w:rPr>
        <w:t>1.9</w:t>
      </w:r>
      <w:r w:rsidRPr="0047761A">
        <w:rPr>
          <w:rFonts w:ascii="Helvetica" w:hAnsi="Helvetica" w:cs="Arial Unicode MS"/>
          <w:bCs/>
          <w:color w:val="0070C0"/>
          <w:u w:color="231F20"/>
          <w:lang w:val="nl-NL" w:eastAsia="nl-NL"/>
        </w:rPr>
        <w:tab/>
        <w:t>INDIVIDUELE / GROEPS opdracht – Hartrevalidatie: verder leven met een hartaandoening</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hAnsi="Helvetica" w:cs="Arial Unicode MS"/>
          <w:color w:val="000000"/>
          <w:lang w:val="nl-NL" w:eastAsia="nl-NL"/>
        </w:rPr>
      </w:pPr>
      <w:r w:rsidRPr="0047761A">
        <w:rPr>
          <w:rFonts w:ascii="Helvetica" w:hAnsi="Helvetica" w:cs="Arial Unicode MS"/>
          <w:bCs/>
          <w:color w:val="0070C0"/>
          <w:u w:color="231F20"/>
          <w:lang w:val="nl-NL" w:eastAsia="nl-NL"/>
        </w:rPr>
        <w:t xml:space="preserve">1.10 </w:t>
      </w:r>
      <w:r w:rsidRPr="0047761A">
        <w:rPr>
          <w:rFonts w:ascii="Helvetica" w:hAnsi="Helvetica" w:cs="Arial Unicode MS"/>
          <w:bCs/>
          <w:color w:val="0070C0"/>
          <w:u w:color="231F20"/>
          <w:lang w:val="nl-NL" w:eastAsia="nl-NL"/>
        </w:rPr>
        <w:tab/>
        <w:t>INDIVIDUELE opdracht - Zelfmanagement en aanverwante begrippen</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05" w:hanging="705"/>
        <w:rPr>
          <w:rFonts w:ascii="Helvetica" w:hAnsi="Helvetica" w:cs="Arial Unicode MS"/>
          <w:bCs/>
          <w:color w:val="0070C0"/>
          <w:u w:color="231F20"/>
          <w:lang w:val="nl-NL" w:eastAsia="nl-NL"/>
        </w:rPr>
      </w:pPr>
      <w:r w:rsidRPr="0047761A">
        <w:rPr>
          <w:rFonts w:ascii="Helvetica" w:hAnsi="Helvetica" w:cs="Arial Unicode MS"/>
          <w:bCs/>
          <w:color w:val="0070C0"/>
          <w:u w:color="231F20"/>
          <w:lang w:val="nl-NL" w:eastAsia="nl-NL"/>
        </w:rPr>
        <w:t>1.11</w:t>
      </w:r>
      <w:r w:rsidRPr="0047761A">
        <w:rPr>
          <w:rFonts w:ascii="Helvetica" w:hAnsi="Helvetica" w:cs="Arial Unicode MS"/>
          <w:bCs/>
          <w:color w:val="0070C0"/>
          <w:u w:color="231F20"/>
          <w:lang w:val="nl-NL" w:eastAsia="nl-NL"/>
        </w:rPr>
        <w:tab/>
        <w:t>GROEPS opdracht – Adaptieve opgaven bij veel voorkomende chronische aandoeningen</w:t>
      </w:r>
    </w:p>
    <w:p w:rsidR="0047761A" w:rsidRPr="0047761A" w:rsidRDefault="0047761A" w:rsidP="0047761A">
      <w:pPr>
        <w:spacing w:after="120" w:line="360" w:lineRule="auto"/>
        <w:rPr>
          <w:rFonts w:ascii="Helvetica" w:hAnsi="Helvetica" w:cs="Helvetica"/>
          <w:color w:val="0070C0"/>
          <w:u w:color="231F20"/>
          <w:lang w:val="nl-NL" w:eastAsia="nl-NL"/>
        </w:rPr>
      </w:pPr>
      <w:r w:rsidRPr="0047761A">
        <w:rPr>
          <w:rFonts w:ascii="Helvetica" w:hAnsi="Helvetica" w:cs="Arial Unicode MS"/>
          <w:bCs/>
          <w:color w:val="0070C0"/>
          <w:u w:color="231F20"/>
          <w:lang w:val="nl-NL" w:eastAsia="nl-NL"/>
        </w:rPr>
        <w:t>1.12</w:t>
      </w:r>
      <w:r w:rsidRPr="0047761A">
        <w:rPr>
          <w:rFonts w:ascii="Helvetica" w:hAnsi="Helvetica" w:cs="Arial Unicode MS"/>
          <w:bCs/>
          <w:color w:val="0070C0"/>
          <w:u w:color="231F20"/>
          <w:lang w:val="nl-NL" w:eastAsia="nl-NL"/>
        </w:rPr>
        <w:tab/>
        <w:t>GROEPS opdracht - De participatiesamenleving</w:t>
      </w:r>
      <w:r w:rsidRPr="0047761A">
        <w:rPr>
          <w:rFonts w:ascii="Helvetica" w:hAnsi="Helvetica" w:cs="Arial Unicode MS"/>
          <w:bCs/>
          <w:color w:val="0070C0"/>
          <w:u w:color="231F20"/>
          <w:lang w:val="nl-NL" w:eastAsia="nl-NL"/>
        </w:rPr>
        <w:br/>
      </w:r>
      <w:r w:rsidRPr="0047761A">
        <w:rPr>
          <w:rFonts w:ascii="Helvetica" w:hAnsi="Helvetica" w:cs="Helvetica"/>
          <w:color w:val="0070C0"/>
          <w:u w:color="231F20"/>
          <w:lang w:val="nl-NL" w:eastAsia="nl-NL"/>
        </w:rPr>
        <w:t>1.13</w:t>
      </w:r>
      <w:r w:rsidRPr="0047761A">
        <w:rPr>
          <w:rFonts w:ascii="Helvetica" w:hAnsi="Helvetica" w:cs="Helvetica"/>
          <w:color w:val="0070C0"/>
          <w:u w:color="231F20"/>
          <w:lang w:val="nl-NL" w:eastAsia="nl-NL"/>
        </w:rPr>
        <w:tab/>
        <w:t>INDIVIDUELE opdracht – Weten is nog geen doen</w:t>
      </w:r>
    </w:p>
    <w:p w:rsidR="0047761A" w:rsidRPr="0047761A" w:rsidRDefault="0047761A" w:rsidP="0047761A">
      <w:pPr>
        <w:spacing w:after="120" w:line="360" w:lineRule="auto"/>
        <w:rPr>
          <w:rFonts w:ascii="Helvetica" w:hAnsi="Helvetica" w:cs="Helvetica"/>
          <w:color w:val="0070C0"/>
          <w:u w:color="231F20"/>
          <w:lang w:val="nl-NL" w:eastAsia="nl-NL"/>
        </w:rPr>
      </w:pPr>
      <w:r w:rsidRPr="0047761A">
        <w:rPr>
          <w:rFonts w:ascii="Helvetica" w:hAnsi="Helvetica" w:cs="Helvetica"/>
          <w:color w:val="0070C0"/>
          <w:u w:color="231F20"/>
          <w:lang w:val="nl-NL" w:eastAsia="nl-NL"/>
        </w:rPr>
        <w:t>1.14</w:t>
      </w:r>
      <w:r w:rsidRPr="0047761A">
        <w:rPr>
          <w:rFonts w:ascii="Helvetica" w:hAnsi="Helvetica" w:cs="Helvetica"/>
          <w:color w:val="0070C0"/>
          <w:u w:color="231F20"/>
          <w:lang w:val="nl-NL" w:eastAsia="nl-NL"/>
        </w:rPr>
        <w:tab/>
        <w:t xml:space="preserve">STAGE opdracht – Bedenkingen bij zelfmanagement </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FF0000"/>
          <w:u w:color="FF0000"/>
          <w:lang w:val="nl-NL"/>
        </w:rPr>
      </w:pP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FF0000"/>
          <w:u w:color="FF0000"/>
          <w:lang w:val="nl-NL"/>
        </w:rPr>
      </w:pPr>
    </w:p>
    <w:p w:rsidR="0047761A" w:rsidRDefault="0047761A">
      <w:pPr>
        <w:rPr>
          <w:b/>
          <w:bCs/>
          <w:color w:val="FF0000"/>
          <w:u w:color="FF0000"/>
          <w:lang w:val="nl-NL"/>
        </w:rPr>
      </w:pPr>
      <w:r>
        <w:rPr>
          <w:b/>
          <w:bCs/>
          <w:color w:val="FF0000"/>
          <w:u w:color="FF0000"/>
          <w:lang w:val="nl-NL"/>
        </w:rPr>
        <w:br w:type="page"/>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color w:val="FF0000"/>
          <w:u w:color="000000"/>
          <w:lang w:val="nl-NL"/>
        </w:rPr>
      </w:pPr>
      <w:r w:rsidRPr="0047761A">
        <w:rPr>
          <w:b/>
          <w:bCs/>
          <w:color w:val="FF0000"/>
          <w:u w:color="FF0000"/>
          <w:lang w:val="nl-NL"/>
        </w:rPr>
        <w:lastRenderedPageBreak/>
        <w:t>Algemene opdracht bij hoofdstuk 1.1</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08" w:hanging="708"/>
        <w:rPr>
          <w:b/>
          <w:bCs/>
          <w:color w:val="0070C0"/>
          <w:u w:color="231F20"/>
          <w:lang w:val="nl-NL"/>
        </w:rPr>
      </w:pPr>
      <w:r w:rsidRPr="0047761A">
        <w:rPr>
          <w:b/>
          <w:bCs/>
          <w:color w:val="0070C0"/>
          <w:u w:color="231F20"/>
          <w:lang w:val="nl-NL"/>
        </w:rPr>
        <w:t xml:space="preserve">1.1 </w:t>
      </w:r>
      <w:r w:rsidRPr="0047761A">
        <w:rPr>
          <w:b/>
          <w:bCs/>
          <w:color w:val="0070C0"/>
          <w:u w:color="231F20"/>
          <w:lang w:val="nl-NL"/>
        </w:rPr>
        <w:tab/>
        <w:t>INDIVIDUELE opdracht - Luisteren naar het verhaal van iemand met een chronische aandoening</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u w:color="231F20"/>
          <w:lang w:val="nl-NL"/>
        </w:rPr>
      </w:pPr>
      <w:r w:rsidRPr="0047761A">
        <w:rPr>
          <w:u w:color="231F20"/>
          <w:lang w:val="nl-NL"/>
        </w:rPr>
        <w:t xml:space="preserve">Benader iemand met een chronische aandoening uit je naaste omgeving met de vraag of je hem/haar mag interviewen. Probeer door goed te luisteren de betekenis van de ziekte of beperking voor deze persoon te achterhalen. Formuleer vooraf een aantal open vragen die betrekking hebben op: </w:t>
      </w:r>
    </w:p>
    <w:p w:rsidR="0047761A" w:rsidRPr="009D7529" w:rsidRDefault="0047761A" w:rsidP="0047761A">
      <w:pPr>
        <w:pStyle w:val="Lijstalinea"/>
        <w:numPr>
          <w:ilvl w:val="0"/>
          <w:numId w:val="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hAnsiTheme="minorHAnsi"/>
          <w:bCs/>
          <w:color w:val="auto"/>
          <w:u w:color="231F20"/>
          <w:lang w:val="nl-NL"/>
        </w:rPr>
      </w:pPr>
      <w:r w:rsidRPr="009D7529">
        <w:rPr>
          <w:rFonts w:asciiTheme="minorHAnsi" w:hAnsiTheme="minorHAnsi"/>
          <w:color w:val="auto"/>
          <w:u w:color="231F20"/>
          <w:lang w:val="nl-NL"/>
        </w:rPr>
        <w:t xml:space="preserve">de impact van de ziekte op het leven van de persoon; </w:t>
      </w:r>
    </w:p>
    <w:p w:rsidR="0047761A" w:rsidRPr="0056692F" w:rsidRDefault="0047761A" w:rsidP="0047761A">
      <w:pPr>
        <w:pStyle w:val="Lijstalinea"/>
        <w:numPr>
          <w:ilvl w:val="0"/>
          <w:numId w:val="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hAnsiTheme="minorHAnsi"/>
          <w:bCs/>
          <w:color w:val="auto"/>
          <w:u w:color="231F20"/>
          <w:lang w:val="nl-NL"/>
        </w:rPr>
      </w:pPr>
      <w:r w:rsidRPr="0056692F">
        <w:rPr>
          <w:rFonts w:asciiTheme="minorHAnsi" w:hAnsiTheme="minorHAnsi"/>
          <w:bCs/>
          <w:color w:val="auto"/>
          <w:u w:color="231F20"/>
          <w:lang w:val="nl-NL"/>
        </w:rPr>
        <w:t>wat gezondheid voor hem/haar betekent</w:t>
      </w:r>
    </w:p>
    <w:p w:rsidR="0047761A" w:rsidRPr="0099085D" w:rsidRDefault="0047761A" w:rsidP="0047761A">
      <w:pPr>
        <w:pStyle w:val="Lijstalinea"/>
        <w:numPr>
          <w:ilvl w:val="0"/>
          <w:numId w:val="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auto"/>
          <w:u w:color="231F20"/>
          <w:lang w:val="nl-NL"/>
        </w:rPr>
      </w:pPr>
      <w:r w:rsidRPr="0099085D">
        <w:rPr>
          <w:rFonts w:asciiTheme="minorHAnsi" w:hAnsiTheme="minorHAnsi"/>
          <w:color w:val="auto"/>
          <w:u w:color="231F20"/>
          <w:lang w:val="nl-NL"/>
        </w:rPr>
        <w:t xml:space="preserve">de terreinen waarop de persoon in zijn/haar leven verlies heeft geleden, en waar de ziekte wellicht ook iets (positiefs) heeft gebracht; </w:t>
      </w:r>
    </w:p>
    <w:p w:rsidR="0047761A" w:rsidRPr="0099085D" w:rsidRDefault="0047761A" w:rsidP="0047761A">
      <w:pPr>
        <w:pStyle w:val="Lijstalinea"/>
        <w:numPr>
          <w:ilvl w:val="0"/>
          <w:numId w:val="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auto"/>
          <w:u w:color="231F20"/>
          <w:lang w:val="nl-NL"/>
        </w:rPr>
      </w:pPr>
      <w:r w:rsidRPr="0099085D">
        <w:rPr>
          <w:rFonts w:asciiTheme="minorHAnsi" w:hAnsiTheme="minorHAnsi"/>
          <w:color w:val="auto"/>
          <w:u w:color="231F20"/>
          <w:lang w:val="nl-NL"/>
        </w:rPr>
        <w:t xml:space="preserve">de uitdagingen die de persoon ziet in de relatie met zorg(verleners) </w:t>
      </w:r>
    </w:p>
    <w:p w:rsidR="0047761A" w:rsidRPr="0099085D" w:rsidRDefault="0047761A" w:rsidP="0047761A">
      <w:pPr>
        <w:pStyle w:val="Lijstalinea"/>
        <w:numPr>
          <w:ilvl w:val="0"/>
          <w:numId w:val="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auto"/>
          <w:u w:color="231F20"/>
          <w:lang w:val="nl-NL"/>
        </w:rPr>
      </w:pPr>
      <w:r w:rsidRPr="0099085D">
        <w:rPr>
          <w:rFonts w:asciiTheme="minorHAnsi" w:hAnsiTheme="minorHAnsi"/>
          <w:color w:val="auto"/>
          <w:u w:color="231F20"/>
          <w:lang w:val="nl-NL"/>
        </w:rPr>
        <w:t>welke steun hij ervaart (van zorgverleners, familie en naasten of van lotgenoten = andere mensen die ook chronisch ziek zijn).</w:t>
      </w:r>
      <w:r w:rsidRPr="0099085D">
        <w:rPr>
          <w:color w:val="auto"/>
          <w:u w:color="231F20"/>
          <w:lang w:val="nl-NL"/>
        </w:rPr>
        <w:t xml:space="preserve"> </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u w:color="000000"/>
          <w:lang w:val="nl-NL"/>
        </w:rPr>
      </w:pPr>
      <w:r w:rsidRPr="0047761A">
        <w:rPr>
          <w:u w:color="000000"/>
          <w:lang w:val="nl-NL"/>
        </w:rPr>
        <w:t xml:space="preserve">Schrijf </w:t>
      </w:r>
      <w:r w:rsidRPr="0047761A">
        <w:rPr>
          <w:u w:val="single"/>
          <w:lang w:val="nl-NL"/>
        </w:rPr>
        <w:t>in de vorm van een verhaal</w:t>
      </w:r>
      <w:r w:rsidRPr="0047761A">
        <w:rPr>
          <w:u w:color="000000"/>
          <w:lang w:val="nl-NL"/>
        </w:rPr>
        <w:t xml:space="preserve"> een kort verslag over de betekenis van de aandoening voor de geïnterviewde van maximaal 2 A4.</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u w:color="000000"/>
          <w:lang w:val="nl-NL"/>
        </w:rPr>
      </w:pP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color w:val="FF0000"/>
          <w:u w:color="000000"/>
          <w:lang w:val="nl-NL"/>
        </w:rPr>
      </w:pPr>
      <w:r w:rsidRPr="0047761A">
        <w:rPr>
          <w:b/>
          <w:bCs/>
          <w:color w:val="FF0000"/>
          <w:u w:color="FF0000"/>
          <w:lang w:val="nl-NL"/>
        </w:rPr>
        <w:t>Opdrachten bij paragraaf 1.2</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u w:color="000000"/>
          <w:lang w:val="nl-NL"/>
        </w:rPr>
      </w:pPr>
      <w:r w:rsidRPr="0047761A">
        <w:rPr>
          <w:b/>
          <w:bCs/>
          <w:color w:val="0070C0"/>
          <w:u w:color="231F20"/>
          <w:lang w:val="nl-NL"/>
        </w:rPr>
        <w:t xml:space="preserve">1.2 </w:t>
      </w:r>
      <w:r w:rsidRPr="0047761A">
        <w:rPr>
          <w:b/>
          <w:bCs/>
          <w:color w:val="0070C0"/>
          <w:u w:color="231F20"/>
          <w:lang w:val="nl-NL"/>
        </w:rPr>
        <w:tab/>
        <w:t>GROEPS opdracht - Brede en smalle definities: zoek de verschillen</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u w:color="000000"/>
          <w:lang w:val="nl-NL"/>
        </w:rPr>
      </w:pPr>
      <w:r w:rsidRPr="0047761A">
        <w:rPr>
          <w:color w:val="231F20"/>
          <w:u w:color="231F20"/>
          <w:lang w:val="nl-NL"/>
        </w:rPr>
        <w:t xml:space="preserve">Bekijk de </w:t>
      </w:r>
      <w:r w:rsidRPr="0047761A">
        <w:rPr>
          <w:color w:val="0070C0"/>
          <w:u w:color="231F20"/>
          <w:lang w:val="nl-NL"/>
        </w:rPr>
        <w:t>video ‘Wat is zelfmanagement’</w:t>
      </w:r>
      <w:r w:rsidRPr="0047761A">
        <w:rPr>
          <w:color w:val="231F20"/>
          <w:u w:color="231F20"/>
          <w:lang w:val="nl-NL"/>
        </w:rPr>
        <w:t xml:space="preserve">. Lees dan </w:t>
      </w:r>
      <w:r w:rsidRPr="0047761A">
        <w:rPr>
          <w:color w:val="0070C0"/>
          <w:u w:color="231F20"/>
          <w:lang w:val="nl-NL"/>
        </w:rPr>
        <w:t>DOC1.9</w:t>
      </w:r>
      <w:r w:rsidRPr="0047761A">
        <w:rPr>
          <w:color w:val="231F20"/>
          <w:u w:color="231F20"/>
          <w:lang w:val="nl-NL"/>
        </w:rPr>
        <w:t xml:space="preserve"> waarin verschillende </w:t>
      </w:r>
      <w:r w:rsidRPr="0047761A">
        <w:rPr>
          <w:u w:color="231F20"/>
          <w:lang w:val="nl-NL"/>
        </w:rPr>
        <w:t xml:space="preserve">definities van zelfmanagement </w:t>
      </w:r>
      <w:r w:rsidRPr="0047761A">
        <w:rPr>
          <w:color w:val="231F20"/>
          <w:u w:color="231F20"/>
          <w:lang w:val="nl-NL"/>
        </w:rPr>
        <w:t xml:space="preserve">zijn samengevat. Bespreek vervolgens in een groep de overeenkomsten en verschillen tussen de definities, bijvoorbeeld: </w:t>
      </w:r>
    </w:p>
    <w:p w:rsidR="0047761A" w:rsidRPr="00790722" w:rsidRDefault="0047761A" w:rsidP="0047761A">
      <w:pPr>
        <w:pStyle w:val="Lijstalinea"/>
        <w:numPr>
          <w:ilvl w:val="0"/>
          <w:numId w:val="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eastAsia="Helvetica" w:hAnsi="Helvetica" w:cs="Helvetica"/>
          <w:color w:val="231F20"/>
          <w:szCs w:val="20"/>
          <w:u w:color="231F20"/>
          <w:lang w:val="nl-NL"/>
        </w:rPr>
      </w:pPr>
      <w:r w:rsidRPr="00790722">
        <w:rPr>
          <w:rFonts w:ascii="Helvetica" w:hAnsi="Helvetica"/>
          <w:color w:val="231F20"/>
          <w:szCs w:val="20"/>
          <w:u w:color="231F20"/>
          <w:lang w:val="nl-NL"/>
        </w:rPr>
        <w:t xml:space="preserve">bepaal of er sprake is van een ‘smalle’ dan wel ‘brede’ definitie: vergelijk de definities met de definitie van het Landelijk Actieprogramma Zelfmanagement (LAZ). </w:t>
      </w:r>
    </w:p>
    <w:p w:rsidR="0047761A" w:rsidRPr="00790722" w:rsidRDefault="0047761A" w:rsidP="0047761A">
      <w:pPr>
        <w:pStyle w:val="Lijstalinea"/>
        <w:numPr>
          <w:ilvl w:val="0"/>
          <w:numId w:val="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eastAsia="Helvetica" w:hAnsi="Helvetica" w:cs="Helvetica"/>
          <w:color w:val="231F20"/>
          <w:szCs w:val="20"/>
          <w:u w:color="231F20"/>
          <w:lang w:val="nl-NL"/>
        </w:rPr>
      </w:pPr>
      <w:r w:rsidRPr="00790722">
        <w:rPr>
          <w:rFonts w:ascii="Helvetica" w:hAnsi="Helvetica"/>
          <w:color w:val="231F20"/>
          <w:szCs w:val="20"/>
          <w:u w:color="231F20"/>
          <w:lang w:val="nl-NL"/>
        </w:rPr>
        <w:t xml:space="preserve">vergelijk de definities onderling op: </w:t>
      </w:r>
    </w:p>
    <w:p w:rsidR="0047761A" w:rsidRPr="00790722" w:rsidRDefault="0047761A" w:rsidP="0047761A">
      <w:pPr>
        <w:pStyle w:val="Lijstalinea"/>
        <w:numPr>
          <w:ilvl w:val="1"/>
          <w:numId w:val="6"/>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eastAsia="Helvetica" w:hAnsi="Helvetica" w:cs="Helvetica"/>
          <w:color w:val="231F20"/>
          <w:szCs w:val="20"/>
          <w:u w:color="231F20"/>
          <w:lang w:val="nl-NL"/>
        </w:rPr>
      </w:pPr>
      <w:r w:rsidRPr="00790722">
        <w:rPr>
          <w:rFonts w:ascii="Helvetica" w:hAnsi="Helvetica"/>
          <w:color w:val="231F20"/>
          <w:szCs w:val="20"/>
          <w:u w:color="231F20"/>
          <w:lang w:val="nl-NL"/>
        </w:rPr>
        <w:t>de doelen van zelfmanagement;</w:t>
      </w:r>
    </w:p>
    <w:p w:rsidR="0047761A" w:rsidRPr="00790722" w:rsidRDefault="0047761A" w:rsidP="0047761A">
      <w:pPr>
        <w:pStyle w:val="Lijstalinea"/>
        <w:numPr>
          <w:ilvl w:val="1"/>
          <w:numId w:val="6"/>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eastAsia="Helvetica" w:hAnsi="Helvetica" w:cs="Helvetica"/>
          <w:color w:val="231F20"/>
          <w:szCs w:val="20"/>
          <w:u w:color="231F20"/>
          <w:lang w:val="nl-NL"/>
        </w:rPr>
      </w:pPr>
      <w:r w:rsidRPr="00790722">
        <w:rPr>
          <w:rFonts w:ascii="Helvetica" w:hAnsi="Helvetica"/>
          <w:color w:val="231F20"/>
          <w:szCs w:val="20"/>
          <w:u w:color="231F20"/>
          <w:lang w:val="nl-NL"/>
        </w:rPr>
        <w:t xml:space="preserve">de doelgroep; en </w:t>
      </w:r>
    </w:p>
    <w:p w:rsidR="0047761A" w:rsidRPr="00790722" w:rsidRDefault="0047761A" w:rsidP="0047761A">
      <w:pPr>
        <w:pStyle w:val="Lijstalinea"/>
        <w:numPr>
          <w:ilvl w:val="1"/>
          <w:numId w:val="6"/>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eastAsia="Helvetica" w:hAnsi="Helvetica" w:cs="Helvetica"/>
          <w:color w:val="231F20"/>
          <w:szCs w:val="20"/>
          <w:u w:color="231F20"/>
          <w:lang w:val="nl-NL"/>
        </w:rPr>
      </w:pPr>
      <w:r w:rsidRPr="00790722">
        <w:rPr>
          <w:rFonts w:ascii="Helvetica" w:hAnsi="Helvetica"/>
          <w:color w:val="231F20"/>
          <w:szCs w:val="20"/>
          <w:u w:color="231F20"/>
          <w:lang w:val="nl-NL"/>
        </w:rPr>
        <w:t>de gewenste uitkomsten in de definities.</w:t>
      </w:r>
    </w:p>
    <w:p w:rsidR="0047761A" w:rsidRPr="00790722" w:rsidRDefault="0047761A" w:rsidP="0047761A">
      <w:pPr>
        <w:pStyle w:val="Lijstalinea"/>
        <w:numPr>
          <w:ilvl w:val="0"/>
          <w:numId w:val="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eastAsia="Helvetica" w:hAnsi="Helvetica" w:cs="Helvetica"/>
          <w:color w:val="231F20"/>
          <w:szCs w:val="20"/>
          <w:u w:color="231F20"/>
          <w:lang w:val="nl-NL"/>
        </w:rPr>
      </w:pPr>
      <w:r w:rsidRPr="00790722">
        <w:rPr>
          <w:rFonts w:ascii="Helvetica" w:hAnsi="Helvetica"/>
          <w:color w:val="231F20"/>
          <w:szCs w:val="20"/>
          <w:u w:color="231F20"/>
          <w:lang w:val="nl-NL"/>
        </w:rPr>
        <w:t>Welke definitie v</w:t>
      </w:r>
      <w:r>
        <w:rPr>
          <w:rFonts w:ascii="Helvetica" w:hAnsi="Helvetica"/>
          <w:color w:val="231F20"/>
          <w:szCs w:val="20"/>
          <w:u w:color="231F20"/>
          <w:lang w:val="nl-NL"/>
        </w:rPr>
        <w:t>ind</w:t>
      </w:r>
      <w:r w:rsidRPr="00790722">
        <w:rPr>
          <w:rFonts w:ascii="Helvetica" w:hAnsi="Helvetica"/>
          <w:color w:val="231F20"/>
          <w:szCs w:val="20"/>
          <w:u w:color="231F20"/>
          <w:lang w:val="nl-NL"/>
        </w:rPr>
        <w:t>en jullie voor het werk van de verpleegkundige het meest werkbaar en waarom?</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Helvetica"/>
          <w:b/>
          <w:lang w:val="nl-NL"/>
        </w:rPr>
      </w:pPr>
      <w:r w:rsidRPr="0047761A">
        <w:rPr>
          <w:rStyle w:val="GeenA"/>
          <w:rFonts w:cs="Helvetica"/>
          <w:b/>
          <w:color w:val="FF0000"/>
          <w:lang w:val="nl-NL"/>
        </w:rPr>
        <w:t>[DOC</w:t>
      </w:r>
      <w:r w:rsidRPr="0047761A">
        <w:rPr>
          <w:rFonts w:cs="Helvetica"/>
          <w:b/>
          <w:color w:val="FF0000"/>
          <w:lang w:val="nl-NL"/>
        </w:rPr>
        <w:t>1.9]</w:t>
      </w:r>
      <w:r w:rsidRPr="0047761A">
        <w:rPr>
          <w:rFonts w:cs="Helvetica"/>
          <w:color w:val="FF0000"/>
          <w:lang w:val="nl-NL"/>
        </w:rPr>
        <w:t xml:space="preserve"> </w:t>
      </w:r>
      <w:r w:rsidRPr="0047761A">
        <w:rPr>
          <w:rFonts w:cs="Helvetica"/>
          <w:b/>
          <w:lang w:val="nl-NL"/>
        </w:rPr>
        <w:t>Overzicht van verschillende definities zelfmanagement</w:t>
      </w:r>
    </w:p>
    <w:p w:rsidR="0047761A" w:rsidRPr="0047761A" w:rsidRDefault="0047761A" w:rsidP="0047761A">
      <w:pPr>
        <w:spacing w:line="360" w:lineRule="auto"/>
        <w:rPr>
          <w:rFonts w:eastAsia="Helvetica" w:cs="Helvetica"/>
          <w:color w:val="0070C0"/>
          <w:u w:color="231F20"/>
          <w:lang w:val="nl-NL"/>
        </w:rPr>
      </w:pPr>
      <w:r w:rsidRPr="0047761A">
        <w:rPr>
          <w:rFonts w:eastAsia="Helvetica" w:cs="Helvetica"/>
          <w:b/>
          <w:color w:val="0070C0"/>
          <w:u w:color="231F20"/>
          <w:lang w:val="nl-NL"/>
        </w:rPr>
        <w:t xml:space="preserve">Video: </w:t>
      </w:r>
      <w:r w:rsidRPr="0047761A">
        <w:rPr>
          <w:rFonts w:eastAsia="Helvetica" w:cs="Helvetica"/>
          <w:color w:val="0070C0"/>
          <w:u w:color="231F20"/>
          <w:lang w:val="nl-NL"/>
        </w:rPr>
        <w:t>‘Wat is zelfmanagement’</w:t>
      </w:r>
    </w:p>
    <w:p w:rsidR="0047761A" w:rsidRDefault="0047761A">
      <w:pPr>
        <w:rPr>
          <w:b/>
          <w:bCs/>
          <w:color w:val="0070C0"/>
          <w:u w:color="231F20"/>
          <w:lang w:val="nl-NL"/>
        </w:rPr>
      </w:pPr>
      <w:r>
        <w:rPr>
          <w:b/>
          <w:bCs/>
          <w:color w:val="0070C0"/>
          <w:u w:color="231F20"/>
          <w:lang w:val="nl-NL"/>
        </w:rPr>
        <w:br w:type="page"/>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color w:val="FF0000"/>
          <w:u w:color="000000"/>
          <w:lang w:val="nl-NL"/>
        </w:rPr>
      </w:pPr>
      <w:r w:rsidRPr="0047761A">
        <w:rPr>
          <w:b/>
          <w:bCs/>
          <w:color w:val="0070C0"/>
          <w:u w:color="231F20"/>
          <w:lang w:val="nl-NL"/>
        </w:rPr>
        <w:lastRenderedPageBreak/>
        <w:t xml:space="preserve">1.3 </w:t>
      </w:r>
      <w:r w:rsidRPr="0047761A">
        <w:rPr>
          <w:b/>
          <w:bCs/>
          <w:color w:val="0070C0"/>
          <w:u w:color="231F20"/>
          <w:lang w:val="nl-NL"/>
        </w:rPr>
        <w:tab/>
        <w:t>INDIVIDUELE opdracht – Zelfmanagement en de richtlijn bipolaire stoornissen</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color w:val="231F20"/>
          <w:u w:color="231F20"/>
          <w:lang w:val="nl-NL"/>
        </w:rPr>
      </w:pPr>
      <w:r w:rsidRPr="0047761A">
        <w:rPr>
          <w:rStyle w:val="Geen"/>
          <w:color w:val="231F20"/>
          <w:u w:color="231F20"/>
          <w:lang w:val="nl-NL"/>
        </w:rPr>
        <w:t xml:space="preserve">Scan het document </w:t>
      </w:r>
      <w:r w:rsidRPr="0047761A">
        <w:rPr>
          <w:rStyle w:val="Geen"/>
          <w:color w:val="0070C0"/>
          <w:u w:color="231F20"/>
          <w:lang w:val="nl-NL"/>
        </w:rPr>
        <w:t>DOC1.10</w:t>
      </w:r>
      <w:r w:rsidRPr="0047761A">
        <w:rPr>
          <w:rStyle w:val="Geen"/>
          <w:color w:val="231F20"/>
          <w:u w:color="231F20"/>
          <w:lang w:val="nl-NL"/>
        </w:rPr>
        <w:t xml:space="preserve"> om de definitie van zelfmanagement te achterhalen die in de richtlijn bipolaire stoornissen wordt gebruikt. </w:t>
      </w:r>
    </w:p>
    <w:p w:rsidR="0047761A" w:rsidRPr="009B3576" w:rsidRDefault="0047761A" w:rsidP="0047761A">
      <w:pPr>
        <w:pStyle w:val="Lijstalinea"/>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asciiTheme="minorHAnsi" w:hAnsiTheme="minorHAnsi" w:cstheme="minorHAnsi"/>
          <w:lang w:val="nl-NL"/>
        </w:rPr>
      </w:pPr>
      <w:r w:rsidRPr="00E7308C">
        <w:rPr>
          <w:rStyle w:val="Geen"/>
          <w:rFonts w:asciiTheme="minorHAnsi" w:hAnsiTheme="minorHAnsi" w:cstheme="minorHAnsi"/>
          <w:color w:val="231F20"/>
          <w:u w:color="231F20"/>
          <w:lang w:val="nl-NL"/>
        </w:rPr>
        <w:t xml:space="preserve">Wat is het doel van zelfmanagement bij </w:t>
      </w:r>
      <w:r>
        <w:rPr>
          <w:rStyle w:val="Geen"/>
          <w:rFonts w:asciiTheme="minorHAnsi" w:hAnsiTheme="minorHAnsi" w:cstheme="minorHAnsi"/>
          <w:color w:val="231F20"/>
          <w:u w:color="231F20"/>
          <w:lang w:val="nl-NL"/>
        </w:rPr>
        <w:t>bipolaire stoornissen</w:t>
      </w:r>
      <w:r w:rsidRPr="00E7308C">
        <w:rPr>
          <w:rStyle w:val="Geen"/>
          <w:rFonts w:asciiTheme="minorHAnsi" w:hAnsiTheme="minorHAnsi" w:cstheme="minorHAnsi"/>
          <w:color w:val="231F20"/>
          <w:u w:color="231F20"/>
          <w:lang w:val="nl-NL"/>
        </w:rPr>
        <w:t>? Wat zijn de gewenste uitkomsten? Wat is de rol van de patiënt? En</w:t>
      </w:r>
      <w:r w:rsidRPr="009B3576">
        <w:rPr>
          <w:rStyle w:val="Geen"/>
          <w:rFonts w:asciiTheme="minorHAnsi" w:hAnsiTheme="minorHAnsi" w:cstheme="minorHAnsi"/>
          <w:color w:val="231F20"/>
          <w:u w:color="231F20"/>
          <w:lang w:val="nl-NL"/>
        </w:rPr>
        <w:t xml:space="preserve"> van de zorgverlener? </w:t>
      </w:r>
    </w:p>
    <w:p w:rsidR="0047761A" w:rsidRPr="00C403C3" w:rsidRDefault="0047761A" w:rsidP="0047761A">
      <w:pPr>
        <w:pStyle w:val="Lijstalinea"/>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hAnsiTheme="minorHAnsi" w:cstheme="minorHAnsi"/>
          <w:lang w:val="nl-NL"/>
        </w:rPr>
      </w:pPr>
      <w:r w:rsidRPr="00E7308C">
        <w:rPr>
          <w:rStyle w:val="Geen"/>
          <w:rFonts w:asciiTheme="minorHAnsi" w:hAnsiTheme="minorHAnsi" w:cstheme="minorHAnsi"/>
          <w:color w:val="231F20"/>
          <w:u w:color="231F20"/>
          <w:lang w:val="nl-NL"/>
        </w:rPr>
        <w:t>Beredeneer of hier sprake is van een ‘smalle’ dan wel een ‘brede’ definitie van zelfmanagement.</w:t>
      </w:r>
      <w:r>
        <w:rPr>
          <w:rStyle w:val="Geen"/>
          <w:rFonts w:asciiTheme="minorHAnsi" w:hAnsiTheme="minorHAnsi" w:cstheme="minorHAnsi"/>
          <w:color w:val="231F20"/>
          <w:u w:color="231F20"/>
          <w:lang w:val="nl-NL"/>
        </w:rPr>
        <w:t xml:space="preserve"> </w:t>
      </w:r>
      <w:r>
        <w:rPr>
          <w:rFonts w:ascii="Helvetica" w:hAnsi="Helvetica"/>
          <w:color w:val="231F20"/>
          <w:szCs w:val="20"/>
          <w:u w:color="231F20"/>
          <w:lang w:val="nl-NL"/>
        </w:rPr>
        <w:t>V</w:t>
      </w:r>
      <w:r w:rsidRPr="00E7308C">
        <w:rPr>
          <w:rFonts w:ascii="Helvetica" w:hAnsi="Helvetica"/>
          <w:color w:val="231F20"/>
          <w:szCs w:val="20"/>
          <w:u w:color="231F20"/>
          <w:lang w:val="nl-NL"/>
        </w:rPr>
        <w:t>ergelijk de definities met de definitie van het Landelijk Actieprogramma Zelfmanagement (LAZ)</w:t>
      </w:r>
      <w:r>
        <w:rPr>
          <w:rFonts w:ascii="Helvetica" w:hAnsi="Helvetica"/>
          <w:color w:val="231F20"/>
          <w:szCs w:val="20"/>
          <w:u w:color="231F20"/>
          <w:lang w:val="nl-NL"/>
        </w:rPr>
        <w:t xml:space="preserve"> die is besproken in paragraaf </w:t>
      </w:r>
      <w:r w:rsidRPr="00E7308C">
        <w:rPr>
          <w:rFonts w:ascii="Helvetica" w:hAnsi="Helvetica"/>
          <w:color w:val="0070C0"/>
          <w:szCs w:val="20"/>
          <w:u w:color="231F20"/>
          <w:lang w:val="nl-NL"/>
        </w:rPr>
        <w:t>1.2</w:t>
      </w:r>
      <w:r>
        <w:rPr>
          <w:rFonts w:ascii="Helvetica" w:hAnsi="Helvetica"/>
          <w:color w:val="0070C0"/>
          <w:szCs w:val="20"/>
          <w:u w:color="231F20"/>
          <w:lang w:val="nl-NL"/>
        </w:rPr>
        <w:t xml:space="preserve"> </w:t>
      </w:r>
      <w:r w:rsidRPr="00972A0A">
        <w:rPr>
          <w:rFonts w:ascii="Helvetica" w:hAnsi="Helvetica"/>
          <w:color w:val="auto"/>
          <w:szCs w:val="20"/>
          <w:u w:color="231F20"/>
          <w:lang w:val="nl-NL"/>
        </w:rPr>
        <w:t>en raadpleeg zo nodig</w:t>
      </w:r>
      <w:r>
        <w:rPr>
          <w:rFonts w:ascii="Helvetica" w:hAnsi="Helvetica"/>
          <w:color w:val="0070C0"/>
          <w:szCs w:val="20"/>
          <w:u w:color="231F20"/>
          <w:lang w:val="nl-NL"/>
        </w:rPr>
        <w:t xml:space="preserve"> DOC 1.9</w:t>
      </w:r>
      <w:r>
        <w:rPr>
          <w:rFonts w:ascii="Helvetica" w:hAnsi="Helvetica"/>
          <w:color w:val="231F20"/>
          <w:szCs w:val="20"/>
          <w:u w:color="231F20"/>
          <w:lang w:val="nl-NL"/>
        </w:rPr>
        <w:t>.</w:t>
      </w:r>
    </w:p>
    <w:p w:rsidR="0047761A" w:rsidRPr="00C403C3" w:rsidRDefault="0047761A" w:rsidP="0047761A">
      <w:pPr>
        <w:pStyle w:val="Lijstalinea"/>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hAnsiTheme="minorHAnsi" w:cstheme="minorHAnsi"/>
          <w:lang w:val="nl-NL"/>
        </w:rPr>
      </w:pPr>
      <w:r w:rsidRPr="00C403C3">
        <w:rPr>
          <w:rStyle w:val="Geen"/>
          <w:rFonts w:asciiTheme="minorHAnsi" w:hAnsiTheme="minorHAnsi" w:cstheme="minorHAnsi"/>
          <w:color w:val="231F20"/>
          <w:u w:color="231F20"/>
          <w:lang w:val="nl-NL"/>
        </w:rPr>
        <w:t xml:space="preserve">Vergelijk de definitie ook met het document </w:t>
      </w:r>
      <w:r w:rsidRPr="00C403C3">
        <w:rPr>
          <w:rFonts w:ascii="Helvetica" w:hAnsi="Helvetica" w:cs="Helvetica"/>
          <w:color w:val="000000" w:themeColor="text1"/>
          <w:lang w:val="nl-NL"/>
        </w:rPr>
        <w:t>Bouwstenen Ze</w:t>
      </w:r>
      <w:r>
        <w:rPr>
          <w:rFonts w:ascii="Helvetica" w:hAnsi="Helvetica" w:cs="Helvetica"/>
          <w:color w:val="000000" w:themeColor="text1"/>
          <w:lang w:val="nl-NL"/>
        </w:rPr>
        <w:t xml:space="preserve">lfmanagement en passende zorg </w:t>
      </w:r>
      <w:r w:rsidRPr="00C403C3">
        <w:rPr>
          <w:rFonts w:ascii="Helvetica" w:hAnsi="Helvetica" w:cs="Helvetica"/>
          <w:color w:val="000000" w:themeColor="text1"/>
          <w:lang w:val="nl-NL"/>
        </w:rPr>
        <w:t>(Landelijk Platform GGz 2014</w:t>
      </w:r>
      <w:r>
        <w:rPr>
          <w:rFonts w:ascii="Helvetica" w:hAnsi="Helvetica" w:cs="Helvetica"/>
          <w:color w:val="000000" w:themeColor="text1"/>
          <w:lang w:val="nl-NL"/>
        </w:rPr>
        <w:t xml:space="preserve">; </w:t>
      </w:r>
      <w:r w:rsidRPr="00C403C3">
        <w:rPr>
          <w:rFonts w:ascii="Helvetica" w:hAnsi="Helvetica" w:cs="Helvetica"/>
          <w:color w:val="0070C0"/>
          <w:lang w:val="nl-NL"/>
        </w:rPr>
        <w:t>DOC1.4</w:t>
      </w:r>
      <w:r w:rsidRPr="00C403C3">
        <w:rPr>
          <w:rFonts w:ascii="Helvetica" w:hAnsi="Helvetica" w:cs="Helvetica"/>
          <w:color w:val="000000" w:themeColor="text1"/>
          <w:lang w:val="nl-NL"/>
        </w:rPr>
        <w:t>).</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cstheme="minorHAnsi"/>
          <w:color w:val="FF0000"/>
          <w:u w:color="000000"/>
          <w:lang w:val="nl-NL"/>
        </w:rPr>
      </w:pPr>
      <w:r w:rsidRPr="0047761A">
        <w:rPr>
          <w:rStyle w:val="Geen"/>
          <w:rFonts w:cstheme="minorHAnsi"/>
          <w:color w:val="231F20"/>
          <w:u w:color="231F20"/>
          <w:lang w:val="nl-NL"/>
        </w:rPr>
        <w:t xml:space="preserve">Bekijk dan de </w:t>
      </w:r>
      <w:r w:rsidRPr="0047761A">
        <w:rPr>
          <w:rStyle w:val="Geen"/>
          <w:rFonts w:cstheme="minorHAnsi"/>
          <w:color w:val="0070C0"/>
          <w:u w:color="231F20"/>
          <w:lang w:val="nl-NL"/>
        </w:rPr>
        <w:t>video over John Knappers</w:t>
      </w:r>
      <w:r w:rsidRPr="0047761A">
        <w:rPr>
          <w:rStyle w:val="Geen"/>
          <w:rFonts w:cstheme="minorHAnsi"/>
          <w:color w:val="231F20"/>
          <w:u w:color="231F20"/>
          <w:lang w:val="nl-NL"/>
        </w:rPr>
        <w:t xml:space="preserve"> en beantwoord de volgende vragen:</w:t>
      </w:r>
      <w:r w:rsidRPr="0047761A">
        <w:rPr>
          <w:rStyle w:val="Geen"/>
          <w:rFonts w:cstheme="minorHAnsi"/>
          <w:color w:val="FF0000"/>
          <w:u w:color="231F20"/>
          <w:lang w:val="nl-NL"/>
        </w:rPr>
        <w:t xml:space="preserve"> </w:t>
      </w:r>
    </w:p>
    <w:p w:rsidR="0047761A" w:rsidRPr="00C403C3" w:rsidRDefault="0047761A" w:rsidP="0047761A">
      <w:pPr>
        <w:pStyle w:val="Lijstalinea"/>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hAnsiTheme="minorHAnsi" w:cstheme="minorHAnsi"/>
          <w:lang w:val="nl-NL"/>
        </w:rPr>
      </w:pPr>
      <w:r>
        <w:rPr>
          <w:rFonts w:asciiTheme="minorHAnsi" w:hAnsiTheme="minorHAnsi" w:cstheme="minorHAnsi"/>
          <w:lang w:val="nl-NL"/>
        </w:rPr>
        <w:t>Welke suggesties g</w:t>
      </w:r>
      <w:r w:rsidRPr="00C403C3">
        <w:rPr>
          <w:rFonts w:asciiTheme="minorHAnsi" w:hAnsiTheme="minorHAnsi" w:cstheme="minorHAnsi"/>
          <w:lang w:val="nl-NL"/>
        </w:rPr>
        <w:t xml:space="preserve">eeft </w:t>
      </w:r>
      <w:r>
        <w:rPr>
          <w:rFonts w:asciiTheme="minorHAnsi" w:hAnsiTheme="minorHAnsi" w:cstheme="minorHAnsi"/>
          <w:lang w:val="nl-NL"/>
        </w:rPr>
        <w:t>John</w:t>
      </w:r>
      <w:r w:rsidRPr="00C403C3">
        <w:rPr>
          <w:rFonts w:asciiTheme="minorHAnsi" w:hAnsiTheme="minorHAnsi" w:cstheme="minorHAnsi"/>
          <w:lang w:val="nl-NL"/>
        </w:rPr>
        <w:t xml:space="preserve"> </w:t>
      </w:r>
      <w:r>
        <w:rPr>
          <w:rFonts w:asciiTheme="minorHAnsi" w:hAnsiTheme="minorHAnsi" w:cstheme="minorHAnsi"/>
          <w:lang w:val="nl-NL"/>
        </w:rPr>
        <w:t xml:space="preserve">aan andere </w:t>
      </w:r>
      <w:r w:rsidRPr="00C403C3">
        <w:rPr>
          <w:rFonts w:asciiTheme="minorHAnsi" w:hAnsiTheme="minorHAnsi" w:cstheme="minorHAnsi"/>
          <w:lang w:val="nl-NL"/>
        </w:rPr>
        <w:t xml:space="preserve">mensen die een </w:t>
      </w:r>
      <w:r>
        <w:rPr>
          <w:rFonts w:asciiTheme="minorHAnsi" w:hAnsiTheme="minorHAnsi" w:cstheme="minorHAnsi"/>
          <w:lang w:val="nl-NL"/>
        </w:rPr>
        <w:t xml:space="preserve">bipolaire stoornis </w:t>
      </w:r>
      <w:r w:rsidRPr="00C403C3">
        <w:rPr>
          <w:rFonts w:asciiTheme="minorHAnsi" w:hAnsiTheme="minorHAnsi" w:cstheme="minorHAnsi"/>
          <w:lang w:val="nl-NL"/>
        </w:rPr>
        <w:t xml:space="preserve">hebben? En welke </w:t>
      </w:r>
      <w:r>
        <w:rPr>
          <w:rFonts w:asciiTheme="minorHAnsi" w:hAnsiTheme="minorHAnsi" w:cstheme="minorHAnsi"/>
          <w:lang w:val="nl-NL"/>
        </w:rPr>
        <w:t xml:space="preserve">aanbevelingen </w:t>
      </w:r>
      <w:r w:rsidRPr="00C403C3">
        <w:rPr>
          <w:rFonts w:asciiTheme="minorHAnsi" w:hAnsiTheme="minorHAnsi" w:cstheme="minorHAnsi"/>
          <w:lang w:val="nl-NL"/>
        </w:rPr>
        <w:t>heb jij zelf</w:t>
      </w:r>
      <w:r>
        <w:rPr>
          <w:rFonts w:asciiTheme="minorHAnsi" w:hAnsiTheme="minorHAnsi" w:cstheme="minorHAnsi"/>
          <w:lang w:val="nl-NL"/>
        </w:rPr>
        <w:t xml:space="preserve"> voor de ondersteuning van mensen met een bipolaire stoornis</w:t>
      </w:r>
      <w:r w:rsidRPr="00C403C3">
        <w:rPr>
          <w:rFonts w:asciiTheme="minorHAnsi" w:hAnsiTheme="minorHAnsi" w:cstheme="minorHAnsi"/>
          <w:lang w:val="nl-NL"/>
        </w:rPr>
        <w:t xml:space="preserve">? </w:t>
      </w:r>
    </w:p>
    <w:p w:rsidR="0047761A" w:rsidRDefault="0047761A" w:rsidP="0047761A">
      <w:pPr>
        <w:pStyle w:val="Lijstalinea"/>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hAnsiTheme="minorHAnsi" w:cstheme="minorHAnsi"/>
          <w:lang w:val="nl-NL"/>
        </w:rPr>
      </w:pPr>
      <w:r w:rsidRPr="00C403C3">
        <w:rPr>
          <w:rFonts w:asciiTheme="minorHAnsi" w:hAnsiTheme="minorHAnsi" w:cstheme="minorHAnsi"/>
          <w:lang w:val="nl-NL"/>
        </w:rPr>
        <w:t xml:space="preserve">Sluiten deze suggesties aan bij de </w:t>
      </w:r>
      <w:r>
        <w:rPr>
          <w:rFonts w:asciiTheme="minorHAnsi" w:hAnsiTheme="minorHAnsi" w:cstheme="minorHAnsi"/>
          <w:lang w:val="nl-NL"/>
        </w:rPr>
        <w:t>multidisciplinaire richtlijn</w:t>
      </w:r>
      <w:r w:rsidRPr="00C403C3">
        <w:rPr>
          <w:rFonts w:asciiTheme="minorHAnsi" w:hAnsiTheme="minorHAnsi" w:cstheme="minorHAnsi"/>
          <w:lang w:val="nl-NL"/>
        </w:rPr>
        <w:t>?</w:t>
      </w:r>
    </w:p>
    <w:p w:rsidR="0047761A" w:rsidRPr="0047761A" w:rsidRDefault="0047761A" w:rsidP="0047761A">
      <w:pPr>
        <w:spacing w:line="360" w:lineRule="auto"/>
        <w:rPr>
          <w:rFonts w:cs="Helvetica"/>
          <w:color w:val="FF0000"/>
          <w:lang w:val="nl-NL"/>
        </w:rPr>
      </w:pPr>
      <w:r w:rsidRPr="0047761A">
        <w:rPr>
          <w:rStyle w:val="GeenA"/>
          <w:rFonts w:cs="Helvetica"/>
          <w:b/>
          <w:color w:val="FF0000"/>
          <w:lang w:val="nl-NL"/>
        </w:rPr>
        <w:t>[DOC 1.4]</w:t>
      </w:r>
      <w:r w:rsidRPr="0047761A">
        <w:rPr>
          <w:rStyle w:val="GeenA"/>
          <w:rFonts w:cs="Helvetica"/>
          <w:color w:val="499BC9" w:themeColor="accent1"/>
          <w:lang w:val="nl-NL"/>
        </w:rPr>
        <w:t xml:space="preserve"> </w:t>
      </w:r>
      <w:r w:rsidRPr="0047761A">
        <w:rPr>
          <w:rStyle w:val="GeenA"/>
          <w:rFonts w:cs="Helvetica"/>
          <w:b/>
          <w:lang w:val="nl-NL"/>
        </w:rPr>
        <w:t xml:space="preserve">Bouwstenen Zelfmanagement en passende zorg (2014) </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
          <w:u w:color="000000"/>
          <w:lang w:val="nl-NL"/>
        </w:rPr>
      </w:pPr>
      <w:r w:rsidRPr="0047761A">
        <w:rPr>
          <w:rStyle w:val="Geen"/>
          <w:b/>
          <w:color w:val="FF0000"/>
          <w:u w:color="000000"/>
          <w:lang w:val="nl-NL"/>
        </w:rPr>
        <w:t xml:space="preserve">[DOC1.9] </w:t>
      </w:r>
      <w:r w:rsidRPr="0047761A">
        <w:rPr>
          <w:rStyle w:val="Geen"/>
          <w:b/>
          <w:u w:color="000000"/>
          <w:lang w:val="nl-NL"/>
        </w:rPr>
        <w:t>Overzicht van verschillende definities zelfmanagement</w:t>
      </w:r>
    </w:p>
    <w:p w:rsidR="0047761A" w:rsidRPr="0047761A" w:rsidRDefault="0047761A" w:rsidP="0047761A">
      <w:pPr>
        <w:spacing w:line="360" w:lineRule="auto"/>
        <w:rPr>
          <w:rStyle w:val="Geen"/>
          <w:rFonts w:cs="Helvetica"/>
          <w:b/>
          <w:lang w:val="nl-NL"/>
        </w:rPr>
      </w:pPr>
      <w:r w:rsidRPr="0047761A">
        <w:rPr>
          <w:rStyle w:val="GeenA"/>
          <w:rFonts w:cs="Helvetica"/>
          <w:b/>
          <w:color w:val="FF0000"/>
          <w:lang w:val="nl-NL"/>
        </w:rPr>
        <w:t>[DOC</w:t>
      </w:r>
      <w:r w:rsidRPr="0047761A">
        <w:rPr>
          <w:rFonts w:cs="Helvetica"/>
          <w:b/>
          <w:color w:val="FF0000"/>
          <w:lang w:val="nl-NL"/>
        </w:rPr>
        <w:t>1.10]</w:t>
      </w:r>
      <w:r w:rsidRPr="0047761A">
        <w:rPr>
          <w:rFonts w:cs="Helvetica"/>
          <w:color w:val="FF0000"/>
          <w:lang w:val="nl-NL"/>
        </w:rPr>
        <w:t xml:space="preserve"> </w:t>
      </w:r>
      <w:r w:rsidRPr="0047761A">
        <w:rPr>
          <w:rStyle w:val="GeenA"/>
          <w:rFonts w:cs="Helvetica"/>
          <w:b/>
          <w:lang w:val="nl-NL"/>
        </w:rPr>
        <w:t>Multidisciplinaire richtlijn bipolaire stoornissen (2015)</w:t>
      </w:r>
    </w:p>
    <w:p w:rsidR="0047761A" w:rsidRPr="0047761A" w:rsidRDefault="0047761A" w:rsidP="0047761A">
      <w:pPr>
        <w:spacing w:line="360" w:lineRule="auto"/>
        <w:rPr>
          <w:rFonts w:eastAsia="Helvetica" w:cs="Helvetica"/>
          <w:color w:val="0070C0"/>
          <w:u w:color="231F20"/>
          <w:lang w:val="nl-NL"/>
        </w:rPr>
      </w:pPr>
      <w:r w:rsidRPr="0047761A">
        <w:rPr>
          <w:rFonts w:eastAsia="Helvetica" w:cs="Helvetica"/>
          <w:b/>
          <w:color w:val="0070C0"/>
          <w:u w:color="231F20"/>
          <w:lang w:val="nl-NL"/>
        </w:rPr>
        <w:t xml:space="preserve">Video: </w:t>
      </w:r>
      <w:r w:rsidRPr="0047761A">
        <w:rPr>
          <w:rFonts w:eastAsia="Helvetica" w:cs="Helvetica"/>
          <w:color w:val="0070C0"/>
          <w:u w:color="231F20"/>
          <w:lang w:val="nl-NL"/>
        </w:rPr>
        <w:t>‘John Knappers’</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
          <w:u w:color="000000"/>
          <w:lang w:val="nl-NL"/>
        </w:rPr>
      </w:pP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color w:val="FF0000"/>
          <w:u w:color="000000"/>
          <w:lang w:val="nl-NL"/>
        </w:rPr>
      </w:pPr>
      <w:r w:rsidRPr="0047761A">
        <w:rPr>
          <w:rStyle w:val="Geen"/>
          <w:b/>
          <w:bCs/>
          <w:color w:val="FF0000"/>
          <w:u w:color="FF0000"/>
          <w:lang w:val="nl-NL"/>
        </w:rPr>
        <w:t xml:space="preserve">Opdrachten bij </w:t>
      </w:r>
      <w:r w:rsidRPr="0047761A">
        <w:rPr>
          <w:b/>
          <w:bCs/>
          <w:color w:val="FF0000"/>
          <w:u w:color="FF0000"/>
          <w:lang w:val="nl-NL"/>
        </w:rPr>
        <w:t xml:space="preserve">paragraaf </w:t>
      </w:r>
      <w:r w:rsidRPr="0047761A">
        <w:rPr>
          <w:rStyle w:val="Geen"/>
          <w:b/>
          <w:bCs/>
          <w:color w:val="FF0000"/>
          <w:u w:color="FF0000"/>
          <w:lang w:val="nl-NL"/>
        </w:rPr>
        <w:t>1.3</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b/>
          <w:bCs/>
          <w:color w:val="0070C0"/>
          <w:u w:color="231F20"/>
          <w:lang w:val="nl-NL"/>
        </w:rPr>
        <w:t>1.4A</w:t>
      </w:r>
      <w:r w:rsidRPr="0047761A">
        <w:rPr>
          <w:rStyle w:val="Geen"/>
          <w:b/>
          <w:bCs/>
          <w:color w:val="0070C0"/>
          <w:u w:color="231F20"/>
          <w:lang w:val="nl-NL"/>
        </w:rPr>
        <w:tab/>
        <w:t>INDIVIDUELE opdracht - Vier soorten chronische aandoeningen</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xml:space="preserve">Het Landelijk Informatie Netwerk Huisartspraktijken (LINH) heeft de volgende lijst opgesteld van 28 chronische aandoeningen (VTV 2014). Maak nu zelf een indeling naar de vier typen chronische aandoeningen die zijn besproken in paragraaf </w:t>
      </w:r>
      <w:r w:rsidRPr="0047761A">
        <w:rPr>
          <w:rStyle w:val="Geen"/>
          <w:color w:val="0070C0"/>
          <w:u w:color="000000"/>
          <w:lang w:val="nl-NL"/>
        </w:rPr>
        <w:t>1.1.3</w:t>
      </w:r>
      <w:r w:rsidRPr="0047761A">
        <w:rPr>
          <w:rStyle w:val="Geen"/>
          <w:u w:color="000000"/>
          <w:lang w:val="nl-NL"/>
        </w:rPr>
        <w:t>.</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xml:space="preserve"> </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i/>
          <w:u w:color="000000"/>
          <w:lang w:val="nl-NL"/>
        </w:rPr>
        <w:sectPr w:rsidR="0047761A" w:rsidRPr="0047761A" w:rsidSect="001F3A73">
          <w:footerReference w:type="even" r:id="rId11"/>
          <w:footerReference w:type="default" r:id="rId12"/>
          <w:pgSz w:w="11906" w:h="16838"/>
          <w:pgMar w:top="1134" w:right="1134" w:bottom="1134" w:left="1134" w:header="709" w:footer="850" w:gutter="0"/>
          <w:cols w:space="708"/>
        </w:sectPr>
      </w:pPr>
      <w:r w:rsidRPr="0047761A">
        <w:rPr>
          <w:rStyle w:val="Geen"/>
          <w:i/>
          <w:u w:color="000000"/>
          <w:lang w:val="nl-NL"/>
        </w:rPr>
        <w:t>Chronische aandoeningen die regelmatig worden gezien in de huisartsenpraktijk (VTV 2014)</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Aandoeningen gerelateerd aan alcohol</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Aandoeningen van het endocard/hartklepafwijkingen</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Aangeboren afwijkingen van het hartvaatstelsel</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Aids en hiv-infectie</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Angststoornissen</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Astma</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Beroerte</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Chronische nek- en rugklachten</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COPD</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lastRenderedPageBreak/>
        <w:t>• Coronaire hartziekten</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Dementie (inclusief alzheimer)</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Diabetes mellitus</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Epilepsie</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Gezichtsstoornissen</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Gehoorstoornissen</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Hartfalen</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Hartritmestoornissen</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Kanker</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Migraine</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Overspanning/burn-out</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Osteoporose</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Perifere artrose</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Persoonlijkheidsstoornissen</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Reumatoïde artritis</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Schizofrenie</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Stemmingsstoornissen</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Verstandelijke handicap</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xml:space="preserve">• Ziekte van Parkinson </w:t>
      </w:r>
    </w:p>
    <w:p w:rsidR="0047761A" w:rsidRPr="0047761A" w:rsidRDefault="0047761A" w:rsidP="0047761A">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sectPr w:rsidR="0047761A" w:rsidRPr="0047761A" w:rsidSect="00E7308C">
          <w:type w:val="continuous"/>
          <w:pgSz w:w="11906" w:h="16838"/>
          <w:pgMar w:top="1134" w:right="1134" w:bottom="1134" w:left="1134" w:header="709" w:footer="850" w:gutter="0"/>
          <w:cols w:num="2" w:space="708"/>
        </w:sectPr>
      </w:pP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b/>
          <w:bCs/>
          <w:color w:val="0070C0"/>
          <w:u w:color="231F20"/>
          <w:lang w:val="nl-NL"/>
        </w:rPr>
        <w:lastRenderedPageBreak/>
        <w:t>1.4B</w:t>
      </w:r>
      <w:r w:rsidRPr="0047761A">
        <w:rPr>
          <w:rStyle w:val="Geen"/>
          <w:b/>
          <w:bCs/>
          <w:color w:val="0070C0"/>
          <w:u w:color="231F20"/>
          <w:lang w:val="nl-NL"/>
        </w:rPr>
        <w:tab/>
        <w:t>GROEPS opdracht - Verschillen tussen acute ziektes en chronische aandoeningen</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Stel met elkaar een lijstje op van ten minste zeven mogelijke verschillen tussen acute ziektes en chronische aandoeningen. Probeer daarbij te denken aan zaken als: gevolgen voor het dagelijks leven, voor de directe omgeving van de zieke, de behandeling, het zorggebruik en voor de samenleving.</w:t>
      </w:r>
    </w:p>
    <w:p w:rsidR="0047761A" w:rsidRPr="0056692F" w:rsidRDefault="0047761A" w:rsidP="0047761A">
      <w:pPr>
        <w:pStyle w:val="Hoofdtekst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b/>
          <w:bCs/>
          <w:color w:val="0070C0"/>
          <w:u w:color="231F20"/>
          <w:lang w:val="nl-NL"/>
        </w:rPr>
        <w:t>1.5</w:t>
      </w:r>
      <w:r w:rsidRPr="0047761A">
        <w:rPr>
          <w:rStyle w:val="Geen"/>
          <w:b/>
          <w:bCs/>
          <w:color w:val="0070C0"/>
          <w:u w:color="231F20"/>
          <w:lang w:val="nl-NL"/>
        </w:rPr>
        <w:tab/>
        <w:t xml:space="preserve">INDIVIDUELE opdracht - Chronische aandoeningen op verschillende leeftijden </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p>
    <w:p w:rsidR="0047761A" w:rsidRDefault="0047761A" w:rsidP="0047761A">
      <w:pPr>
        <w:pStyle w:val="Hoofdtekst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pPr>
      <w:r>
        <w:rPr>
          <w:noProof/>
          <w:lang w:val="nl-NL"/>
        </w:rPr>
        <w:drawing>
          <wp:inline distT="0" distB="0" distL="0" distR="0" wp14:anchorId="16825821" wp14:editId="217B9CDE">
            <wp:extent cx="5756910" cy="3133090"/>
            <wp:effectExtent l="0" t="0" r="0" b="0"/>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a:picLocks noChangeAspect="1"/>
                    </pic:cNvPicPr>
                  </pic:nvPicPr>
                  <pic:blipFill>
                    <a:blip r:embed="rId13" cstate="print">
                      <a:extLst/>
                    </a:blip>
                    <a:stretch>
                      <a:fillRect/>
                    </a:stretch>
                  </pic:blipFill>
                  <pic:spPr>
                    <a:xfrm>
                      <a:off x="0" y="0"/>
                      <a:ext cx="5756910" cy="3133090"/>
                    </a:xfrm>
                    <a:prstGeom prst="rect">
                      <a:avLst/>
                    </a:prstGeom>
                    <a:ln w="12700" cap="flat">
                      <a:noFill/>
                      <a:miter lim="400000"/>
                    </a:ln>
                    <a:effectLst/>
                  </pic:spPr>
                </pic:pic>
              </a:graphicData>
            </a:graphic>
          </wp:inline>
        </w:drawing>
      </w:r>
    </w:p>
    <w:p w:rsidR="0047761A" w:rsidRDefault="0047761A" w:rsidP="0047761A">
      <w:pPr>
        <w:pStyle w:val="Hoofdtekst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pPr>
    </w:p>
    <w:p w:rsidR="0047761A" w:rsidRDefault="0047761A" w:rsidP="0047761A">
      <w:pPr>
        <w:pStyle w:val="Hoofdtekst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lang w:val="nl-NL"/>
        </w:rPr>
      </w:pPr>
      <w:r>
        <w:rPr>
          <w:rStyle w:val="Geen"/>
          <w:color w:val="0070C0"/>
          <w:u w:color="0070C0"/>
          <w:lang w:val="nl-NL"/>
        </w:rPr>
        <w:t xml:space="preserve">Figuur </w:t>
      </w:r>
      <w:r w:rsidRPr="00E7308C">
        <w:rPr>
          <w:rStyle w:val="Geen"/>
          <w:iCs/>
          <w:color w:val="auto"/>
          <w:u w:color="0070C0"/>
          <w:lang w:val="nl-NL"/>
        </w:rPr>
        <w:t xml:space="preserve">Percentage mensen met een chronische aandoening in Nederland </w:t>
      </w:r>
      <w:r w:rsidRPr="00E7308C">
        <w:rPr>
          <w:rStyle w:val="Geen"/>
          <w:iCs/>
          <w:color w:val="auto"/>
          <w:lang w:val="nl-NL"/>
        </w:rPr>
        <w:t>(</w:t>
      </w:r>
      <w:r>
        <w:rPr>
          <w:rStyle w:val="Geen"/>
          <w:iCs/>
          <w:color w:val="auto"/>
          <w:lang w:val="nl-NL"/>
        </w:rPr>
        <w:t>LINH 2013;</w:t>
      </w:r>
      <w:r w:rsidRPr="00E7308C">
        <w:rPr>
          <w:rStyle w:val="Geen"/>
          <w:iCs/>
          <w:color w:val="auto"/>
          <w:lang w:val="nl-NL"/>
        </w:rPr>
        <w:t xml:space="preserve"> in VTV 2014)</w:t>
      </w:r>
    </w:p>
    <w:p w:rsidR="0047761A" w:rsidRPr="0056692F" w:rsidRDefault="0047761A" w:rsidP="0047761A">
      <w:pPr>
        <w:pStyle w:val="Hoofdtekst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p>
    <w:p w:rsidR="0047761A" w:rsidRDefault="0047761A" w:rsidP="0047761A">
      <w:pPr>
        <w:pStyle w:val="Hoofdtekst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08" w:hanging="708"/>
        <w:rPr>
          <w:rStyle w:val="Geen"/>
          <w:lang w:val="nl-NL"/>
        </w:rPr>
      </w:pPr>
      <w:r>
        <w:rPr>
          <w:rStyle w:val="Geen"/>
          <w:lang w:val="nl-NL"/>
        </w:rPr>
        <w:t xml:space="preserve">1) </w:t>
      </w:r>
      <w:r>
        <w:rPr>
          <w:rStyle w:val="Geen"/>
          <w:lang w:val="nl-NL"/>
        </w:rPr>
        <w:tab/>
        <w:t xml:space="preserve">Bestudeer de figuur uit VTV 2014 over de percentages mensen met chronische aandoeningen in Nederland. Leg uit hoe het komt dat meer dan 75% van de ouderen boven de 75 jaar een of meerdere chronische aandoeningen heeft, terwijl dit voor (jong)volwassenen ruim een kwart is. </w:t>
      </w:r>
    </w:p>
    <w:p w:rsidR="0047761A" w:rsidRDefault="0047761A" w:rsidP="0047761A">
      <w:pPr>
        <w:pStyle w:val="Hoofdtekst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08" w:hanging="708"/>
        <w:rPr>
          <w:rStyle w:val="Geen"/>
          <w:lang w:val="nl-NL"/>
        </w:rPr>
      </w:pPr>
      <w:r>
        <w:rPr>
          <w:rStyle w:val="Geen"/>
          <w:lang w:val="nl-NL"/>
        </w:rPr>
        <w:t xml:space="preserve">2) </w:t>
      </w:r>
      <w:r>
        <w:rPr>
          <w:rStyle w:val="Geen"/>
          <w:lang w:val="nl-NL"/>
        </w:rPr>
        <w:tab/>
        <w:t>Verklaar waarom een hoger percentage vrouwen een chronische aandoening heeft dan mannen.</w:t>
      </w:r>
    </w:p>
    <w:p w:rsidR="0047761A" w:rsidRDefault="0047761A" w:rsidP="0047761A">
      <w:pPr>
        <w:pStyle w:val="Hoofdtekst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08" w:hanging="708"/>
        <w:rPr>
          <w:rStyle w:val="Geen"/>
          <w:lang w:val="nl-NL"/>
        </w:rPr>
      </w:pPr>
    </w:p>
    <w:p w:rsidR="0047761A" w:rsidRDefault="0047761A">
      <w:pPr>
        <w:rPr>
          <w:rStyle w:val="Geen"/>
          <w:b/>
          <w:bCs/>
          <w:color w:val="0070C0"/>
          <w:u w:color="231F20"/>
          <w:lang w:val="nl-NL"/>
        </w:rPr>
      </w:pPr>
      <w:r>
        <w:rPr>
          <w:rStyle w:val="Geen"/>
          <w:b/>
          <w:bCs/>
          <w:color w:val="0070C0"/>
          <w:u w:color="231F20"/>
          <w:lang w:val="nl-NL"/>
        </w:rPr>
        <w:br w:type="page"/>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u w:color="000000"/>
          <w:lang w:val="nl-NL"/>
        </w:rPr>
      </w:pPr>
      <w:r w:rsidRPr="0047761A">
        <w:rPr>
          <w:rStyle w:val="Geen"/>
          <w:b/>
          <w:bCs/>
          <w:color w:val="0070C0"/>
          <w:u w:color="231F20"/>
          <w:lang w:val="nl-NL"/>
        </w:rPr>
        <w:lastRenderedPageBreak/>
        <w:t>1.6</w:t>
      </w:r>
      <w:r w:rsidRPr="0047761A">
        <w:rPr>
          <w:rStyle w:val="Geen"/>
          <w:b/>
          <w:bCs/>
          <w:color w:val="0070C0"/>
          <w:u w:color="231F20"/>
          <w:lang w:val="nl-NL"/>
        </w:rPr>
        <w:tab/>
        <w:t>INDIVIDUELE opdracht – Klachten en chronische kwalen bij kinderen</w:t>
      </w:r>
      <w:r w:rsidRPr="0047761A">
        <w:rPr>
          <w:rStyle w:val="Geen"/>
          <w:u w:color="000000"/>
          <w:lang w:val="nl-NL"/>
        </w:rPr>
        <w:t xml:space="preserve"> </w:t>
      </w:r>
    </w:p>
    <w:p w:rsidR="0047761A" w:rsidRDefault="0047761A" w:rsidP="0047761A">
      <w:pPr>
        <w:pStyle w:val="Hoofdtekst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lang w:val="nl-NL"/>
        </w:rPr>
      </w:pPr>
      <w:r>
        <w:rPr>
          <w:rStyle w:val="Geen"/>
          <w:lang w:val="nl-NL"/>
        </w:rPr>
        <w:t>Voor kinderen is er een specifieke definitie van chronische aandoeningen opgesteld (Mokkink et al. 2008). Een aandoening wordt op de kinderleeftijd als chronisch beschouwd als:</w:t>
      </w:r>
    </w:p>
    <w:p w:rsidR="0047761A" w:rsidRPr="00E7308C" w:rsidRDefault="0047761A" w:rsidP="0047761A">
      <w:pPr>
        <w:pStyle w:val="HoofdtekstA"/>
        <w:widowControl w:val="0"/>
        <w:numPr>
          <w:ilvl w:val="0"/>
          <w:numId w:val="8"/>
        </w:numPr>
        <w:spacing w:after="120" w:line="300" w:lineRule="auto"/>
        <w:rPr>
          <w:rStyle w:val="Geen"/>
          <w:lang w:val="nl-NL"/>
        </w:rPr>
      </w:pPr>
      <w:r w:rsidRPr="00E7308C">
        <w:rPr>
          <w:rStyle w:val="Geen"/>
          <w:lang w:val="nl-NL"/>
        </w:rPr>
        <w:t>de ziekte voorkomt bij k</w:t>
      </w:r>
      <w:r>
        <w:rPr>
          <w:rStyle w:val="Geen"/>
          <w:lang w:val="nl-NL"/>
        </w:rPr>
        <w:t>inderen</w:t>
      </w:r>
      <w:r w:rsidRPr="00E7308C">
        <w:rPr>
          <w:rStyle w:val="Geen"/>
          <w:lang w:val="nl-NL"/>
        </w:rPr>
        <w:t xml:space="preserve"> tussen 0 en 18 jaar;</w:t>
      </w:r>
    </w:p>
    <w:p w:rsidR="0047761A" w:rsidRPr="00E7308C" w:rsidRDefault="0047761A" w:rsidP="0047761A">
      <w:pPr>
        <w:pStyle w:val="HoofdtekstA"/>
        <w:widowControl w:val="0"/>
        <w:numPr>
          <w:ilvl w:val="0"/>
          <w:numId w:val="8"/>
        </w:numPr>
        <w:spacing w:after="120" w:line="300" w:lineRule="auto"/>
        <w:rPr>
          <w:rStyle w:val="Geen"/>
          <w:lang w:val="nl-NL"/>
        </w:rPr>
      </w:pPr>
      <w:r w:rsidRPr="00E7308C">
        <w:rPr>
          <w:rStyle w:val="Geen"/>
          <w:lang w:val="nl-NL"/>
        </w:rPr>
        <w:t>de diagnose gebaseerd is op medisch wetenschappelijke kennis en gesteld kan worden met reproduceerbare en valide methoden of met instrumenten die voldoen aan professionele standaarden;</w:t>
      </w:r>
    </w:p>
    <w:p w:rsidR="0047761A" w:rsidRPr="00E7308C" w:rsidRDefault="0047761A" w:rsidP="0047761A">
      <w:pPr>
        <w:pStyle w:val="HoofdtekstA"/>
        <w:widowControl w:val="0"/>
        <w:numPr>
          <w:ilvl w:val="0"/>
          <w:numId w:val="8"/>
        </w:numPr>
        <w:spacing w:after="120" w:line="300" w:lineRule="auto"/>
        <w:rPr>
          <w:rStyle w:val="Geen"/>
          <w:lang w:val="nl-NL"/>
        </w:rPr>
      </w:pPr>
      <w:r w:rsidRPr="00E7308C">
        <w:rPr>
          <w:rStyle w:val="Geen"/>
          <w:lang w:val="nl-NL"/>
        </w:rPr>
        <w:t>de ziekte (nog) niet te genezen is of - voor psychische stoornissen - niet behandelbaar is; en</w:t>
      </w:r>
    </w:p>
    <w:p w:rsidR="0047761A" w:rsidRPr="00E7308C" w:rsidRDefault="0047761A" w:rsidP="0047761A">
      <w:pPr>
        <w:pStyle w:val="HoofdtekstA"/>
        <w:widowControl w:val="0"/>
        <w:numPr>
          <w:ilvl w:val="0"/>
          <w:numId w:val="8"/>
        </w:numPr>
        <w:spacing w:after="120" w:line="300" w:lineRule="auto"/>
        <w:rPr>
          <w:szCs w:val="20"/>
          <w:lang w:val="nl-NL"/>
        </w:rPr>
      </w:pPr>
      <w:r w:rsidRPr="00E7308C">
        <w:rPr>
          <w:rStyle w:val="Geen"/>
          <w:lang w:val="nl-NL"/>
        </w:rPr>
        <w:t>de ziekte langer duurt dan drie maanden, of vaker dan drie keer voorgekomen is in het afgelopen jaar en vermoedelijk weer zal voorkomen.</w:t>
      </w:r>
    </w:p>
    <w:p w:rsidR="0047761A" w:rsidRPr="0047761A" w:rsidRDefault="0047761A" w:rsidP="0047761A">
      <w:pPr>
        <w:spacing w:after="120" w:line="300" w:lineRule="auto"/>
        <w:rPr>
          <w:rStyle w:val="Geen"/>
          <w:u w:color="000000"/>
          <w:lang w:val="nl-NL"/>
        </w:rPr>
      </w:pPr>
      <w:r w:rsidRPr="0047761A">
        <w:rPr>
          <w:rStyle w:val="Geen"/>
          <w:u w:color="000000"/>
          <w:lang w:val="nl-NL"/>
        </w:rPr>
        <w:t xml:space="preserve">Er zijn veel verschillende chronische aandoeningen bij </w:t>
      </w:r>
      <w:r w:rsidRPr="0047761A">
        <w:rPr>
          <w:rStyle w:val="Geen"/>
          <w:lang w:val="nl-NL"/>
        </w:rPr>
        <w:t>kinderen</w:t>
      </w:r>
      <w:r w:rsidRPr="0047761A">
        <w:rPr>
          <w:rStyle w:val="Geen"/>
          <w:u w:color="000000"/>
          <w:lang w:val="nl-NL"/>
        </w:rPr>
        <w:t>, maar de meeste zijn zeldzaam. Bij 75% van de 284 bekende aandoeningen is geen informatie beschikbaar over prevalentiecijfers (Mokkink et al. 2008).</w:t>
      </w:r>
    </w:p>
    <w:p w:rsidR="0047761A" w:rsidRPr="00DA3039" w:rsidRDefault="0047761A" w:rsidP="0047761A">
      <w:pPr>
        <w:numPr>
          <w:ilvl w:val="0"/>
          <w:numId w:val="1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14" w:hanging="357"/>
        <w:rPr>
          <w:rStyle w:val="Geen"/>
          <w:u w:color="000000"/>
        </w:rPr>
      </w:pPr>
      <w:r w:rsidRPr="0047761A">
        <w:rPr>
          <w:rStyle w:val="Geen"/>
          <w:u w:color="000000"/>
          <w:lang w:val="nl-NL"/>
        </w:rPr>
        <w:t xml:space="preserve">Lees nu uit hoofdstuk 3 van </w:t>
      </w:r>
      <w:r w:rsidRPr="0047761A">
        <w:rPr>
          <w:rStyle w:val="Geen"/>
          <w:color w:val="0070C0"/>
          <w:u w:color="000000"/>
          <w:lang w:val="nl-NL"/>
        </w:rPr>
        <w:t>DOC 1.11</w:t>
      </w:r>
      <w:r w:rsidRPr="0047761A">
        <w:rPr>
          <w:rStyle w:val="Geen"/>
          <w:u w:color="000000"/>
          <w:lang w:val="nl-NL"/>
        </w:rPr>
        <w:t xml:space="preserve"> (2010, p.41-65) de paragrafen 1 en 2 over prevalenties van veel voorkomende chronische aandoeningen bij jongere en oudere </w:t>
      </w:r>
      <w:r w:rsidRPr="0047761A">
        <w:rPr>
          <w:rFonts w:cs="Helvetica"/>
          <w:lang w:val="nl-NL"/>
        </w:rPr>
        <w:t>kinderen</w:t>
      </w:r>
      <w:r w:rsidRPr="0047761A">
        <w:rPr>
          <w:rStyle w:val="Geen"/>
          <w:u w:color="000000"/>
          <w:lang w:val="nl-NL"/>
        </w:rPr>
        <w:t xml:space="preserve">. </w:t>
      </w:r>
      <w:r w:rsidRPr="00DA3039">
        <w:rPr>
          <w:rStyle w:val="Geen"/>
          <w:u w:color="000000"/>
        </w:rPr>
        <w:t xml:space="preserve">Bestudeer ook </w:t>
      </w:r>
      <w:r w:rsidRPr="00DA3039">
        <w:t>Figuur 1 en 2</w:t>
      </w:r>
      <w:r>
        <w:t>.</w:t>
      </w:r>
      <w:r w:rsidRPr="00DA3039">
        <w:t xml:space="preserve"> </w:t>
      </w:r>
    </w:p>
    <w:p w:rsidR="0047761A" w:rsidRPr="00DA3039" w:rsidRDefault="0047761A" w:rsidP="0047761A">
      <w:pPr>
        <w:pStyle w:val="Lijstalinea"/>
        <w:numPr>
          <w:ilvl w:val="0"/>
          <w:numId w:val="1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asciiTheme="minorHAnsi" w:hAnsiTheme="minorHAnsi" w:cstheme="minorHAnsi"/>
          <w:lang w:val="nl-NL"/>
        </w:rPr>
      </w:pPr>
      <w:r>
        <w:rPr>
          <w:rStyle w:val="Geen"/>
          <w:rFonts w:asciiTheme="minorHAnsi" w:hAnsiTheme="minorHAnsi" w:cstheme="minorHAnsi"/>
          <w:lang w:val="nl-NL"/>
        </w:rPr>
        <w:t>Wat zijn de meest voorkomende kwalen?</w:t>
      </w:r>
    </w:p>
    <w:p w:rsidR="0047761A" w:rsidRDefault="0047761A" w:rsidP="0047761A">
      <w:pPr>
        <w:pStyle w:val="Lijstalinea"/>
        <w:numPr>
          <w:ilvl w:val="0"/>
          <w:numId w:val="1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asciiTheme="minorHAnsi" w:hAnsiTheme="minorHAnsi" w:cstheme="minorHAnsi"/>
          <w:lang w:val="nl-NL"/>
        </w:rPr>
      </w:pPr>
      <w:r>
        <w:rPr>
          <w:rStyle w:val="Geen"/>
          <w:rFonts w:asciiTheme="minorHAnsi" w:hAnsiTheme="minorHAnsi"/>
          <w:lang w:val="nl-NL"/>
        </w:rPr>
        <w:t xml:space="preserve">Hoe verklaar je de </w:t>
      </w:r>
      <w:r w:rsidRPr="00DA3039">
        <w:rPr>
          <w:rStyle w:val="Geen"/>
          <w:rFonts w:asciiTheme="minorHAnsi" w:hAnsiTheme="minorHAnsi" w:cstheme="minorHAnsi"/>
          <w:lang w:val="nl-NL"/>
        </w:rPr>
        <w:t xml:space="preserve">grote verschillen tussen de </w:t>
      </w:r>
      <w:r>
        <w:rPr>
          <w:rStyle w:val="Geen"/>
          <w:rFonts w:asciiTheme="minorHAnsi" w:hAnsiTheme="minorHAnsi" w:cstheme="minorHAnsi"/>
          <w:lang w:val="nl-NL"/>
        </w:rPr>
        <w:t xml:space="preserve">aantallen </w:t>
      </w:r>
      <w:r w:rsidRPr="00DA3039">
        <w:rPr>
          <w:rStyle w:val="Geen"/>
          <w:rFonts w:asciiTheme="minorHAnsi" w:hAnsiTheme="minorHAnsi" w:cstheme="minorHAnsi"/>
          <w:lang w:val="nl-NL"/>
        </w:rPr>
        <w:t>kinderen met chronische aandoeningen die worden gerapporteerd door het kind of de ouders</w:t>
      </w:r>
      <w:r>
        <w:rPr>
          <w:rStyle w:val="Geen"/>
          <w:rFonts w:asciiTheme="minorHAnsi" w:hAnsiTheme="minorHAnsi" w:cstheme="minorHAnsi"/>
          <w:lang w:val="nl-NL"/>
        </w:rPr>
        <w:t>,</w:t>
      </w:r>
      <w:r w:rsidRPr="00DA3039">
        <w:rPr>
          <w:rStyle w:val="Geen"/>
          <w:rFonts w:asciiTheme="minorHAnsi" w:hAnsiTheme="minorHAnsi" w:cstheme="minorHAnsi"/>
          <w:lang w:val="nl-NL"/>
        </w:rPr>
        <w:t xml:space="preserve"> en de prevalentie die is vastgesteld door een arts</w:t>
      </w:r>
      <w:r>
        <w:rPr>
          <w:rStyle w:val="Geen"/>
          <w:rFonts w:asciiTheme="minorHAnsi" w:hAnsiTheme="minorHAnsi" w:cstheme="minorHAnsi"/>
          <w:lang w:val="nl-NL"/>
        </w:rPr>
        <w:t xml:space="preserve">? </w:t>
      </w:r>
    </w:p>
    <w:p w:rsidR="0047761A" w:rsidRPr="006759A7" w:rsidRDefault="0047761A" w:rsidP="0047761A">
      <w:pPr>
        <w:pStyle w:val="Lijstalinea"/>
        <w:numPr>
          <w:ilvl w:val="0"/>
          <w:numId w:val="1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asciiTheme="minorHAnsi" w:hAnsiTheme="minorHAnsi" w:cstheme="minorHAnsi"/>
          <w:lang w:val="nl-NL"/>
        </w:rPr>
      </w:pPr>
      <w:r>
        <w:rPr>
          <w:rStyle w:val="Geen"/>
          <w:rFonts w:asciiTheme="minorHAnsi" w:hAnsiTheme="minorHAnsi" w:cstheme="minorHAnsi"/>
          <w:lang w:val="nl-NL"/>
        </w:rPr>
        <w:t>Ga dan op internet op zoek naar de prevalentie van drie bekende chronische aandoeningen bij kinderen (&lt; 18 jaar) die je kent. En zoek ook naar het aantal kinderen &lt;18 jaar die jaarlijks wordt gediagnosticeerd met kanker. Wat valt je op?</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
          <w:i/>
          <w:iCs/>
          <w:u w:color="000000"/>
          <w:lang w:val="nl-NL"/>
        </w:rPr>
      </w:pPr>
      <w:r w:rsidRPr="0047761A">
        <w:rPr>
          <w:rStyle w:val="Geen"/>
          <w:b/>
          <w:color w:val="FF0000"/>
          <w:u w:color="000000"/>
          <w:lang w:val="nl-NL"/>
        </w:rPr>
        <w:t>[DOC 1.11]</w:t>
      </w:r>
      <w:r w:rsidRPr="0047761A">
        <w:rPr>
          <w:rStyle w:val="Geen"/>
          <w:b/>
          <w:u w:color="000000"/>
          <w:lang w:val="nl-NL"/>
        </w:rPr>
        <w:t xml:space="preserve"> RIVM (2010). </w:t>
      </w:r>
      <w:r w:rsidRPr="0047761A">
        <w:rPr>
          <w:rStyle w:val="Geen"/>
          <w:b/>
          <w:iCs/>
          <w:u w:color="000000"/>
          <w:lang w:val="nl-NL"/>
        </w:rPr>
        <w:t>Klachten en kwalen bij kinderen in Nederland</w:t>
      </w:r>
      <w:r w:rsidRPr="0047761A">
        <w:rPr>
          <w:rStyle w:val="Geen"/>
          <w:b/>
          <w:i/>
          <w:iCs/>
          <w:u w:color="000000"/>
          <w:lang w:val="nl-NL"/>
        </w:rPr>
        <w:t xml:space="preserve">. </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p>
    <w:p w:rsidR="006B0BEB" w:rsidRDefault="006B0BEB">
      <w:pPr>
        <w:rPr>
          <w:rStyle w:val="Geen"/>
          <w:b/>
          <w:bCs/>
          <w:color w:val="0070C0"/>
          <w:u w:color="231F20"/>
          <w:lang w:val="nl-NL"/>
        </w:rPr>
      </w:pPr>
      <w:r>
        <w:rPr>
          <w:rStyle w:val="Geen"/>
          <w:b/>
          <w:bCs/>
          <w:color w:val="0070C0"/>
          <w:u w:color="231F20"/>
          <w:lang w:val="nl-NL"/>
        </w:rPr>
        <w:br w:type="page"/>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b/>
          <w:bCs/>
          <w:color w:val="0070C0"/>
          <w:u w:color="231F20"/>
          <w:lang w:val="nl-NL"/>
        </w:rPr>
        <w:lastRenderedPageBreak/>
        <w:t xml:space="preserve">1.7 </w:t>
      </w:r>
      <w:r w:rsidRPr="0047761A">
        <w:rPr>
          <w:rStyle w:val="Geen"/>
          <w:b/>
          <w:bCs/>
          <w:color w:val="0070C0"/>
          <w:u w:color="231F20"/>
          <w:lang w:val="nl-NL"/>
        </w:rPr>
        <w:tab/>
        <w:t>GROEPS opdracht - Zeldzame en veel voorkomende chronische aandoeningen</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xml:space="preserve">Maak subgroepjes van 4-5 studenten. Elke subgroep kiest een ander orgaansysteem (zie overzicht met bijbehorende specialismen). </w:t>
      </w:r>
    </w:p>
    <w:tbl>
      <w:tblPr>
        <w:tblStyle w:val="TableNormal"/>
        <w:tblW w:w="6412" w:type="dxa"/>
        <w:tblInd w:w="7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868"/>
        <w:gridCol w:w="3544"/>
      </w:tblGrid>
      <w:tr w:rsidR="0047761A" w:rsidTr="00E10E7D">
        <w:trPr>
          <w:trHeight w:val="316"/>
        </w:trPr>
        <w:tc>
          <w:tcPr>
            <w:tcW w:w="2868" w:type="dxa"/>
            <w:vMerge w:val="restart"/>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47761A" w:rsidP="00E10E7D">
            <w:pPr>
              <w:tabs>
                <w:tab w:val="left" w:pos="708"/>
                <w:tab w:val="left" w:pos="1416"/>
                <w:tab w:val="left" w:pos="2124"/>
              </w:tabs>
              <w:spacing w:after="120" w:line="300" w:lineRule="auto"/>
            </w:pPr>
            <w:r w:rsidRPr="00DC41A4">
              <w:rPr>
                <w:rStyle w:val="Geen"/>
                <w:u w:color="000000"/>
              </w:rPr>
              <w:t>Zi</w:t>
            </w:r>
            <w:hyperlink r:id="rId14" w:history="1">
              <w:r w:rsidRPr="00DC41A4">
                <w:rPr>
                  <w:rStyle w:val="Hyperlink2"/>
                  <w:u w:color="000000"/>
                </w:rPr>
                <w:t>ntuigen</w:t>
              </w:r>
            </w:hyperlink>
          </w:p>
        </w:tc>
        <w:tc>
          <w:tcPr>
            <w:tcW w:w="3544"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spacing w:after="120" w:line="300" w:lineRule="auto"/>
            </w:pPr>
            <w:hyperlink r:id="rId15" w:history="1">
              <w:r w:rsidR="0047761A" w:rsidRPr="00DC41A4">
                <w:rPr>
                  <w:rStyle w:val="Hyperlink2"/>
                  <w:u w:color="000000"/>
                </w:rPr>
                <w:t>Otorinolaryngologie</w:t>
              </w:r>
            </w:hyperlink>
          </w:p>
        </w:tc>
      </w:tr>
      <w:tr w:rsidR="0047761A" w:rsidTr="00E10E7D">
        <w:trPr>
          <w:trHeight w:val="316"/>
        </w:trPr>
        <w:tc>
          <w:tcPr>
            <w:tcW w:w="2868" w:type="dxa"/>
            <w:vMerge/>
            <w:tcBorders>
              <w:top w:val="single" w:sz="6" w:space="0" w:color="AAAAAA"/>
              <w:left w:val="single" w:sz="6" w:space="0" w:color="AAAAAA"/>
              <w:bottom w:val="single" w:sz="6" w:space="0" w:color="AAAAAA"/>
              <w:right w:val="single" w:sz="6" w:space="0" w:color="AAAAAA"/>
            </w:tcBorders>
            <w:shd w:val="clear" w:color="auto" w:fill="F9F9F9"/>
          </w:tcPr>
          <w:p w:rsidR="0047761A" w:rsidRPr="00DC41A4" w:rsidRDefault="0047761A" w:rsidP="00E10E7D">
            <w:pPr>
              <w:spacing w:after="120" w:line="300" w:lineRule="auto"/>
            </w:pPr>
          </w:p>
        </w:tc>
        <w:tc>
          <w:tcPr>
            <w:tcW w:w="3544"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spacing w:after="120" w:line="300" w:lineRule="auto"/>
            </w:pPr>
            <w:hyperlink r:id="rId16" w:history="1">
              <w:r w:rsidR="0047761A" w:rsidRPr="00DC41A4">
                <w:rPr>
                  <w:rStyle w:val="Hyperlink2"/>
                  <w:u w:color="000000"/>
                </w:rPr>
                <w:t>Oogheelkunde</w:t>
              </w:r>
            </w:hyperlink>
          </w:p>
        </w:tc>
      </w:tr>
      <w:tr w:rsidR="0047761A" w:rsidTr="00E10E7D">
        <w:trPr>
          <w:trHeight w:val="316"/>
        </w:trPr>
        <w:tc>
          <w:tcPr>
            <w:tcW w:w="2868"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spacing w:after="120" w:line="300" w:lineRule="auto"/>
            </w:pPr>
            <w:hyperlink r:id="rId17" w:history="1">
              <w:r w:rsidR="0047761A" w:rsidRPr="00DC41A4">
                <w:rPr>
                  <w:rStyle w:val="Hyperlink2"/>
                  <w:u w:color="000000"/>
                </w:rPr>
                <w:t>Zenuwstelsel</w:t>
              </w:r>
            </w:hyperlink>
          </w:p>
        </w:tc>
        <w:tc>
          <w:tcPr>
            <w:tcW w:w="3544"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spacing w:after="120" w:line="300" w:lineRule="auto"/>
            </w:pPr>
            <w:hyperlink r:id="rId18" w:history="1">
              <w:r w:rsidR="0047761A" w:rsidRPr="00DC41A4">
                <w:rPr>
                  <w:rStyle w:val="Hyperlink2"/>
                  <w:u w:color="000000"/>
                </w:rPr>
                <w:t>Neurologie</w:t>
              </w:r>
            </w:hyperlink>
          </w:p>
        </w:tc>
      </w:tr>
      <w:tr w:rsidR="0047761A" w:rsidTr="00E10E7D">
        <w:trPr>
          <w:trHeight w:val="316"/>
        </w:trPr>
        <w:tc>
          <w:tcPr>
            <w:tcW w:w="2868"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spacing w:after="120" w:line="300" w:lineRule="auto"/>
            </w:pPr>
            <w:hyperlink r:id="rId19" w:history="1">
              <w:r w:rsidR="0047761A" w:rsidRPr="00DC41A4">
                <w:rPr>
                  <w:rStyle w:val="Hyperlink2"/>
                  <w:u w:color="000000"/>
                </w:rPr>
                <w:t>Hormoonstelsel</w:t>
              </w:r>
            </w:hyperlink>
          </w:p>
        </w:tc>
        <w:tc>
          <w:tcPr>
            <w:tcW w:w="3544"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spacing w:after="120" w:line="300" w:lineRule="auto"/>
            </w:pPr>
            <w:hyperlink r:id="rId20" w:history="1">
              <w:r w:rsidR="0047761A" w:rsidRPr="00DC41A4">
                <w:rPr>
                  <w:rStyle w:val="Hyperlink2"/>
                  <w:u w:color="000000"/>
                </w:rPr>
                <w:t>Endocrinologie</w:t>
              </w:r>
            </w:hyperlink>
          </w:p>
        </w:tc>
      </w:tr>
      <w:tr w:rsidR="0047761A" w:rsidTr="00E10E7D">
        <w:trPr>
          <w:trHeight w:val="316"/>
        </w:trPr>
        <w:tc>
          <w:tcPr>
            <w:tcW w:w="2868"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spacing w:after="120" w:line="300" w:lineRule="auto"/>
            </w:pPr>
            <w:hyperlink r:id="rId21" w:history="1">
              <w:r w:rsidR="0047761A" w:rsidRPr="00DC41A4">
                <w:rPr>
                  <w:rStyle w:val="Hyperlink2"/>
                  <w:u w:color="000000"/>
                </w:rPr>
                <w:t>Luchtwegstelsel</w:t>
              </w:r>
            </w:hyperlink>
          </w:p>
        </w:tc>
        <w:tc>
          <w:tcPr>
            <w:tcW w:w="3544"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spacing w:after="120" w:line="300" w:lineRule="auto"/>
            </w:pPr>
            <w:hyperlink r:id="rId22" w:history="1">
              <w:r w:rsidR="0047761A" w:rsidRPr="00DC41A4">
                <w:rPr>
                  <w:rStyle w:val="Hyperlink2"/>
                  <w:u w:color="000000"/>
                </w:rPr>
                <w:t>Pulmonologie</w:t>
              </w:r>
            </w:hyperlink>
          </w:p>
        </w:tc>
      </w:tr>
      <w:tr w:rsidR="0047761A" w:rsidTr="00E10E7D">
        <w:trPr>
          <w:trHeight w:val="316"/>
        </w:trPr>
        <w:tc>
          <w:tcPr>
            <w:tcW w:w="2868"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spacing w:after="120" w:line="300" w:lineRule="auto"/>
            </w:pPr>
            <w:hyperlink r:id="rId23" w:history="1">
              <w:r w:rsidR="0047761A" w:rsidRPr="00DC41A4">
                <w:rPr>
                  <w:rStyle w:val="Hyperlink2"/>
                  <w:u w:color="000000"/>
                </w:rPr>
                <w:t>Maagdarmstelsel</w:t>
              </w:r>
            </w:hyperlink>
          </w:p>
        </w:tc>
        <w:tc>
          <w:tcPr>
            <w:tcW w:w="3544"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spacing w:after="120" w:line="300" w:lineRule="auto"/>
            </w:pPr>
            <w:hyperlink r:id="rId24" w:history="1">
              <w:r w:rsidR="0047761A" w:rsidRPr="00DC41A4">
                <w:rPr>
                  <w:rStyle w:val="Hyperlink2"/>
                  <w:u w:color="000000"/>
                </w:rPr>
                <w:t>Gastro-enterologie</w:t>
              </w:r>
            </w:hyperlink>
          </w:p>
        </w:tc>
      </w:tr>
      <w:tr w:rsidR="0047761A" w:rsidTr="00E10E7D">
        <w:trPr>
          <w:trHeight w:val="316"/>
        </w:trPr>
        <w:tc>
          <w:tcPr>
            <w:tcW w:w="2868"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spacing w:after="120" w:line="300" w:lineRule="auto"/>
            </w:pPr>
            <w:hyperlink r:id="rId25" w:history="1">
              <w:r w:rsidR="0047761A" w:rsidRPr="00DC41A4">
                <w:rPr>
                  <w:rStyle w:val="Hyperlink2"/>
                  <w:u w:color="000000"/>
                </w:rPr>
                <w:t>Urogenitaal stelsel</w:t>
              </w:r>
            </w:hyperlink>
          </w:p>
        </w:tc>
        <w:tc>
          <w:tcPr>
            <w:tcW w:w="3544"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spacing w:after="120" w:line="300" w:lineRule="auto"/>
            </w:pPr>
            <w:hyperlink r:id="rId26" w:history="1">
              <w:r w:rsidR="0047761A" w:rsidRPr="00DC41A4">
                <w:rPr>
                  <w:rStyle w:val="Hyperlink2"/>
                  <w:u w:color="000000"/>
                </w:rPr>
                <w:t>Urologie</w:t>
              </w:r>
            </w:hyperlink>
          </w:p>
        </w:tc>
      </w:tr>
      <w:tr w:rsidR="0047761A" w:rsidTr="00E10E7D">
        <w:trPr>
          <w:trHeight w:val="525"/>
        </w:trPr>
        <w:tc>
          <w:tcPr>
            <w:tcW w:w="2868"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spacing w:after="120" w:line="300" w:lineRule="auto"/>
            </w:pPr>
            <w:hyperlink r:id="rId27" w:history="1">
              <w:r w:rsidR="0047761A" w:rsidRPr="00DC41A4">
                <w:rPr>
                  <w:rStyle w:val="Hyperlink2"/>
                  <w:u w:color="000000"/>
                </w:rPr>
                <w:t>Voortplantingssysteem</w:t>
              </w:r>
            </w:hyperlink>
          </w:p>
        </w:tc>
        <w:tc>
          <w:tcPr>
            <w:tcW w:w="3544"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spacing w:after="120" w:line="300" w:lineRule="auto"/>
            </w:pPr>
            <w:hyperlink r:id="rId28" w:history="1">
              <w:r w:rsidR="0047761A" w:rsidRPr="00DC41A4">
                <w:rPr>
                  <w:rStyle w:val="Hyperlink2"/>
                  <w:u w:color="000000"/>
                </w:rPr>
                <w:t>Gynaecologie</w:t>
              </w:r>
            </w:hyperlink>
          </w:p>
        </w:tc>
      </w:tr>
      <w:tr w:rsidR="0047761A" w:rsidTr="00E10E7D">
        <w:trPr>
          <w:trHeight w:val="316"/>
        </w:trPr>
        <w:tc>
          <w:tcPr>
            <w:tcW w:w="2868"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spacing w:after="120" w:line="300" w:lineRule="auto"/>
            </w:pPr>
            <w:hyperlink r:id="rId29" w:history="1">
              <w:r w:rsidR="0047761A" w:rsidRPr="00DC41A4">
                <w:rPr>
                  <w:rStyle w:val="Hyperlink2"/>
                  <w:u w:color="000000"/>
                </w:rPr>
                <w:t>Bewegingsapparaat</w:t>
              </w:r>
            </w:hyperlink>
          </w:p>
        </w:tc>
        <w:tc>
          <w:tcPr>
            <w:tcW w:w="3544"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spacing w:after="120" w:line="300" w:lineRule="auto"/>
            </w:pPr>
            <w:hyperlink r:id="rId30" w:history="1">
              <w:r w:rsidR="0047761A" w:rsidRPr="00DC41A4">
                <w:rPr>
                  <w:rStyle w:val="Hyperlink2"/>
                  <w:u w:color="000000"/>
                </w:rPr>
                <w:t>Orthopedie</w:t>
              </w:r>
            </w:hyperlink>
          </w:p>
        </w:tc>
      </w:tr>
      <w:tr w:rsidR="0047761A" w:rsidTr="00E10E7D">
        <w:trPr>
          <w:trHeight w:val="316"/>
        </w:trPr>
        <w:tc>
          <w:tcPr>
            <w:tcW w:w="2868"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spacing w:after="120" w:line="300" w:lineRule="auto"/>
            </w:pPr>
            <w:hyperlink r:id="rId31" w:history="1">
              <w:r w:rsidR="0047761A" w:rsidRPr="00DC41A4">
                <w:rPr>
                  <w:rStyle w:val="Hyperlink2"/>
                  <w:u w:color="000000"/>
                </w:rPr>
                <w:t>Hart- en vaatstelsel</w:t>
              </w:r>
            </w:hyperlink>
          </w:p>
        </w:tc>
        <w:tc>
          <w:tcPr>
            <w:tcW w:w="3544" w:type="dxa"/>
            <w:vMerge w:val="restart"/>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spacing w:after="120" w:line="300" w:lineRule="auto"/>
            </w:pPr>
            <w:hyperlink r:id="rId32" w:history="1">
              <w:r w:rsidR="0047761A" w:rsidRPr="00DC41A4">
                <w:rPr>
                  <w:rStyle w:val="Hyperlink2"/>
                  <w:u w:color="000000"/>
                </w:rPr>
                <w:t>Cardiologie</w:t>
              </w:r>
            </w:hyperlink>
          </w:p>
        </w:tc>
      </w:tr>
      <w:tr w:rsidR="0047761A" w:rsidTr="00E10E7D">
        <w:trPr>
          <w:trHeight w:val="316"/>
        </w:trPr>
        <w:tc>
          <w:tcPr>
            <w:tcW w:w="2868"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Default="0019683D" w:rsidP="00E10E7D">
            <w:pPr>
              <w:tabs>
                <w:tab w:val="left" w:pos="708"/>
                <w:tab w:val="left" w:pos="1416"/>
                <w:tab w:val="left" w:pos="2124"/>
              </w:tabs>
              <w:spacing w:after="120" w:line="300" w:lineRule="auto"/>
            </w:pPr>
            <w:hyperlink r:id="rId33" w:history="1">
              <w:r w:rsidR="0047761A">
                <w:rPr>
                  <w:rStyle w:val="Hyperlink2"/>
                  <w:u w:color="000000"/>
                </w:rPr>
                <w:t>Lymfestelsel</w:t>
              </w:r>
            </w:hyperlink>
          </w:p>
        </w:tc>
        <w:tc>
          <w:tcPr>
            <w:tcW w:w="3544" w:type="dxa"/>
            <w:vMerge/>
            <w:tcBorders>
              <w:top w:val="single" w:sz="6" w:space="0" w:color="AAAAAA"/>
              <w:left w:val="single" w:sz="6" w:space="0" w:color="AAAAAA"/>
              <w:bottom w:val="single" w:sz="6" w:space="0" w:color="AAAAAA"/>
              <w:right w:val="single" w:sz="6" w:space="0" w:color="AAAAAA"/>
            </w:tcBorders>
            <w:shd w:val="clear" w:color="auto" w:fill="F9F9F9"/>
          </w:tcPr>
          <w:p w:rsidR="0047761A" w:rsidRDefault="0047761A" w:rsidP="00E10E7D">
            <w:pPr>
              <w:spacing w:after="120" w:line="300" w:lineRule="auto"/>
            </w:pPr>
          </w:p>
        </w:tc>
      </w:tr>
    </w:tbl>
    <w:p w:rsidR="0047761A" w:rsidRDefault="0047761A" w:rsidP="004776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rPr>
      </w:pPr>
    </w:p>
    <w:p w:rsidR="0047761A" w:rsidRPr="00972A0A" w:rsidRDefault="0047761A" w:rsidP="0047761A">
      <w:pPr>
        <w:pStyle w:val="Lijstalinea"/>
        <w:numPr>
          <w:ilvl w:val="0"/>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asciiTheme="minorHAnsi" w:hAnsiTheme="minorHAnsi" w:cstheme="minorHAnsi"/>
          <w:lang w:val="nl-NL"/>
        </w:rPr>
      </w:pPr>
      <w:r w:rsidRPr="00972A0A">
        <w:rPr>
          <w:rStyle w:val="Geen"/>
          <w:rFonts w:asciiTheme="minorHAnsi" w:hAnsiTheme="minorHAnsi" w:cstheme="minorHAnsi"/>
          <w:lang w:val="nl-NL"/>
        </w:rPr>
        <w:t xml:space="preserve">Welke veelvoorkomende chronische aandoeningen kennen jullie binnen dit orgaansysteem? </w:t>
      </w:r>
    </w:p>
    <w:p w:rsidR="0047761A" w:rsidRPr="00DC41A4" w:rsidRDefault="0047761A" w:rsidP="0047761A">
      <w:pPr>
        <w:pStyle w:val="Lijstalinea"/>
        <w:numPr>
          <w:ilvl w:val="0"/>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asciiTheme="minorHAnsi" w:hAnsiTheme="minorHAnsi" w:cstheme="minorHAnsi"/>
          <w:lang w:val="nl-NL"/>
        </w:rPr>
      </w:pPr>
      <w:r w:rsidRPr="00DC41A4">
        <w:rPr>
          <w:rStyle w:val="Geen"/>
          <w:rFonts w:asciiTheme="minorHAnsi" w:hAnsiTheme="minorHAnsi" w:cstheme="minorHAnsi"/>
          <w:lang w:val="nl-NL"/>
        </w:rPr>
        <w:t xml:space="preserve">Zoek ook voorbeelden van zeldzame aandoeningen (inclusief aangeboren afwijkingen). </w:t>
      </w:r>
    </w:p>
    <w:p w:rsidR="0047761A" w:rsidRDefault="0047761A" w:rsidP="0047761A">
      <w:pPr>
        <w:pStyle w:val="Lijstalinea"/>
        <w:numPr>
          <w:ilvl w:val="0"/>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asciiTheme="minorHAnsi" w:hAnsiTheme="minorHAnsi" w:cstheme="minorHAnsi"/>
          <w:lang w:val="nl-NL"/>
        </w:rPr>
      </w:pPr>
      <w:r w:rsidRPr="00DC41A4">
        <w:rPr>
          <w:rStyle w:val="Geen"/>
          <w:rFonts w:asciiTheme="minorHAnsi" w:hAnsiTheme="minorHAnsi" w:cstheme="minorHAnsi"/>
          <w:lang w:val="nl-NL"/>
        </w:rPr>
        <w:t>Maak een overzicht en presenteer deze aan elkaar.</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
          <w:bCs/>
          <w:color w:val="FF0000"/>
          <w:u w:color="FF0000"/>
          <w:lang w:val="nl-NL"/>
        </w:rPr>
      </w:pP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color w:val="FF0000"/>
          <w:u w:color="000000"/>
          <w:lang w:val="nl-NL"/>
        </w:rPr>
      </w:pPr>
      <w:r w:rsidRPr="0047761A">
        <w:rPr>
          <w:rStyle w:val="Geen"/>
          <w:b/>
          <w:bCs/>
          <w:color w:val="FF0000"/>
          <w:u w:color="FF0000"/>
          <w:lang w:val="nl-NL"/>
        </w:rPr>
        <w:t xml:space="preserve">Opdrachten bij </w:t>
      </w:r>
      <w:r w:rsidRPr="0047761A">
        <w:rPr>
          <w:b/>
          <w:bCs/>
          <w:color w:val="FF0000"/>
          <w:u w:color="FF0000"/>
          <w:lang w:val="nl-NL"/>
        </w:rPr>
        <w:t xml:space="preserve">paragraaf </w:t>
      </w:r>
      <w:r w:rsidRPr="0047761A">
        <w:rPr>
          <w:rStyle w:val="Geen"/>
          <w:b/>
          <w:bCs/>
          <w:color w:val="FF0000"/>
          <w:u w:color="FF0000"/>
          <w:lang w:val="nl-NL"/>
        </w:rPr>
        <w:t>1.3</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b/>
          <w:bCs/>
          <w:color w:val="0070C0"/>
          <w:u w:color="231F20"/>
          <w:lang w:val="nl-NL"/>
        </w:rPr>
        <w:t>1.8A</w:t>
      </w:r>
      <w:r w:rsidRPr="0047761A">
        <w:rPr>
          <w:rStyle w:val="Geen"/>
          <w:b/>
          <w:bCs/>
          <w:color w:val="0070C0"/>
          <w:u w:color="231F20"/>
          <w:lang w:val="nl-NL"/>
        </w:rPr>
        <w:tab/>
        <w:t>GROEPS opdracht - Het pilotenmodel in de praktijk</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xml:space="preserve">Deze opdracht dient ter voorbereiding van Stageopdracht 1.5B. </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xml:space="preserve">Bekijk in de klas de volgende drie videofragmenten van uiteenlopende situaties waarin patiënten en verpleegkundigen met elkaar in gesprek zijn. </w:t>
      </w:r>
    </w:p>
    <w:p w:rsidR="0047761A" w:rsidRPr="00775CC0" w:rsidRDefault="0047761A" w:rsidP="0047761A">
      <w:pPr>
        <w:numPr>
          <w:ilvl w:val="0"/>
          <w:numId w:val="16"/>
        </w:numPr>
        <w:spacing w:after="120" w:line="300" w:lineRule="auto"/>
        <w:rPr>
          <w:rStyle w:val="Geen"/>
          <w:color w:val="0070C0"/>
          <w:u w:color="000000"/>
        </w:rPr>
      </w:pPr>
      <w:r w:rsidRPr="00775CC0">
        <w:rPr>
          <w:rStyle w:val="Geen"/>
          <w:color w:val="0070C0"/>
          <w:u w:color="000000"/>
        </w:rPr>
        <w:t xml:space="preserve">Video </w:t>
      </w:r>
      <w:r>
        <w:rPr>
          <w:rStyle w:val="Geen"/>
          <w:color w:val="0070C0"/>
          <w:u w:color="000000"/>
        </w:rPr>
        <w:t>‘</w:t>
      </w:r>
      <w:r w:rsidRPr="00775CC0">
        <w:rPr>
          <w:rStyle w:val="Geen"/>
          <w:color w:val="0070C0"/>
          <w:u w:color="000000"/>
        </w:rPr>
        <w:t>Rianne Hofman</w:t>
      </w:r>
      <w:r>
        <w:rPr>
          <w:rStyle w:val="Geen"/>
          <w:color w:val="0070C0"/>
          <w:u w:color="000000"/>
        </w:rPr>
        <w:t>’</w:t>
      </w:r>
    </w:p>
    <w:p w:rsidR="0047761A" w:rsidRPr="00775CC0" w:rsidRDefault="0047761A" w:rsidP="0047761A">
      <w:pPr>
        <w:numPr>
          <w:ilvl w:val="0"/>
          <w:numId w:val="16"/>
        </w:numPr>
        <w:spacing w:after="120" w:line="300" w:lineRule="auto"/>
        <w:rPr>
          <w:rStyle w:val="Geen"/>
          <w:color w:val="0070C0"/>
          <w:u w:color="000000"/>
        </w:rPr>
      </w:pPr>
      <w:r w:rsidRPr="00775CC0">
        <w:rPr>
          <w:rStyle w:val="Geen"/>
          <w:color w:val="0070C0"/>
          <w:u w:color="000000"/>
        </w:rPr>
        <w:t xml:space="preserve">Video </w:t>
      </w:r>
      <w:r>
        <w:rPr>
          <w:rStyle w:val="Geen"/>
          <w:color w:val="0070C0"/>
          <w:u w:color="000000"/>
        </w:rPr>
        <w:t>‘</w:t>
      </w:r>
      <w:r w:rsidRPr="00775CC0">
        <w:rPr>
          <w:rStyle w:val="Geen"/>
          <w:color w:val="0070C0"/>
          <w:u w:color="000000"/>
        </w:rPr>
        <w:t>Liesbeth Struik</w:t>
      </w:r>
      <w:r>
        <w:rPr>
          <w:rStyle w:val="Geen"/>
          <w:color w:val="0070C0"/>
          <w:u w:color="000000"/>
        </w:rPr>
        <w:t>’</w:t>
      </w:r>
      <w:r w:rsidRPr="00775CC0">
        <w:rPr>
          <w:rStyle w:val="Geen"/>
          <w:color w:val="0070C0"/>
          <w:u w:color="000000"/>
        </w:rPr>
        <w:t xml:space="preserve"> </w:t>
      </w:r>
    </w:p>
    <w:p w:rsidR="0047761A" w:rsidRPr="00775CC0" w:rsidRDefault="0047761A" w:rsidP="0047761A">
      <w:pPr>
        <w:numPr>
          <w:ilvl w:val="0"/>
          <w:numId w:val="16"/>
        </w:numPr>
        <w:spacing w:after="120" w:line="300" w:lineRule="auto"/>
        <w:rPr>
          <w:rStyle w:val="Geen"/>
          <w:color w:val="0070C0"/>
          <w:u w:color="000000"/>
        </w:rPr>
      </w:pPr>
      <w:r w:rsidRPr="00775CC0">
        <w:rPr>
          <w:rStyle w:val="Geen"/>
          <w:color w:val="0070C0"/>
          <w:u w:color="000000"/>
        </w:rPr>
        <w:lastRenderedPageBreak/>
        <w:t xml:space="preserve">Video </w:t>
      </w:r>
      <w:r>
        <w:rPr>
          <w:rStyle w:val="Geen"/>
          <w:color w:val="0070C0"/>
          <w:u w:color="000000"/>
        </w:rPr>
        <w:t>‘</w:t>
      </w:r>
      <w:r w:rsidRPr="00775CC0">
        <w:rPr>
          <w:rStyle w:val="Geen"/>
          <w:color w:val="0070C0"/>
          <w:u w:color="000000"/>
        </w:rPr>
        <w:t>Nathalie Flooren</w:t>
      </w:r>
      <w:r>
        <w:rPr>
          <w:rStyle w:val="Geen"/>
          <w:color w:val="0070C0"/>
          <w:u w:color="000000"/>
        </w:rPr>
        <w:t>’</w:t>
      </w:r>
      <w:r w:rsidRPr="00775CC0">
        <w:rPr>
          <w:rStyle w:val="Geen"/>
          <w:color w:val="0070C0"/>
          <w:u w:color="000000"/>
        </w:rPr>
        <w:t xml:space="preserve"> </w:t>
      </w:r>
    </w:p>
    <w:p w:rsidR="0047761A" w:rsidRPr="006759A7" w:rsidRDefault="0047761A" w:rsidP="0047761A">
      <w:pPr>
        <w:pStyle w:val="Lijstalinea"/>
        <w:numPr>
          <w:ilvl w:val="0"/>
          <w:numId w:val="13"/>
        </w:numPr>
        <w:spacing w:line="360" w:lineRule="auto"/>
        <w:rPr>
          <w:rStyle w:val="Geen"/>
          <w:rFonts w:ascii="Helvetica" w:hAnsi="Helvetica" w:cs="Helvetica"/>
          <w:color w:val="FF0000"/>
          <w:lang w:val="nl-NL"/>
        </w:rPr>
      </w:pPr>
      <w:r w:rsidRPr="00B1670E">
        <w:rPr>
          <w:rStyle w:val="Geen"/>
          <w:rFonts w:asciiTheme="minorHAnsi" w:hAnsiTheme="minorHAnsi" w:cstheme="minorHAnsi"/>
          <w:color w:val="auto"/>
          <w:lang w:val="nl-NL"/>
        </w:rPr>
        <w:t>Bespreek dan in de klas de rollen van de verpleegkundige en de patiënt aan de hand van het pilotenmodel van</w:t>
      </w:r>
      <w:r w:rsidRPr="00B1670E">
        <w:rPr>
          <w:rStyle w:val="Geen"/>
          <w:rFonts w:asciiTheme="minorHAnsi" w:hAnsiTheme="minorHAnsi" w:cstheme="minorHAnsi"/>
          <w:lang w:val="nl-NL"/>
        </w:rPr>
        <w:t xml:space="preserve"> DVN (</w:t>
      </w:r>
      <w:r w:rsidRPr="00B1670E">
        <w:rPr>
          <w:rStyle w:val="Geen"/>
          <w:rFonts w:asciiTheme="minorHAnsi" w:hAnsiTheme="minorHAnsi" w:cstheme="minorHAnsi"/>
          <w:color w:val="0070C0"/>
          <w:u w:color="0070C0"/>
          <w:lang w:val="nl-NL"/>
        </w:rPr>
        <w:t>Figuur 1.4</w:t>
      </w:r>
      <w:r>
        <w:rPr>
          <w:rStyle w:val="Geen"/>
          <w:rFonts w:asciiTheme="minorHAnsi" w:hAnsiTheme="minorHAnsi" w:cstheme="minorHAnsi"/>
          <w:color w:val="0070C0"/>
          <w:u w:color="0070C0"/>
          <w:lang w:val="nl-NL"/>
        </w:rPr>
        <w:t>; Tabel 1.2</w:t>
      </w:r>
      <w:r w:rsidRPr="00B1670E">
        <w:rPr>
          <w:rStyle w:val="Geen"/>
          <w:rFonts w:asciiTheme="minorHAnsi" w:hAnsiTheme="minorHAnsi" w:cstheme="minorHAnsi"/>
          <w:lang w:val="nl-NL"/>
        </w:rPr>
        <w:t xml:space="preserve">) en de </w:t>
      </w:r>
      <w:r w:rsidRPr="0047761A">
        <w:rPr>
          <w:rStyle w:val="Hyperlink0"/>
          <w:rFonts w:asciiTheme="minorHAnsi" w:hAnsiTheme="minorHAnsi" w:cstheme="minorHAnsi"/>
          <w:lang w:val="nl-NL"/>
        </w:rPr>
        <w:t>Handleiding pilotenkaart</w:t>
      </w:r>
      <w:r w:rsidRPr="00B1670E">
        <w:rPr>
          <w:rStyle w:val="Geen"/>
          <w:rFonts w:asciiTheme="minorHAnsi" w:hAnsiTheme="minorHAnsi" w:cstheme="minorHAnsi"/>
          <w:lang w:val="nl-NL"/>
        </w:rPr>
        <w:t xml:space="preserve"> (</w:t>
      </w:r>
      <w:r w:rsidRPr="00B1670E">
        <w:rPr>
          <w:rStyle w:val="Geen"/>
          <w:rFonts w:asciiTheme="minorHAnsi" w:hAnsiTheme="minorHAnsi" w:cstheme="minorHAnsi"/>
          <w:color w:val="0070C0"/>
          <w:lang w:val="nl-NL"/>
        </w:rPr>
        <w:t>DOC1.6</w:t>
      </w:r>
      <w:r w:rsidRPr="00B1670E">
        <w:rPr>
          <w:rStyle w:val="Geen"/>
          <w:rFonts w:asciiTheme="minorHAnsi" w:hAnsiTheme="minorHAnsi" w:cstheme="minorHAnsi"/>
          <w:lang w:val="nl-NL"/>
        </w:rPr>
        <w:t>).</w:t>
      </w:r>
    </w:p>
    <w:p w:rsidR="0047761A" w:rsidRPr="00B1670E" w:rsidRDefault="0047761A" w:rsidP="0047761A">
      <w:pPr>
        <w:pStyle w:val="Lijstalinea"/>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lang w:val="nl-NL"/>
        </w:rPr>
      </w:pPr>
      <w:r w:rsidRPr="00B1670E">
        <w:rPr>
          <w:rStyle w:val="Geen"/>
          <w:rFonts w:asciiTheme="minorHAnsi" w:hAnsiTheme="minorHAnsi" w:cstheme="minorHAnsi"/>
          <w:lang w:val="nl-NL"/>
        </w:rPr>
        <w:t>Bespreek vervolgens met elkaar of je het Pilotenmodel een handig hulpmiddel v</w:t>
      </w:r>
      <w:r>
        <w:rPr>
          <w:rStyle w:val="Geen"/>
          <w:rFonts w:asciiTheme="minorHAnsi" w:hAnsiTheme="minorHAnsi" w:cstheme="minorHAnsi"/>
          <w:lang w:val="nl-NL"/>
        </w:rPr>
        <w:t>ind</w:t>
      </w:r>
      <w:r w:rsidRPr="00B1670E">
        <w:rPr>
          <w:rStyle w:val="Geen"/>
          <w:rFonts w:asciiTheme="minorHAnsi" w:hAnsiTheme="minorHAnsi" w:cstheme="minorHAnsi"/>
          <w:lang w:val="nl-NL"/>
        </w:rPr>
        <w:t>t om de rollen van de patiënt en zorgverlener in de spreekkamer te verhelderen. Welke voordelen en nadelen zie je aan het gebruik van de metafoor</w:t>
      </w:r>
      <w:r>
        <w:rPr>
          <w:rStyle w:val="Voetnootmarkering"/>
          <w:rFonts w:asciiTheme="minorHAnsi" w:hAnsiTheme="minorHAnsi" w:cstheme="minorHAnsi"/>
          <w:lang w:val="nl-NL"/>
        </w:rPr>
        <w:footnoteReference w:id="1"/>
      </w:r>
      <w:r w:rsidRPr="00B1670E">
        <w:rPr>
          <w:rStyle w:val="Geen"/>
          <w:rFonts w:asciiTheme="minorHAnsi" w:hAnsiTheme="minorHAnsi" w:cstheme="minorHAnsi"/>
          <w:lang w:val="nl-NL"/>
        </w:rPr>
        <w:t xml:space="preserve"> van het pilotenmodel? </w:t>
      </w:r>
    </w:p>
    <w:p w:rsidR="0047761A" w:rsidRPr="0047761A" w:rsidRDefault="0047761A" w:rsidP="0047761A">
      <w:pPr>
        <w:spacing w:line="360" w:lineRule="auto"/>
        <w:rPr>
          <w:rStyle w:val="GeenA"/>
          <w:rFonts w:cs="Helvetica"/>
          <w:color w:val="FF0000"/>
          <w:lang w:val="nl-NL"/>
        </w:rPr>
      </w:pPr>
      <w:r w:rsidRPr="0047761A">
        <w:rPr>
          <w:rStyle w:val="GeenA"/>
          <w:rFonts w:cs="Helvetica"/>
          <w:b/>
          <w:color w:val="FF0000"/>
          <w:lang w:val="nl-NL"/>
        </w:rPr>
        <w:t>[DOC1.6]</w:t>
      </w:r>
      <w:r w:rsidRPr="0047761A">
        <w:rPr>
          <w:rStyle w:val="GeenA"/>
          <w:rFonts w:cs="Helvetica"/>
          <w:color w:val="499BC9" w:themeColor="accent1"/>
          <w:lang w:val="nl-NL"/>
        </w:rPr>
        <w:t xml:space="preserve"> </w:t>
      </w:r>
      <w:r w:rsidRPr="0047761A">
        <w:rPr>
          <w:rStyle w:val="GeenA"/>
          <w:rFonts w:cs="Helvetica"/>
          <w:b/>
          <w:lang w:val="nl-NL"/>
        </w:rPr>
        <w:t xml:space="preserve">Pilotenmodel + Handleiding (DVN) </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
          <w:bCs/>
          <w:color w:val="0070C0"/>
          <w:u w:color="231F20"/>
          <w:lang w:val="nl-NL"/>
        </w:rPr>
      </w:pP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b/>
          <w:bCs/>
          <w:color w:val="0070C0"/>
          <w:u w:color="231F20"/>
          <w:lang w:val="nl-NL"/>
        </w:rPr>
        <w:t xml:space="preserve">1.8B </w:t>
      </w:r>
      <w:r w:rsidRPr="0047761A">
        <w:rPr>
          <w:rStyle w:val="Geen"/>
          <w:b/>
          <w:bCs/>
          <w:color w:val="0070C0"/>
          <w:u w:color="231F20"/>
          <w:lang w:val="nl-NL"/>
        </w:rPr>
        <w:tab/>
        <w:t>STAGE opdracht - Het pilotenmodel in de praktijk</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Bestudeer de uitgebreide toelichting op het pilotenmodel (</w:t>
      </w:r>
      <w:r w:rsidRPr="0047761A">
        <w:rPr>
          <w:rStyle w:val="Geen"/>
          <w:u w:color="0070C0"/>
          <w:lang w:val="nl-NL"/>
        </w:rPr>
        <w:t>Handleiding pilotenkaart;</w:t>
      </w:r>
      <w:r w:rsidRPr="0047761A">
        <w:rPr>
          <w:rStyle w:val="Geen"/>
          <w:color w:val="0070C0"/>
          <w:u w:color="0070C0"/>
          <w:lang w:val="nl-NL"/>
        </w:rPr>
        <w:t xml:space="preserve"> DOC1.6</w:t>
      </w:r>
      <w:r w:rsidRPr="0047761A">
        <w:rPr>
          <w:rStyle w:val="Geen"/>
          <w:u w:color="0070C0"/>
          <w:lang w:val="nl-NL"/>
        </w:rPr>
        <w:t>).</w:t>
      </w:r>
      <w:r w:rsidRPr="0047761A">
        <w:rPr>
          <w:rStyle w:val="Geen"/>
          <w:color w:val="0070C0"/>
          <w:u w:color="0070C0"/>
          <w:lang w:val="nl-NL"/>
        </w:rPr>
        <w:t xml:space="preserve"> </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xml:space="preserve">Observeer tijdens je stage een aantal uiteenlopende situaties waarin patiënten en verpleegkundigen met elkaar in gesprek zijn. </w:t>
      </w:r>
    </w:p>
    <w:p w:rsidR="0047761A" w:rsidRDefault="0047761A" w:rsidP="0047761A">
      <w:pPr>
        <w:pStyle w:val="Lijstalinea"/>
        <w:numPr>
          <w:ilvl w:val="0"/>
          <w:numId w:val="12"/>
        </w:numPr>
        <w:spacing w:after="120" w:line="300" w:lineRule="auto"/>
        <w:rPr>
          <w:rStyle w:val="Geen"/>
          <w:rFonts w:ascii="Helvetica" w:eastAsia="Helvetica" w:hAnsi="Helvetica" w:cs="Helvetica"/>
          <w:lang w:val="nl-NL"/>
        </w:rPr>
      </w:pPr>
      <w:r>
        <w:rPr>
          <w:rStyle w:val="Geen"/>
          <w:rFonts w:ascii="Helvetica" w:hAnsi="Helvetica"/>
          <w:lang w:val="nl-NL"/>
        </w:rPr>
        <w:t>Beschrijf kort de aanleiding en de context van dit gesprek</w:t>
      </w:r>
    </w:p>
    <w:p w:rsidR="0047761A" w:rsidRDefault="0047761A" w:rsidP="0047761A">
      <w:pPr>
        <w:pStyle w:val="Lijstalinea"/>
        <w:numPr>
          <w:ilvl w:val="0"/>
          <w:numId w:val="12"/>
        </w:numPr>
        <w:spacing w:after="120" w:line="300" w:lineRule="auto"/>
        <w:rPr>
          <w:rStyle w:val="Geen"/>
          <w:rFonts w:ascii="Helvetica" w:eastAsia="Helvetica" w:hAnsi="Helvetica" w:cs="Helvetica"/>
          <w:lang w:val="nl-NL"/>
        </w:rPr>
      </w:pPr>
      <w:r>
        <w:rPr>
          <w:rStyle w:val="Geen"/>
          <w:rFonts w:ascii="Helvetica" w:hAnsi="Helvetica"/>
          <w:lang w:val="nl-NL"/>
        </w:rPr>
        <w:t>Bespreek dan de rollen van de verpleegkundige en de patiënt aan de hand van het pilotenmodel van DVN (</w:t>
      </w:r>
      <w:r>
        <w:rPr>
          <w:rStyle w:val="Geen"/>
          <w:rFonts w:ascii="Helvetica" w:hAnsi="Helvetica"/>
          <w:color w:val="0070C0"/>
          <w:u w:color="0070C0"/>
          <w:lang w:val="nl-NL"/>
        </w:rPr>
        <w:t>Figuur 1.4</w:t>
      </w:r>
      <w:r>
        <w:rPr>
          <w:rStyle w:val="Geen"/>
          <w:rFonts w:ascii="Helvetica" w:hAnsi="Helvetica"/>
          <w:lang w:val="nl-NL"/>
        </w:rPr>
        <w:t xml:space="preserve">). </w:t>
      </w:r>
    </w:p>
    <w:p w:rsidR="0047761A" w:rsidRDefault="0047761A" w:rsidP="0047761A">
      <w:pPr>
        <w:pStyle w:val="Lijstalinea"/>
        <w:numPr>
          <w:ilvl w:val="0"/>
          <w:numId w:val="12"/>
        </w:numPr>
        <w:spacing w:after="120" w:line="300" w:lineRule="auto"/>
        <w:rPr>
          <w:rStyle w:val="Geen"/>
          <w:rFonts w:ascii="Helvetica" w:eastAsia="Helvetica" w:hAnsi="Helvetica" w:cs="Helvetica"/>
          <w:lang w:val="nl-NL"/>
        </w:rPr>
      </w:pPr>
      <w:r>
        <w:rPr>
          <w:rStyle w:val="Geen"/>
          <w:rFonts w:ascii="Helvetica" w:hAnsi="Helvetica"/>
          <w:lang w:val="nl-NL"/>
        </w:rPr>
        <w:t xml:space="preserve">Geef een kritische beschouwing: hoe beïnvloedt de houding van de verpleegkundige de rol van de patiënt en omgekeerd? </w:t>
      </w:r>
    </w:p>
    <w:p w:rsidR="0047761A" w:rsidRPr="0047761A" w:rsidRDefault="0047761A" w:rsidP="0047761A">
      <w:pPr>
        <w:spacing w:line="360" w:lineRule="auto"/>
        <w:rPr>
          <w:rStyle w:val="GeenA"/>
          <w:rFonts w:cs="Helvetica"/>
          <w:color w:val="FF0000"/>
          <w:lang w:val="nl-NL"/>
        </w:rPr>
      </w:pPr>
      <w:r w:rsidRPr="0047761A">
        <w:rPr>
          <w:rStyle w:val="GeenA"/>
          <w:rFonts w:cs="Helvetica"/>
          <w:b/>
          <w:color w:val="FF0000"/>
          <w:lang w:val="nl-NL"/>
        </w:rPr>
        <w:t>[DOC1.6]</w:t>
      </w:r>
      <w:r w:rsidRPr="0047761A">
        <w:rPr>
          <w:rStyle w:val="GeenA"/>
          <w:rFonts w:cs="Helvetica"/>
          <w:color w:val="499BC9" w:themeColor="accent1"/>
          <w:lang w:val="nl-NL"/>
        </w:rPr>
        <w:t xml:space="preserve"> </w:t>
      </w:r>
      <w:r w:rsidRPr="0047761A">
        <w:rPr>
          <w:rStyle w:val="GeenA"/>
          <w:rFonts w:cs="Helvetica"/>
          <w:b/>
          <w:lang w:val="nl-NL"/>
        </w:rPr>
        <w:t xml:space="preserve">Pilotenmodel + Handleiding (DVN) </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cstheme="minorHAnsi"/>
          <w:u w:color="000000"/>
          <w:lang w:val="nl-NL"/>
        </w:rPr>
      </w:pPr>
    </w:p>
    <w:p w:rsidR="006B0BEB" w:rsidRDefault="006B0BEB">
      <w:pPr>
        <w:rPr>
          <w:rStyle w:val="Geen"/>
          <w:b/>
          <w:bCs/>
          <w:color w:val="FF0000"/>
          <w:u w:color="FF0000"/>
          <w:lang w:val="nl-NL"/>
        </w:rPr>
      </w:pPr>
      <w:r>
        <w:rPr>
          <w:rStyle w:val="Geen"/>
          <w:b/>
          <w:bCs/>
          <w:color w:val="FF0000"/>
          <w:u w:color="FF0000"/>
          <w:lang w:val="nl-NL"/>
        </w:rPr>
        <w:br w:type="page"/>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
          <w:bCs/>
          <w:color w:val="FF0000"/>
          <w:u w:color="FF0000"/>
          <w:lang w:val="nl-NL"/>
        </w:rPr>
      </w:pPr>
      <w:r w:rsidRPr="0047761A">
        <w:rPr>
          <w:rStyle w:val="Geen"/>
          <w:b/>
          <w:bCs/>
          <w:color w:val="FF0000"/>
          <w:u w:color="FF0000"/>
          <w:lang w:val="nl-NL"/>
        </w:rPr>
        <w:lastRenderedPageBreak/>
        <w:t xml:space="preserve">Opdrachten bij </w:t>
      </w:r>
      <w:r w:rsidRPr="0047761A">
        <w:rPr>
          <w:b/>
          <w:bCs/>
          <w:color w:val="FF0000"/>
          <w:u w:color="FF0000"/>
          <w:lang w:val="nl-NL"/>
        </w:rPr>
        <w:t xml:space="preserve">paragraaf </w:t>
      </w:r>
      <w:r w:rsidRPr="0047761A">
        <w:rPr>
          <w:rStyle w:val="Geen"/>
          <w:b/>
          <w:bCs/>
          <w:color w:val="FF0000"/>
          <w:u w:color="FF0000"/>
          <w:lang w:val="nl-NL"/>
        </w:rPr>
        <w:t>1.4</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05" w:hanging="705"/>
        <w:rPr>
          <w:u w:color="000000"/>
          <w:lang w:val="nl-NL"/>
        </w:rPr>
      </w:pPr>
      <w:r w:rsidRPr="0047761A">
        <w:rPr>
          <w:rStyle w:val="Geen"/>
          <w:b/>
          <w:bCs/>
          <w:color w:val="0070C0"/>
          <w:u w:color="231F20"/>
          <w:lang w:val="nl-NL"/>
        </w:rPr>
        <w:t>1.9</w:t>
      </w:r>
      <w:r w:rsidRPr="0047761A">
        <w:rPr>
          <w:rStyle w:val="Geen"/>
          <w:b/>
          <w:bCs/>
          <w:color w:val="0070C0"/>
          <w:u w:color="231F20"/>
          <w:lang w:val="nl-NL"/>
        </w:rPr>
        <w:tab/>
        <w:t>INDIVIDUELE / GROEPS opdracht – Hartrevalidatie: verder leven met een hartaandoening</w:t>
      </w:r>
    </w:p>
    <w:p w:rsidR="0047761A" w:rsidRPr="0047761A" w:rsidRDefault="0047761A" w:rsidP="0047761A">
      <w:pPr>
        <w:spacing w:after="120" w:line="300" w:lineRule="auto"/>
        <w:rPr>
          <w:rStyle w:val="Geen"/>
          <w:lang w:val="nl-NL"/>
        </w:rPr>
      </w:pPr>
      <w:r w:rsidRPr="0047761A">
        <w:rPr>
          <w:color w:val="212121"/>
          <w:lang w:val="nl-NL"/>
        </w:rPr>
        <w:t xml:space="preserve">Lees het verhaal van Patrick </w:t>
      </w:r>
      <w:r w:rsidRPr="0047761A">
        <w:rPr>
          <w:color w:val="0070C0"/>
          <w:lang w:val="nl-NL"/>
        </w:rPr>
        <w:t>‘Revalidatie is meer dan het hart repareren’</w:t>
      </w:r>
      <w:r w:rsidRPr="0047761A">
        <w:rPr>
          <w:color w:val="212121"/>
          <w:lang w:val="nl-NL"/>
        </w:rPr>
        <w:t xml:space="preserve"> en bekijk de </w:t>
      </w:r>
      <w:r w:rsidRPr="0047761A">
        <w:rPr>
          <w:color w:val="0070C0"/>
          <w:lang w:val="nl-NL"/>
        </w:rPr>
        <w:t>video ‘Patrick</w:t>
      </w:r>
      <w:r w:rsidRPr="0047761A">
        <w:rPr>
          <w:rStyle w:val="Geen"/>
          <w:color w:val="0070C0"/>
          <w:lang w:val="nl-NL"/>
        </w:rPr>
        <w:t>’</w:t>
      </w:r>
      <w:r w:rsidRPr="0047761A">
        <w:rPr>
          <w:rStyle w:val="Geen"/>
          <w:lang w:val="nl-NL"/>
        </w:rPr>
        <w:t>.</w:t>
      </w:r>
    </w:p>
    <w:p w:rsidR="0047761A" w:rsidRPr="0047761A" w:rsidRDefault="0047761A" w:rsidP="0047761A">
      <w:pPr>
        <w:spacing w:after="120" w:line="300" w:lineRule="auto"/>
        <w:rPr>
          <w:rStyle w:val="GeenA"/>
          <w:rFonts w:cstheme="minorHAnsi"/>
          <w:color w:val="231F20"/>
          <w:u w:color="231F20"/>
          <w:lang w:val="nl-NL"/>
        </w:rPr>
      </w:pPr>
      <w:r w:rsidRPr="0047761A">
        <w:rPr>
          <w:rStyle w:val="GeenA"/>
          <w:rFonts w:cstheme="minorHAnsi"/>
          <w:color w:val="231F20"/>
          <w:u w:color="231F20"/>
          <w:lang w:val="nl-NL"/>
        </w:rPr>
        <w:t>In paragraaf 1.4 worden de vier centrale elementen van zelfmanagement besproken:</w:t>
      </w:r>
    </w:p>
    <w:p w:rsidR="0047761A" w:rsidRPr="007A080F" w:rsidRDefault="0047761A" w:rsidP="0047761A">
      <w:pPr>
        <w:pStyle w:val="Lijstalinea"/>
        <w:numPr>
          <w:ilvl w:val="0"/>
          <w:numId w:val="17"/>
        </w:numPr>
        <w:spacing w:after="120" w:line="300" w:lineRule="auto"/>
        <w:ind w:left="714" w:hanging="357"/>
        <w:rPr>
          <w:rStyle w:val="GeenA"/>
          <w:rFonts w:ascii="Helvetica" w:hAnsi="Helvetica" w:cs="Helvetica"/>
          <w:lang w:val="nl-NL"/>
        </w:rPr>
      </w:pPr>
      <w:r>
        <w:rPr>
          <w:rStyle w:val="GeenA"/>
          <w:rFonts w:asciiTheme="minorHAnsi" w:hAnsiTheme="minorHAnsi" w:cstheme="minorHAnsi"/>
          <w:color w:val="231F20"/>
          <w:u w:color="231F20"/>
          <w:lang w:val="nl-NL"/>
        </w:rPr>
        <w:t>O</w:t>
      </w:r>
      <w:r w:rsidRPr="007A080F">
        <w:rPr>
          <w:rStyle w:val="GeenA"/>
          <w:rFonts w:asciiTheme="minorHAnsi" w:hAnsiTheme="minorHAnsi" w:cstheme="minorHAnsi"/>
          <w:color w:val="231F20"/>
          <w:u w:color="231F20"/>
          <w:lang w:val="nl-NL"/>
        </w:rPr>
        <w:t xml:space="preserve">mgaan met lichamelijke, psychische en sociale consequenties van de </w:t>
      </w:r>
      <w:r>
        <w:rPr>
          <w:rStyle w:val="GeenA"/>
          <w:rFonts w:asciiTheme="minorHAnsi" w:hAnsiTheme="minorHAnsi" w:cstheme="minorHAnsi"/>
          <w:color w:val="231F20"/>
          <w:u w:color="231F20"/>
          <w:lang w:val="nl-NL"/>
        </w:rPr>
        <w:t>aandoening.</w:t>
      </w:r>
    </w:p>
    <w:p w:rsidR="0047761A" w:rsidRPr="007A080F" w:rsidRDefault="0047761A" w:rsidP="0047761A">
      <w:pPr>
        <w:pStyle w:val="Lijstalinea"/>
        <w:numPr>
          <w:ilvl w:val="0"/>
          <w:numId w:val="17"/>
        </w:numPr>
        <w:spacing w:after="120" w:line="300" w:lineRule="auto"/>
        <w:ind w:left="714" w:hanging="357"/>
        <w:rPr>
          <w:rStyle w:val="GeenA"/>
          <w:rFonts w:ascii="Helvetica" w:hAnsi="Helvetica" w:cs="Helvetica"/>
          <w:lang w:val="nl-NL"/>
        </w:rPr>
      </w:pPr>
      <w:r>
        <w:rPr>
          <w:rStyle w:val="GeenA"/>
          <w:rFonts w:asciiTheme="minorHAnsi" w:hAnsiTheme="minorHAnsi" w:cstheme="minorHAnsi"/>
          <w:color w:val="231F20"/>
          <w:u w:color="231F20"/>
          <w:lang w:val="nl-NL"/>
        </w:rPr>
        <w:t>De ziekte inpassen in het dagelijks leven.</w:t>
      </w:r>
    </w:p>
    <w:p w:rsidR="0047761A" w:rsidRPr="007A080F" w:rsidRDefault="0047761A" w:rsidP="0047761A">
      <w:pPr>
        <w:pStyle w:val="Lijstalinea"/>
        <w:numPr>
          <w:ilvl w:val="0"/>
          <w:numId w:val="17"/>
        </w:numPr>
        <w:spacing w:after="120" w:line="300" w:lineRule="auto"/>
        <w:ind w:left="714" w:hanging="357"/>
        <w:rPr>
          <w:rStyle w:val="GeenA"/>
          <w:rFonts w:ascii="Helvetica" w:hAnsi="Helvetica" w:cs="Helvetica"/>
          <w:lang w:val="nl-NL"/>
        </w:rPr>
      </w:pPr>
      <w:r>
        <w:rPr>
          <w:rStyle w:val="GeenA"/>
          <w:rFonts w:asciiTheme="minorHAnsi" w:hAnsiTheme="minorHAnsi" w:cstheme="minorHAnsi"/>
          <w:color w:val="231F20"/>
          <w:u w:color="231F20"/>
          <w:lang w:val="nl-NL"/>
        </w:rPr>
        <w:t>Eigen regie van de patiënt en samen beslissen.</w:t>
      </w:r>
    </w:p>
    <w:p w:rsidR="0047761A" w:rsidRPr="007A080F" w:rsidRDefault="0047761A" w:rsidP="0047761A">
      <w:pPr>
        <w:pStyle w:val="Lijstalinea"/>
        <w:numPr>
          <w:ilvl w:val="0"/>
          <w:numId w:val="17"/>
        </w:numPr>
        <w:spacing w:after="120" w:line="300" w:lineRule="auto"/>
        <w:ind w:left="714" w:hanging="357"/>
        <w:rPr>
          <w:rFonts w:ascii="Helvetica" w:hAnsi="Helvetica" w:cs="Helvetica"/>
          <w:lang w:val="nl-NL"/>
        </w:rPr>
      </w:pPr>
      <w:r>
        <w:rPr>
          <w:rStyle w:val="GeenA"/>
          <w:rFonts w:asciiTheme="minorHAnsi" w:hAnsiTheme="minorHAnsi" w:cstheme="minorHAnsi"/>
          <w:color w:val="231F20"/>
          <w:u w:color="231F20"/>
          <w:lang w:val="nl-NL"/>
        </w:rPr>
        <w:t>Streven naar optimale kwaliteit van leven.</w:t>
      </w:r>
    </w:p>
    <w:p w:rsidR="0047761A" w:rsidRPr="0047761A" w:rsidRDefault="0047761A" w:rsidP="0047761A">
      <w:pPr>
        <w:spacing w:after="120" w:line="300" w:lineRule="auto"/>
        <w:rPr>
          <w:rStyle w:val="Geen"/>
          <w:lang w:val="nl-NL"/>
        </w:rPr>
      </w:pPr>
      <w:r w:rsidRPr="0047761A">
        <w:rPr>
          <w:rStyle w:val="Geen"/>
          <w:lang w:val="nl-NL"/>
        </w:rPr>
        <w:t xml:space="preserve">Werk deze vier elementen uit aan de hand van de casus van Patrick. </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
          <w:color w:val="0070C0"/>
          <w:u w:color="000000"/>
          <w:lang w:val="nl-NL"/>
        </w:rPr>
      </w:pPr>
      <w:r w:rsidRPr="0047761A">
        <w:rPr>
          <w:rStyle w:val="Geen"/>
          <w:b/>
          <w:color w:val="0070C0"/>
          <w:u w:color="000000"/>
          <w:lang w:val="nl-NL"/>
        </w:rPr>
        <w:t>Video ‘</w:t>
      </w:r>
      <w:r w:rsidRPr="0047761A">
        <w:rPr>
          <w:rStyle w:val="Geen"/>
          <w:color w:val="0070C0"/>
          <w:u w:color="000000"/>
          <w:lang w:val="nl-NL"/>
        </w:rPr>
        <w:t>Patrick’</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color w:val="0070C0"/>
          <w:u w:color="000000"/>
          <w:lang w:val="nl-NL"/>
        </w:rPr>
      </w:pPr>
      <w:r w:rsidRPr="0047761A">
        <w:rPr>
          <w:rStyle w:val="Geen"/>
          <w:b/>
          <w:bCs/>
          <w:color w:val="0070C0"/>
          <w:u w:color="231F20"/>
          <w:lang w:val="nl-NL"/>
        </w:rPr>
        <w:t>Verhaal ‘</w:t>
      </w:r>
      <w:r w:rsidRPr="0047761A">
        <w:rPr>
          <w:rStyle w:val="Geen"/>
          <w:color w:val="0070C0"/>
          <w:u w:color="000000"/>
          <w:lang w:val="nl-NL"/>
        </w:rPr>
        <w:t>Patrick’</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
          <w:bCs/>
          <w:color w:val="0070C0"/>
          <w:u w:color="231F20"/>
          <w:lang w:val="nl-NL"/>
        </w:rPr>
      </w:pP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b/>
          <w:bCs/>
          <w:color w:val="0070C0"/>
          <w:u w:color="231F20"/>
          <w:lang w:val="nl-NL"/>
        </w:rPr>
        <w:t xml:space="preserve">1.10 </w:t>
      </w:r>
      <w:r w:rsidRPr="0047761A">
        <w:rPr>
          <w:rStyle w:val="Geen"/>
          <w:b/>
          <w:bCs/>
          <w:color w:val="0070C0"/>
          <w:u w:color="231F20"/>
          <w:lang w:val="nl-NL"/>
        </w:rPr>
        <w:tab/>
        <w:t>INDIVIDUELE opdracht - Zelfmanagement en aanverwante begrippen</w:t>
      </w:r>
    </w:p>
    <w:p w:rsidR="0047761A" w:rsidRDefault="0047761A" w:rsidP="0047761A">
      <w:pPr>
        <w:pStyle w:val="Hoofdtekst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lang w:val="nl-NL"/>
        </w:rPr>
      </w:pPr>
      <w:r>
        <w:rPr>
          <w:rStyle w:val="Geen"/>
          <w:lang w:val="nl-NL"/>
        </w:rPr>
        <w:t xml:space="preserve">In de chronische zorg worden veel verschillende termen gebruikt die overlap lijken te hebben met het concept ‘zelfmanagement’. In deze opdracht ga je deze aanverwante begrippen verkennen. </w:t>
      </w:r>
      <w:r>
        <w:rPr>
          <w:rStyle w:val="Geen"/>
          <w:i/>
          <w:iCs/>
          <w:lang w:val="nl-NL"/>
        </w:rPr>
        <w:t>Disease management</w:t>
      </w:r>
      <w:r>
        <w:rPr>
          <w:rStyle w:val="Geen"/>
          <w:lang w:val="nl-NL"/>
        </w:rPr>
        <w:t xml:space="preserve"> is zo’n term: een aanpak waarbij de patiënt centraal staat en waarbij wordt voorzien in een zoveel mogelijke sluitende keten van vroegtijdige onderkenning, preventie, zelfmanagement en zorg (Wagner et al., 2005). Ook</w:t>
      </w:r>
      <w:r>
        <w:rPr>
          <w:rStyle w:val="Geen"/>
          <w:i/>
          <w:iCs/>
          <w:lang w:val="nl-NL"/>
        </w:rPr>
        <w:t xml:space="preserve"> </w:t>
      </w:r>
      <w:r>
        <w:rPr>
          <w:rStyle w:val="Geen"/>
          <w:lang w:val="nl-NL"/>
        </w:rPr>
        <w:t>worden in de literatuur termen als transmurale zorg (transmural care), geïntegreerde zorg (</w:t>
      </w:r>
      <w:r>
        <w:rPr>
          <w:rStyle w:val="Geen"/>
          <w:i/>
          <w:iCs/>
          <w:lang w:val="nl-NL"/>
        </w:rPr>
        <w:t>integrated care</w:t>
      </w:r>
      <w:r>
        <w:rPr>
          <w:rStyle w:val="Geen"/>
          <w:lang w:val="nl-NL"/>
        </w:rPr>
        <w:t xml:space="preserve">) en gestuurde zorg (managed care) gebruikt. </w:t>
      </w:r>
    </w:p>
    <w:p w:rsidR="0047761A" w:rsidRDefault="0047761A" w:rsidP="0047761A">
      <w:pPr>
        <w:pStyle w:val="HoofdtekstA"/>
        <w:widowControl w:val="0"/>
        <w:numPr>
          <w:ilvl w:val="0"/>
          <w:numId w:val="1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lang w:val="nl-NL"/>
        </w:rPr>
      </w:pPr>
      <w:r>
        <w:rPr>
          <w:rStyle w:val="Geen"/>
          <w:lang w:val="nl-NL"/>
        </w:rPr>
        <w:t xml:space="preserve">Lees het document </w:t>
      </w:r>
      <w:r w:rsidRPr="001F3DEE">
        <w:rPr>
          <w:rStyle w:val="Geen"/>
          <w:color w:val="auto"/>
          <w:lang w:val="nl-NL"/>
        </w:rPr>
        <w:t>‘</w:t>
      </w:r>
      <w:r w:rsidRPr="001F3DEE">
        <w:rPr>
          <w:rStyle w:val="Geen"/>
          <w:color w:val="auto"/>
          <w:u w:color="FF0000"/>
          <w:lang w:val="nl-NL"/>
        </w:rPr>
        <w:t>Verdieping van het begrip zelfmanagement’</w:t>
      </w:r>
      <w:r>
        <w:rPr>
          <w:rStyle w:val="Geen"/>
          <w:lang w:val="nl-NL"/>
        </w:rPr>
        <w:t xml:space="preserve"> (DOC.</w:t>
      </w:r>
      <w:r w:rsidRPr="001F3DEE">
        <w:rPr>
          <w:rStyle w:val="Geen"/>
          <w:color w:val="0070C0"/>
          <w:lang w:val="nl-NL"/>
        </w:rPr>
        <w:t>1.5</w:t>
      </w:r>
      <w:r>
        <w:rPr>
          <w:rStyle w:val="Geen"/>
          <w:lang w:val="nl-NL"/>
        </w:rPr>
        <w:t>) op de website. Raadpleeg eventueel ook (DOC.</w:t>
      </w:r>
      <w:r>
        <w:rPr>
          <w:rStyle w:val="Geen"/>
          <w:color w:val="0070C0"/>
          <w:lang w:val="nl-NL"/>
        </w:rPr>
        <w:t>1.7</w:t>
      </w:r>
      <w:r>
        <w:rPr>
          <w:rStyle w:val="Geen"/>
          <w:lang w:val="nl-NL"/>
        </w:rPr>
        <w:t>) (‘Op weg naar eenheid in taal’).</w:t>
      </w:r>
    </w:p>
    <w:p w:rsidR="0047761A" w:rsidRDefault="0047761A" w:rsidP="0047761A">
      <w:pPr>
        <w:pStyle w:val="HoofdtekstA"/>
        <w:widowControl w:val="0"/>
        <w:numPr>
          <w:ilvl w:val="0"/>
          <w:numId w:val="1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lang w:val="nl-NL"/>
        </w:rPr>
      </w:pPr>
      <w:r>
        <w:rPr>
          <w:rStyle w:val="Geen"/>
          <w:lang w:val="nl-NL"/>
        </w:rPr>
        <w:t xml:space="preserve">Ga op internet op zoek naar documenten waarin gebruik wordt gemaakt van de term </w:t>
      </w:r>
      <w:r>
        <w:rPr>
          <w:rStyle w:val="Geen"/>
          <w:i/>
          <w:iCs/>
          <w:lang w:val="nl-NL"/>
        </w:rPr>
        <w:t>ziektemanagement</w:t>
      </w:r>
      <w:r>
        <w:rPr>
          <w:rStyle w:val="Geen"/>
          <w:lang w:val="nl-NL"/>
        </w:rPr>
        <w:t xml:space="preserve"> (of in het Engels: </w:t>
      </w:r>
      <w:r>
        <w:rPr>
          <w:rStyle w:val="Geen"/>
          <w:i/>
          <w:iCs/>
          <w:lang w:val="nl-NL"/>
        </w:rPr>
        <w:t xml:space="preserve">disease management). </w:t>
      </w:r>
      <w:r>
        <w:rPr>
          <w:rStyle w:val="Geen"/>
          <w:lang w:val="nl-NL"/>
        </w:rPr>
        <w:t xml:space="preserve">Stel vast of het hier gaat om een begrip uit de leefwereld of uit de systeemwereld. Past dit begrip bij zelfmanagementondersteuning? </w:t>
      </w:r>
    </w:p>
    <w:p w:rsidR="0047761A" w:rsidRDefault="0047761A" w:rsidP="0047761A">
      <w:pPr>
        <w:pStyle w:val="HoofdtekstA"/>
        <w:widowControl w:val="0"/>
        <w:numPr>
          <w:ilvl w:val="0"/>
          <w:numId w:val="1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lang w:val="nl-NL"/>
        </w:rPr>
      </w:pPr>
      <w:r>
        <w:rPr>
          <w:rStyle w:val="Geen"/>
          <w:lang w:val="nl-NL"/>
        </w:rPr>
        <w:t xml:space="preserve">Doe nu dezelfde opdracht met het begrip </w:t>
      </w:r>
      <w:r>
        <w:rPr>
          <w:rStyle w:val="Geen"/>
          <w:i/>
          <w:iCs/>
          <w:lang w:val="nl-NL"/>
        </w:rPr>
        <w:t>zorgpad</w:t>
      </w:r>
      <w:r>
        <w:rPr>
          <w:rStyle w:val="Geen"/>
          <w:lang w:val="nl-NL"/>
        </w:rPr>
        <w:t xml:space="preserve">. </w:t>
      </w:r>
    </w:p>
    <w:p w:rsidR="0047761A" w:rsidRPr="0047761A" w:rsidRDefault="0047761A" w:rsidP="0047761A">
      <w:pPr>
        <w:spacing w:line="360" w:lineRule="auto"/>
        <w:rPr>
          <w:rStyle w:val="GeenA"/>
          <w:rFonts w:cs="Helvetica"/>
          <w:color w:val="FF0000"/>
          <w:lang w:val="nl-NL"/>
        </w:rPr>
      </w:pPr>
      <w:r w:rsidRPr="0047761A">
        <w:rPr>
          <w:rStyle w:val="GeenA"/>
          <w:rFonts w:cs="Helvetica"/>
          <w:b/>
          <w:color w:val="FF0000"/>
          <w:lang w:val="nl-NL"/>
        </w:rPr>
        <w:t>[DOC1.5]</w:t>
      </w:r>
      <w:r w:rsidRPr="0047761A">
        <w:rPr>
          <w:rStyle w:val="GeenA"/>
          <w:rFonts w:cs="Helvetica"/>
          <w:color w:val="499BC9" w:themeColor="accent1"/>
          <w:lang w:val="nl-NL"/>
        </w:rPr>
        <w:t xml:space="preserve"> </w:t>
      </w:r>
      <w:r w:rsidRPr="0047761A">
        <w:rPr>
          <w:rStyle w:val="GeenA"/>
          <w:rFonts w:cs="Helvetica"/>
          <w:b/>
          <w:lang w:val="nl-NL"/>
        </w:rPr>
        <w:t>Verdieping van het begrip zelfmanagement</w:t>
      </w:r>
    </w:p>
    <w:p w:rsidR="0047761A" w:rsidRPr="0047761A" w:rsidRDefault="0047761A" w:rsidP="0047761A">
      <w:pPr>
        <w:spacing w:line="360" w:lineRule="auto"/>
        <w:rPr>
          <w:rStyle w:val="GeenA"/>
          <w:rFonts w:cs="Helvetica"/>
          <w:color w:val="FF0000"/>
          <w:lang w:val="nl-NL"/>
        </w:rPr>
      </w:pPr>
      <w:r w:rsidRPr="0047761A">
        <w:rPr>
          <w:rStyle w:val="GeenA"/>
          <w:rFonts w:cs="Helvetica"/>
          <w:b/>
          <w:color w:val="FF0000"/>
          <w:lang w:val="nl-NL"/>
        </w:rPr>
        <w:t>[DOC1.7]</w:t>
      </w:r>
      <w:r w:rsidRPr="0047761A">
        <w:rPr>
          <w:rStyle w:val="GeenA"/>
          <w:rFonts w:cs="Helvetica"/>
          <w:color w:val="499BC9" w:themeColor="accent1"/>
          <w:lang w:val="nl-NL"/>
        </w:rPr>
        <w:t xml:space="preserve"> </w:t>
      </w:r>
      <w:r w:rsidRPr="0047761A">
        <w:rPr>
          <w:rStyle w:val="GeenA"/>
          <w:rFonts w:cs="Helvetica"/>
          <w:b/>
          <w:lang w:val="nl-NL"/>
        </w:rPr>
        <w:t>Op weg naar eenheid van taal</w:t>
      </w:r>
      <w:r w:rsidRPr="0047761A">
        <w:rPr>
          <w:rStyle w:val="GeenA"/>
          <w:rFonts w:cs="Helvetica"/>
          <w:color w:val="FF0000"/>
          <w:lang w:val="nl-NL"/>
        </w:rPr>
        <w:t xml:space="preserve"> </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color w:val="FF0000"/>
          <w:u w:color="000000"/>
          <w:lang w:val="nl-NL"/>
        </w:rPr>
      </w:pPr>
    </w:p>
    <w:p w:rsidR="0047761A" w:rsidRDefault="0047761A">
      <w:pPr>
        <w:rPr>
          <w:rStyle w:val="Geen"/>
          <w:b/>
          <w:color w:val="FF0000"/>
          <w:u w:color="000000"/>
          <w:lang w:val="nl-NL"/>
        </w:rPr>
      </w:pPr>
      <w:r>
        <w:rPr>
          <w:rStyle w:val="Geen"/>
          <w:b/>
          <w:color w:val="FF0000"/>
          <w:u w:color="000000"/>
          <w:lang w:val="nl-NL"/>
        </w:rPr>
        <w:br w:type="page"/>
      </w:r>
    </w:p>
    <w:p w:rsidR="0047761A" w:rsidRPr="0047761A" w:rsidRDefault="0047761A" w:rsidP="0047761A">
      <w:pPr>
        <w:spacing w:after="120" w:line="300" w:lineRule="auto"/>
        <w:rPr>
          <w:rStyle w:val="Geen"/>
          <w:b/>
          <w:color w:val="FF0000"/>
          <w:u w:color="000000"/>
          <w:lang w:val="nl-NL"/>
        </w:rPr>
      </w:pPr>
      <w:r w:rsidRPr="0047761A">
        <w:rPr>
          <w:rStyle w:val="Geen"/>
          <w:b/>
          <w:color w:val="FF0000"/>
          <w:u w:color="000000"/>
          <w:lang w:val="nl-NL"/>
        </w:rPr>
        <w:lastRenderedPageBreak/>
        <w:t>Opdrachten bij paragraaf 1.5</w:t>
      </w:r>
      <w:r w:rsidRPr="0047761A">
        <w:rPr>
          <w:rStyle w:val="Geen"/>
          <w:b/>
          <w:color w:val="FF0000"/>
          <w:u w:color="000000"/>
          <w:lang w:val="nl-NL"/>
        </w:rPr>
        <w:tab/>
      </w:r>
      <w:r w:rsidRPr="0047761A">
        <w:rPr>
          <w:rStyle w:val="Geen"/>
          <w:b/>
          <w:color w:val="FF0000"/>
          <w:u w:color="000000"/>
          <w:lang w:val="nl-NL"/>
        </w:rPr>
        <w:tab/>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05" w:hanging="705"/>
        <w:rPr>
          <w:rStyle w:val="Geen"/>
          <w:b/>
          <w:bCs/>
          <w:color w:val="0070C0"/>
          <w:u w:color="231F20"/>
          <w:lang w:val="nl-NL"/>
        </w:rPr>
      </w:pPr>
      <w:r w:rsidRPr="0047761A">
        <w:rPr>
          <w:rStyle w:val="Geen"/>
          <w:b/>
          <w:bCs/>
          <w:color w:val="0070C0"/>
          <w:u w:color="231F20"/>
          <w:lang w:val="nl-NL"/>
        </w:rPr>
        <w:t>1.11</w:t>
      </w:r>
      <w:r w:rsidRPr="0047761A">
        <w:rPr>
          <w:rStyle w:val="Geen"/>
          <w:b/>
          <w:bCs/>
          <w:color w:val="0070C0"/>
          <w:u w:color="231F20"/>
          <w:lang w:val="nl-NL"/>
        </w:rPr>
        <w:tab/>
        <w:t>GROEPS opdracht – Adaptieve opgaven bij veel voorkomende chronische aandoeningen</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r w:rsidRPr="0047761A">
        <w:rPr>
          <w:rStyle w:val="Geen"/>
          <w:u w:color="000000"/>
          <w:lang w:val="nl-NL"/>
        </w:rPr>
        <w:t xml:space="preserve">Maak groepjes van 4-5 studenten. Elke subgroep kiest een ander orgaansysteem (zie overzicht met bijbehorende specialismen). </w:t>
      </w:r>
    </w:p>
    <w:tbl>
      <w:tblPr>
        <w:tblStyle w:val="TableNormal"/>
        <w:tblW w:w="6412" w:type="dxa"/>
        <w:tblInd w:w="7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868"/>
        <w:gridCol w:w="3544"/>
      </w:tblGrid>
      <w:tr w:rsidR="0047761A" w:rsidTr="00E10E7D">
        <w:trPr>
          <w:trHeight w:val="316"/>
        </w:trPr>
        <w:tc>
          <w:tcPr>
            <w:tcW w:w="2868" w:type="dxa"/>
            <w:vMerge w:val="restart"/>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47761A" w:rsidP="00E10E7D">
            <w:pPr>
              <w:tabs>
                <w:tab w:val="left" w:pos="708"/>
                <w:tab w:val="left" w:pos="1416"/>
                <w:tab w:val="left" w:pos="2124"/>
              </w:tabs>
            </w:pPr>
            <w:r w:rsidRPr="00DC41A4">
              <w:rPr>
                <w:rStyle w:val="Geen"/>
                <w:u w:color="000000"/>
              </w:rPr>
              <w:t>Zi</w:t>
            </w:r>
            <w:hyperlink r:id="rId34" w:history="1">
              <w:r w:rsidRPr="00DC41A4">
                <w:rPr>
                  <w:rStyle w:val="Hyperlink2"/>
                  <w:u w:color="000000"/>
                </w:rPr>
                <w:t>ntuigen</w:t>
              </w:r>
            </w:hyperlink>
          </w:p>
        </w:tc>
        <w:tc>
          <w:tcPr>
            <w:tcW w:w="3544"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pPr>
            <w:hyperlink r:id="rId35" w:history="1">
              <w:r w:rsidR="0047761A" w:rsidRPr="00DC41A4">
                <w:rPr>
                  <w:rStyle w:val="Hyperlink2"/>
                  <w:u w:color="000000"/>
                </w:rPr>
                <w:t>Otorinolaryngologie</w:t>
              </w:r>
            </w:hyperlink>
          </w:p>
        </w:tc>
      </w:tr>
      <w:tr w:rsidR="0047761A" w:rsidTr="00E10E7D">
        <w:trPr>
          <w:trHeight w:val="316"/>
        </w:trPr>
        <w:tc>
          <w:tcPr>
            <w:tcW w:w="2868" w:type="dxa"/>
            <w:vMerge/>
            <w:tcBorders>
              <w:top w:val="single" w:sz="6" w:space="0" w:color="AAAAAA"/>
              <w:left w:val="single" w:sz="6" w:space="0" w:color="AAAAAA"/>
              <w:bottom w:val="single" w:sz="6" w:space="0" w:color="AAAAAA"/>
              <w:right w:val="single" w:sz="6" w:space="0" w:color="AAAAAA"/>
            </w:tcBorders>
            <w:shd w:val="clear" w:color="auto" w:fill="F9F9F9"/>
          </w:tcPr>
          <w:p w:rsidR="0047761A" w:rsidRPr="00DC41A4" w:rsidRDefault="0047761A" w:rsidP="00E10E7D"/>
        </w:tc>
        <w:tc>
          <w:tcPr>
            <w:tcW w:w="3544"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pPr>
            <w:hyperlink r:id="rId36" w:history="1">
              <w:r w:rsidR="0047761A" w:rsidRPr="00DC41A4">
                <w:rPr>
                  <w:rStyle w:val="Hyperlink2"/>
                  <w:u w:color="000000"/>
                </w:rPr>
                <w:t>Oogheelkunde</w:t>
              </w:r>
            </w:hyperlink>
          </w:p>
        </w:tc>
      </w:tr>
      <w:tr w:rsidR="0047761A" w:rsidTr="00E10E7D">
        <w:trPr>
          <w:trHeight w:val="316"/>
        </w:trPr>
        <w:tc>
          <w:tcPr>
            <w:tcW w:w="2868"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pPr>
            <w:hyperlink r:id="rId37" w:history="1">
              <w:r w:rsidR="0047761A" w:rsidRPr="00DC41A4">
                <w:rPr>
                  <w:rStyle w:val="Hyperlink2"/>
                  <w:u w:color="000000"/>
                </w:rPr>
                <w:t>Zenuwstelsel</w:t>
              </w:r>
            </w:hyperlink>
          </w:p>
        </w:tc>
        <w:tc>
          <w:tcPr>
            <w:tcW w:w="3544"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pPr>
            <w:hyperlink r:id="rId38" w:history="1">
              <w:r w:rsidR="0047761A" w:rsidRPr="00DC41A4">
                <w:rPr>
                  <w:rStyle w:val="Hyperlink2"/>
                  <w:u w:color="000000"/>
                </w:rPr>
                <w:t>Neurologie</w:t>
              </w:r>
            </w:hyperlink>
          </w:p>
        </w:tc>
      </w:tr>
      <w:tr w:rsidR="0047761A" w:rsidTr="00E10E7D">
        <w:trPr>
          <w:trHeight w:val="316"/>
        </w:trPr>
        <w:tc>
          <w:tcPr>
            <w:tcW w:w="2868"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pPr>
            <w:hyperlink r:id="rId39" w:history="1">
              <w:r w:rsidR="0047761A" w:rsidRPr="00DC41A4">
                <w:rPr>
                  <w:rStyle w:val="Hyperlink2"/>
                  <w:u w:color="000000"/>
                </w:rPr>
                <w:t>Hormoonstelsel</w:t>
              </w:r>
            </w:hyperlink>
          </w:p>
        </w:tc>
        <w:tc>
          <w:tcPr>
            <w:tcW w:w="3544"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pPr>
            <w:hyperlink r:id="rId40" w:history="1">
              <w:r w:rsidR="0047761A" w:rsidRPr="00DC41A4">
                <w:rPr>
                  <w:rStyle w:val="Hyperlink2"/>
                  <w:u w:color="000000"/>
                </w:rPr>
                <w:t>Endocrinologie</w:t>
              </w:r>
            </w:hyperlink>
          </w:p>
        </w:tc>
      </w:tr>
      <w:tr w:rsidR="0047761A" w:rsidTr="00E10E7D">
        <w:trPr>
          <w:trHeight w:val="316"/>
        </w:trPr>
        <w:tc>
          <w:tcPr>
            <w:tcW w:w="2868"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pPr>
            <w:hyperlink r:id="rId41" w:history="1">
              <w:r w:rsidR="0047761A" w:rsidRPr="00DC41A4">
                <w:rPr>
                  <w:rStyle w:val="Hyperlink2"/>
                  <w:u w:color="000000"/>
                </w:rPr>
                <w:t>Luchtwegstelsel</w:t>
              </w:r>
            </w:hyperlink>
          </w:p>
        </w:tc>
        <w:tc>
          <w:tcPr>
            <w:tcW w:w="3544"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pPr>
            <w:hyperlink r:id="rId42" w:history="1">
              <w:r w:rsidR="0047761A" w:rsidRPr="00DC41A4">
                <w:rPr>
                  <w:rStyle w:val="Hyperlink2"/>
                  <w:u w:color="000000"/>
                </w:rPr>
                <w:t>Pulmonologie</w:t>
              </w:r>
            </w:hyperlink>
          </w:p>
        </w:tc>
      </w:tr>
      <w:tr w:rsidR="0047761A" w:rsidTr="00E10E7D">
        <w:trPr>
          <w:trHeight w:val="316"/>
        </w:trPr>
        <w:tc>
          <w:tcPr>
            <w:tcW w:w="2868"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pPr>
            <w:hyperlink r:id="rId43" w:history="1">
              <w:r w:rsidR="0047761A" w:rsidRPr="00DC41A4">
                <w:rPr>
                  <w:rStyle w:val="Hyperlink2"/>
                  <w:u w:color="000000"/>
                </w:rPr>
                <w:t>Maagdarmstelsel</w:t>
              </w:r>
            </w:hyperlink>
          </w:p>
        </w:tc>
        <w:tc>
          <w:tcPr>
            <w:tcW w:w="3544"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pPr>
            <w:hyperlink r:id="rId44" w:history="1">
              <w:r w:rsidR="0047761A" w:rsidRPr="00DC41A4">
                <w:rPr>
                  <w:rStyle w:val="Hyperlink2"/>
                  <w:u w:color="000000"/>
                </w:rPr>
                <w:t>Gastro-enterologie</w:t>
              </w:r>
            </w:hyperlink>
          </w:p>
        </w:tc>
      </w:tr>
      <w:tr w:rsidR="0047761A" w:rsidTr="00E10E7D">
        <w:trPr>
          <w:trHeight w:val="316"/>
        </w:trPr>
        <w:tc>
          <w:tcPr>
            <w:tcW w:w="2868"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pPr>
            <w:hyperlink r:id="rId45" w:history="1">
              <w:r w:rsidR="0047761A" w:rsidRPr="00DC41A4">
                <w:rPr>
                  <w:rStyle w:val="Hyperlink2"/>
                  <w:u w:color="000000"/>
                </w:rPr>
                <w:t>Urogenitaal stelsel</w:t>
              </w:r>
            </w:hyperlink>
          </w:p>
        </w:tc>
        <w:tc>
          <w:tcPr>
            <w:tcW w:w="3544"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pPr>
            <w:hyperlink r:id="rId46" w:history="1">
              <w:r w:rsidR="0047761A" w:rsidRPr="00DC41A4">
                <w:rPr>
                  <w:rStyle w:val="Hyperlink2"/>
                  <w:u w:color="000000"/>
                </w:rPr>
                <w:t>Urologie</w:t>
              </w:r>
            </w:hyperlink>
          </w:p>
        </w:tc>
      </w:tr>
      <w:tr w:rsidR="0047761A" w:rsidTr="00E10E7D">
        <w:trPr>
          <w:trHeight w:val="525"/>
        </w:trPr>
        <w:tc>
          <w:tcPr>
            <w:tcW w:w="2868"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pPr>
            <w:hyperlink r:id="rId47" w:history="1">
              <w:r w:rsidR="0047761A" w:rsidRPr="00DC41A4">
                <w:rPr>
                  <w:rStyle w:val="Hyperlink2"/>
                  <w:u w:color="000000"/>
                </w:rPr>
                <w:t>Voortplantingssysteem</w:t>
              </w:r>
            </w:hyperlink>
          </w:p>
        </w:tc>
        <w:tc>
          <w:tcPr>
            <w:tcW w:w="3544"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pPr>
            <w:hyperlink r:id="rId48" w:history="1">
              <w:r w:rsidR="0047761A" w:rsidRPr="00DC41A4">
                <w:rPr>
                  <w:rStyle w:val="Hyperlink2"/>
                  <w:u w:color="000000"/>
                </w:rPr>
                <w:t>Gynaecologie</w:t>
              </w:r>
            </w:hyperlink>
          </w:p>
        </w:tc>
      </w:tr>
      <w:tr w:rsidR="0047761A" w:rsidTr="00E10E7D">
        <w:trPr>
          <w:trHeight w:val="316"/>
        </w:trPr>
        <w:tc>
          <w:tcPr>
            <w:tcW w:w="2868"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pPr>
            <w:hyperlink r:id="rId49" w:history="1">
              <w:r w:rsidR="0047761A" w:rsidRPr="00DC41A4">
                <w:rPr>
                  <w:rStyle w:val="Hyperlink2"/>
                  <w:u w:color="000000"/>
                </w:rPr>
                <w:t>Bewegingsapparaat</w:t>
              </w:r>
            </w:hyperlink>
          </w:p>
        </w:tc>
        <w:tc>
          <w:tcPr>
            <w:tcW w:w="3544"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pPr>
            <w:hyperlink r:id="rId50" w:history="1">
              <w:r w:rsidR="0047761A" w:rsidRPr="00DC41A4">
                <w:rPr>
                  <w:rStyle w:val="Hyperlink2"/>
                  <w:u w:color="000000"/>
                </w:rPr>
                <w:t>Orthopedie</w:t>
              </w:r>
            </w:hyperlink>
          </w:p>
        </w:tc>
      </w:tr>
      <w:tr w:rsidR="0047761A" w:rsidTr="00E10E7D">
        <w:trPr>
          <w:trHeight w:val="316"/>
        </w:trPr>
        <w:tc>
          <w:tcPr>
            <w:tcW w:w="2868"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pPr>
            <w:hyperlink r:id="rId51" w:history="1">
              <w:r w:rsidR="0047761A" w:rsidRPr="00DC41A4">
                <w:rPr>
                  <w:rStyle w:val="Hyperlink2"/>
                  <w:u w:color="000000"/>
                </w:rPr>
                <w:t>Hart- en vaatstelsel</w:t>
              </w:r>
            </w:hyperlink>
          </w:p>
        </w:tc>
        <w:tc>
          <w:tcPr>
            <w:tcW w:w="3544" w:type="dxa"/>
            <w:vMerge w:val="restart"/>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Pr="00DC41A4" w:rsidRDefault="0019683D" w:rsidP="00E10E7D">
            <w:pPr>
              <w:tabs>
                <w:tab w:val="left" w:pos="708"/>
                <w:tab w:val="left" w:pos="1416"/>
                <w:tab w:val="left" w:pos="2124"/>
              </w:tabs>
            </w:pPr>
            <w:hyperlink r:id="rId52" w:history="1">
              <w:r w:rsidR="0047761A" w:rsidRPr="00DC41A4">
                <w:rPr>
                  <w:rStyle w:val="Hyperlink2"/>
                  <w:u w:color="000000"/>
                </w:rPr>
                <w:t>Cardiologie</w:t>
              </w:r>
            </w:hyperlink>
          </w:p>
        </w:tc>
      </w:tr>
      <w:tr w:rsidR="0047761A" w:rsidTr="00E10E7D">
        <w:trPr>
          <w:trHeight w:val="316"/>
        </w:trPr>
        <w:tc>
          <w:tcPr>
            <w:tcW w:w="2868" w:type="dxa"/>
            <w:tcBorders>
              <w:top w:val="single" w:sz="6" w:space="0" w:color="AAAAAA"/>
              <w:left w:val="single" w:sz="6" w:space="0" w:color="AAAAAA"/>
              <w:bottom w:val="single" w:sz="6" w:space="0" w:color="AAAAAA"/>
              <w:right w:val="single" w:sz="6" w:space="0" w:color="AAAAAA"/>
            </w:tcBorders>
            <w:shd w:val="clear" w:color="auto" w:fill="F9F9F9"/>
            <w:tcMar>
              <w:top w:w="80" w:type="dxa"/>
              <w:left w:w="80" w:type="dxa"/>
              <w:bottom w:w="80" w:type="dxa"/>
              <w:right w:w="80" w:type="dxa"/>
            </w:tcMar>
            <w:vAlign w:val="center"/>
          </w:tcPr>
          <w:p w:rsidR="0047761A" w:rsidRDefault="0019683D" w:rsidP="00E10E7D">
            <w:pPr>
              <w:tabs>
                <w:tab w:val="left" w:pos="708"/>
                <w:tab w:val="left" w:pos="1416"/>
                <w:tab w:val="left" w:pos="2124"/>
              </w:tabs>
            </w:pPr>
            <w:hyperlink r:id="rId53" w:history="1">
              <w:r w:rsidR="0047761A">
                <w:rPr>
                  <w:rStyle w:val="Hyperlink2"/>
                  <w:u w:color="000000"/>
                </w:rPr>
                <w:t>Lymfestelsel</w:t>
              </w:r>
            </w:hyperlink>
          </w:p>
        </w:tc>
        <w:tc>
          <w:tcPr>
            <w:tcW w:w="3544" w:type="dxa"/>
            <w:vMerge/>
            <w:tcBorders>
              <w:top w:val="single" w:sz="6" w:space="0" w:color="AAAAAA"/>
              <w:left w:val="single" w:sz="6" w:space="0" w:color="AAAAAA"/>
              <w:bottom w:val="single" w:sz="6" w:space="0" w:color="AAAAAA"/>
              <w:right w:val="single" w:sz="6" w:space="0" w:color="AAAAAA"/>
            </w:tcBorders>
            <w:shd w:val="clear" w:color="auto" w:fill="F9F9F9"/>
          </w:tcPr>
          <w:p w:rsidR="0047761A" w:rsidRDefault="0047761A" w:rsidP="00E10E7D"/>
        </w:tc>
      </w:tr>
    </w:tbl>
    <w:p w:rsid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Geen"/>
          <w:u w:color="000000"/>
        </w:rPr>
      </w:pPr>
    </w:p>
    <w:p w:rsidR="0047761A" w:rsidRPr="00DC41A4" w:rsidRDefault="0047761A" w:rsidP="0047761A">
      <w:pPr>
        <w:pStyle w:val="Lijstalinea"/>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asciiTheme="minorHAnsi" w:hAnsiTheme="minorHAnsi" w:cstheme="minorHAnsi"/>
          <w:lang w:val="nl-NL"/>
        </w:rPr>
      </w:pPr>
      <w:r w:rsidRPr="00DC41A4">
        <w:rPr>
          <w:rStyle w:val="Geen"/>
          <w:rFonts w:asciiTheme="minorHAnsi" w:hAnsiTheme="minorHAnsi" w:cstheme="minorHAnsi"/>
          <w:lang w:val="nl-NL"/>
        </w:rPr>
        <w:t xml:space="preserve">Kies </w:t>
      </w:r>
      <w:r>
        <w:rPr>
          <w:rStyle w:val="Geen"/>
          <w:rFonts w:asciiTheme="minorHAnsi" w:hAnsiTheme="minorHAnsi" w:cstheme="minorHAnsi"/>
          <w:lang w:val="nl-NL"/>
        </w:rPr>
        <w:t xml:space="preserve">in het groepje </w:t>
      </w:r>
      <w:r w:rsidRPr="00DC41A4">
        <w:rPr>
          <w:rStyle w:val="Geen"/>
          <w:rFonts w:asciiTheme="minorHAnsi" w:hAnsiTheme="minorHAnsi" w:cstheme="minorHAnsi"/>
          <w:lang w:val="nl-NL"/>
        </w:rPr>
        <w:t xml:space="preserve">een veelvoorkomende chronische aandoening binnen </w:t>
      </w:r>
      <w:r>
        <w:rPr>
          <w:rStyle w:val="Geen"/>
          <w:rFonts w:asciiTheme="minorHAnsi" w:hAnsiTheme="minorHAnsi" w:cstheme="minorHAnsi"/>
          <w:lang w:val="nl-NL"/>
        </w:rPr>
        <w:t>het orgaansysteem.</w:t>
      </w:r>
    </w:p>
    <w:p w:rsidR="0047761A" w:rsidRPr="00972A0A" w:rsidRDefault="0047761A" w:rsidP="0047761A">
      <w:pPr>
        <w:pStyle w:val="Lijstalinea"/>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asciiTheme="minorHAnsi" w:hAnsiTheme="minorHAnsi" w:cstheme="minorHAnsi"/>
          <w:lang w:val="nl-NL"/>
        </w:rPr>
      </w:pPr>
      <w:r w:rsidRPr="00DC41A4">
        <w:rPr>
          <w:rStyle w:val="Geen"/>
          <w:rFonts w:asciiTheme="minorHAnsi" w:hAnsiTheme="minorHAnsi" w:cstheme="minorHAnsi"/>
          <w:lang w:val="nl-NL"/>
        </w:rPr>
        <w:t xml:space="preserve">Bespreek de adaptieve opgaven waar mensen die lijden aan deze aandoening mee te maken krijgen. Zoek niet alleen naar ‘algemene’ (generieke) opgaven, maar ook naar ziektespecifieke taken waar patiënten met deze aandoening mee te maken hebben. </w:t>
      </w:r>
    </w:p>
    <w:p w:rsidR="0047761A" w:rsidRPr="00DC41A4" w:rsidRDefault="0047761A" w:rsidP="0047761A">
      <w:pPr>
        <w:pStyle w:val="Lijstalinea"/>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asciiTheme="minorHAnsi" w:hAnsiTheme="minorHAnsi" w:cstheme="minorHAnsi"/>
          <w:lang w:val="nl-NL"/>
        </w:rPr>
      </w:pPr>
      <w:r w:rsidRPr="00DC41A4">
        <w:rPr>
          <w:rStyle w:val="Geen"/>
          <w:rFonts w:asciiTheme="minorHAnsi" w:hAnsiTheme="minorHAnsi" w:cstheme="minorHAnsi"/>
          <w:lang w:val="nl-NL"/>
        </w:rPr>
        <w:t>Maak een overzicht en presenteer deze aan elkaar.</w:t>
      </w:r>
      <w:r>
        <w:rPr>
          <w:rStyle w:val="Geen"/>
          <w:rFonts w:asciiTheme="minorHAnsi" w:hAnsiTheme="minorHAnsi" w:cstheme="minorHAnsi"/>
          <w:lang w:val="nl-NL"/>
        </w:rPr>
        <w:t xml:space="preserve"> Zijn er veel verschillen tussen de aandoeningen als het gaat om adaptieve opgaven voor patiënten?</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
          <w:bCs/>
          <w:color w:val="FF0000"/>
          <w:u w:color="000000"/>
          <w:lang w:val="nl-NL"/>
        </w:rPr>
      </w:pP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
          <w:bCs/>
          <w:color w:val="FF0000"/>
          <w:u w:color="000000"/>
          <w:lang w:val="nl-NL"/>
        </w:rPr>
      </w:pPr>
    </w:p>
    <w:p w:rsidR="006B0BEB" w:rsidRDefault="006B0BEB">
      <w:pPr>
        <w:rPr>
          <w:rStyle w:val="Geen"/>
          <w:b/>
          <w:bCs/>
          <w:color w:val="FF0000"/>
          <w:u w:color="000000"/>
          <w:lang w:val="nl-NL"/>
        </w:rPr>
      </w:pPr>
      <w:r>
        <w:rPr>
          <w:rStyle w:val="Geen"/>
          <w:b/>
          <w:bCs/>
          <w:color w:val="FF0000"/>
          <w:u w:color="000000"/>
          <w:lang w:val="nl-NL"/>
        </w:rPr>
        <w:br w:type="page"/>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
          <w:bCs/>
          <w:color w:val="FF0000"/>
          <w:u w:color="000000"/>
          <w:lang w:val="nl-NL"/>
        </w:rPr>
      </w:pPr>
      <w:r w:rsidRPr="0047761A">
        <w:rPr>
          <w:rStyle w:val="Geen"/>
          <w:b/>
          <w:bCs/>
          <w:color w:val="FF0000"/>
          <w:u w:color="000000"/>
          <w:lang w:val="nl-NL"/>
        </w:rPr>
        <w:lastRenderedPageBreak/>
        <w:t xml:space="preserve">Opdrachten bij </w:t>
      </w:r>
      <w:r w:rsidRPr="0047761A">
        <w:rPr>
          <w:b/>
          <w:bCs/>
          <w:color w:val="FF0000"/>
          <w:u w:color="FF0000"/>
          <w:lang w:val="nl-NL"/>
        </w:rPr>
        <w:t xml:space="preserve">paragraaf </w:t>
      </w:r>
      <w:r w:rsidRPr="0047761A">
        <w:rPr>
          <w:rStyle w:val="Geen"/>
          <w:b/>
          <w:bCs/>
          <w:color w:val="FF0000"/>
          <w:u w:color="000000"/>
          <w:lang w:val="nl-NL"/>
        </w:rPr>
        <w:t>1.6</w:t>
      </w:r>
    </w:p>
    <w:p w:rsidR="0047761A" w:rsidRPr="0047761A" w:rsidRDefault="0047761A" w:rsidP="0047761A">
      <w:pPr>
        <w:spacing w:line="360" w:lineRule="auto"/>
        <w:rPr>
          <w:rFonts w:cstheme="minorHAnsi"/>
          <w:lang w:val="nl-NL"/>
        </w:rPr>
      </w:pPr>
      <w:r w:rsidRPr="0047761A">
        <w:rPr>
          <w:rStyle w:val="Geen"/>
          <w:b/>
          <w:bCs/>
          <w:color w:val="0070C0"/>
          <w:u w:color="231F20"/>
          <w:lang w:val="nl-NL"/>
        </w:rPr>
        <w:t>1.12</w:t>
      </w:r>
      <w:r w:rsidRPr="0047761A">
        <w:rPr>
          <w:rStyle w:val="Geen"/>
          <w:b/>
          <w:bCs/>
          <w:color w:val="0070C0"/>
          <w:u w:color="231F20"/>
          <w:lang w:val="nl-NL"/>
        </w:rPr>
        <w:tab/>
        <w:t>GROEPS opdracht - De participatiesamenleving</w:t>
      </w:r>
      <w:r w:rsidRPr="0047761A">
        <w:rPr>
          <w:rStyle w:val="Geen"/>
          <w:u w:color="000000"/>
          <w:lang w:val="nl-NL"/>
        </w:rPr>
        <w:br/>
      </w:r>
      <w:r w:rsidRPr="0047761A">
        <w:rPr>
          <w:rFonts w:cstheme="minorHAnsi"/>
          <w:lang w:val="nl-NL"/>
        </w:rPr>
        <w:t>Het uitgangspunt van de participatiesamenleving is dat burgers -waar mogelijk- voor zichzelf en elkaar zorgen (</w:t>
      </w:r>
      <w:r w:rsidRPr="0047761A">
        <w:rPr>
          <w:rFonts w:cstheme="minorHAnsi"/>
          <w:u w:color="5B9BD5"/>
          <w:lang w:val="nl-NL"/>
        </w:rPr>
        <w:t xml:space="preserve">par. </w:t>
      </w:r>
      <w:r w:rsidRPr="0047761A">
        <w:rPr>
          <w:rFonts w:cstheme="minorHAnsi"/>
          <w:color w:val="0070C0"/>
          <w:u w:color="5B9BD5"/>
          <w:lang w:val="nl-NL"/>
        </w:rPr>
        <w:t>1.2.4)</w:t>
      </w:r>
      <w:r w:rsidRPr="0047761A">
        <w:rPr>
          <w:rFonts w:cstheme="minorHAnsi"/>
          <w:lang w:val="nl-NL"/>
        </w:rPr>
        <w:t xml:space="preserve">. De overheid heeft haar visie op de participatiesamenleving vertaald in concrete wetten. Met de komst van de Wmo (Wet maatschappelijke ondersteuning) ontstond de verplichting het eigen netwerk zoveel mogelijk wordt in te zetten voordat aanspraak gemaakt wordt op professionele hulp en zorg. </w:t>
      </w:r>
    </w:p>
    <w:p w:rsidR="0047761A" w:rsidRDefault="0047761A" w:rsidP="0047761A">
      <w:pPr>
        <w:pStyle w:val="Lijstalinea"/>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asciiTheme="minorHAnsi" w:hAnsiTheme="minorHAnsi" w:cstheme="minorHAnsi"/>
          <w:lang w:val="nl-NL"/>
        </w:rPr>
      </w:pPr>
      <w:r w:rsidRPr="00B1670E">
        <w:rPr>
          <w:rStyle w:val="Geen"/>
          <w:rFonts w:asciiTheme="minorHAnsi" w:hAnsiTheme="minorHAnsi" w:cstheme="minorHAnsi"/>
          <w:lang w:val="nl-NL"/>
        </w:rPr>
        <w:t xml:space="preserve">Lees het artikel </w:t>
      </w:r>
      <w:r>
        <w:rPr>
          <w:rStyle w:val="Geen"/>
          <w:rFonts w:asciiTheme="minorHAnsi" w:hAnsiTheme="minorHAnsi" w:cstheme="minorHAnsi"/>
          <w:lang w:val="nl-NL"/>
        </w:rPr>
        <w:t>van Movisie over de voordelen van de participatiesamenleving (</w:t>
      </w:r>
      <w:r w:rsidRPr="00135CBF">
        <w:rPr>
          <w:rStyle w:val="Geen"/>
          <w:rFonts w:asciiTheme="minorHAnsi" w:hAnsiTheme="minorHAnsi" w:cstheme="minorHAnsi"/>
          <w:color w:val="0070C0"/>
          <w:lang w:val="nl-NL"/>
        </w:rPr>
        <w:t>DOC1.1</w:t>
      </w:r>
      <w:r>
        <w:rPr>
          <w:rStyle w:val="Geen"/>
          <w:rFonts w:asciiTheme="minorHAnsi" w:hAnsiTheme="minorHAnsi" w:cstheme="minorHAnsi"/>
          <w:color w:val="0070C0"/>
          <w:lang w:val="nl-NL"/>
        </w:rPr>
        <w:t>2</w:t>
      </w:r>
      <w:r>
        <w:rPr>
          <w:rStyle w:val="Geen"/>
          <w:rFonts w:asciiTheme="minorHAnsi" w:hAnsiTheme="minorHAnsi" w:cstheme="minorHAnsi"/>
          <w:lang w:val="nl-NL"/>
        </w:rPr>
        <w:t>)</w:t>
      </w:r>
      <w:r w:rsidRPr="00B1670E">
        <w:rPr>
          <w:rStyle w:val="Geen"/>
          <w:rFonts w:asciiTheme="minorHAnsi" w:hAnsiTheme="minorHAnsi" w:cstheme="minorHAnsi"/>
          <w:lang w:val="nl-NL"/>
        </w:rPr>
        <w:t>.</w:t>
      </w:r>
    </w:p>
    <w:p w:rsidR="0047761A" w:rsidRPr="00B1670E" w:rsidRDefault="0047761A" w:rsidP="0047761A">
      <w:pPr>
        <w:pStyle w:val="Lijstalinea"/>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asciiTheme="minorHAnsi" w:hAnsiTheme="minorHAnsi" w:cstheme="minorHAnsi"/>
          <w:lang w:val="nl-NL"/>
        </w:rPr>
      </w:pPr>
      <w:r>
        <w:rPr>
          <w:rStyle w:val="Geen"/>
          <w:rFonts w:asciiTheme="minorHAnsi" w:hAnsiTheme="minorHAnsi" w:cstheme="minorHAnsi"/>
          <w:lang w:val="nl-NL"/>
        </w:rPr>
        <w:t>Bespreek met elkaar of je naast voordelen, ook nadelen ziet aan de participatiesamenleving.</w:t>
      </w:r>
    </w:p>
    <w:p w:rsidR="0047761A" w:rsidRPr="00B1670E" w:rsidRDefault="0047761A" w:rsidP="0047761A">
      <w:pPr>
        <w:pStyle w:val="Lijstalinea"/>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asciiTheme="minorHAnsi" w:hAnsiTheme="minorHAnsi" w:cstheme="minorHAnsi"/>
          <w:lang w:val="nl-NL"/>
        </w:rPr>
      </w:pPr>
      <w:r w:rsidRPr="00B1670E">
        <w:rPr>
          <w:rStyle w:val="Geen"/>
          <w:rFonts w:asciiTheme="minorHAnsi" w:hAnsiTheme="minorHAnsi" w:cstheme="minorHAnsi"/>
          <w:u w:color="FF0000"/>
          <w:lang w:val="nl-NL"/>
        </w:rPr>
        <w:t xml:space="preserve">Bekijk de video van </w:t>
      </w:r>
      <w:r w:rsidRPr="00B1670E">
        <w:rPr>
          <w:rStyle w:val="Geen"/>
          <w:rFonts w:asciiTheme="minorHAnsi" w:hAnsiTheme="minorHAnsi" w:cstheme="minorHAnsi"/>
          <w:color w:val="0070C0"/>
          <w:u w:color="FF0000"/>
          <w:lang w:val="nl-NL"/>
        </w:rPr>
        <w:t>Renato Verweij - Steunkousen</w:t>
      </w:r>
      <w:r w:rsidRPr="00B1670E">
        <w:rPr>
          <w:rStyle w:val="Geen"/>
          <w:rFonts w:asciiTheme="minorHAnsi" w:hAnsiTheme="minorHAnsi" w:cstheme="minorHAnsi"/>
          <w:u w:color="FF0000"/>
          <w:lang w:val="nl-NL"/>
        </w:rPr>
        <w:t>.</w:t>
      </w:r>
    </w:p>
    <w:p w:rsidR="0047761A" w:rsidRPr="00B1670E" w:rsidRDefault="0047761A" w:rsidP="0047761A">
      <w:pPr>
        <w:pStyle w:val="Lijstalinea"/>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asciiTheme="minorHAnsi" w:hAnsiTheme="minorHAnsi" w:cstheme="minorHAnsi"/>
          <w:lang w:val="nl-NL"/>
        </w:rPr>
      </w:pPr>
      <w:r w:rsidRPr="00B1670E">
        <w:rPr>
          <w:rStyle w:val="Geen"/>
          <w:rFonts w:asciiTheme="minorHAnsi" w:hAnsiTheme="minorHAnsi" w:cstheme="minorHAnsi"/>
          <w:u w:color="FF0000"/>
          <w:lang w:val="nl-NL"/>
        </w:rPr>
        <w:t>Bespreek de volgende vra</w:t>
      </w:r>
      <w:r>
        <w:rPr>
          <w:rStyle w:val="Geen"/>
          <w:rFonts w:asciiTheme="minorHAnsi" w:hAnsiTheme="minorHAnsi" w:cstheme="minorHAnsi"/>
          <w:u w:color="FF0000"/>
          <w:lang w:val="nl-NL"/>
        </w:rPr>
        <w:t>a</w:t>
      </w:r>
      <w:r w:rsidRPr="00B1670E">
        <w:rPr>
          <w:rStyle w:val="Geen"/>
          <w:rFonts w:asciiTheme="minorHAnsi" w:hAnsiTheme="minorHAnsi" w:cstheme="minorHAnsi"/>
          <w:u w:color="FF0000"/>
          <w:lang w:val="nl-NL"/>
        </w:rPr>
        <w:t>g:</w:t>
      </w:r>
    </w:p>
    <w:p w:rsidR="0047761A" w:rsidRPr="00B1670E" w:rsidRDefault="0047761A" w:rsidP="0047761A">
      <w:pPr>
        <w:pStyle w:val="Lijstalinea"/>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lang w:val="nl-NL"/>
        </w:rPr>
      </w:pPr>
      <w:r w:rsidRPr="00B1670E">
        <w:rPr>
          <w:rStyle w:val="Geen"/>
          <w:rFonts w:asciiTheme="minorHAnsi" w:hAnsiTheme="minorHAnsi" w:cstheme="minorHAnsi"/>
          <w:u w:color="FF0000"/>
          <w:lang w:val="nl-NL"/>
        </w:rPr>
        <w:t xml:space="preserve">Welke vertaalslag zou je vanuit deze visie </w:t>
      </w:r>
      <w:r w:rsidRPr="008205C6">
        <w:rPr>
          <w:rStyle w:val="Geen"/>
          <w:rFonts w:asciiTheme="minorHAnsi" w:hAnsiTheme="minorHAnsi" w:cstheme="minorHAnsi"/>
          <w:u w:color="FF0000"/>
          <w:lang w:val="nl-NL"/>
        </w:rPr>
        <w:t>van de participatiesamenleving</w:t>
      </w:r>
      <w:r>
        <w:rPr>
          <w:rStyle w:val="Geen"/>
          <w:rFonts w:asciiTheme="minorHAnsi" w:hAnsiTheme="minorHAnsi" w:cstheme="minorHAnsi"/>
          <w:u w:color="FF0000"/>
          <w:lang w:val="nl-NL"/>
        </w:rPr>
        <w:t xml:space="preserve"> </w:t>
      </w:r>
      <w:r w:rsidRPr="00B1670E">
        <w:rPr>
          <w:rStyle w:val="Geen"/>
          <w:rFonts w:asciiTheme="minorHAnsi" w:hAnsiTheme="minorHAnsi" w:cstheme="minorHAnsi"/>
          <w:u w:color="FF0000"/>
          <w:lang w:val="nl-NL"/>
        </w:rPr>
        <w:t>praktisch kunnen maken in het geval van mevrouw Peeters? Neem hierbij bijvoorbeeld de zorgbehoefte, de sociale behoefte van mevrouw Peeters en de zorgkosten in overweging</w:t>
      </w:r>
      <w:r w:rsidRPr="00B1670E">
        <w:rPr>
          <w:rStyle w:val="Geen"/>
          <w:u w:color="FF0000"/>
          <w:lang w:val="nl-NL"/>
        </w:rPr>
        <w:t xml:space="preserve">. </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color w:val="0070C0"/>
          <w:u w:color="000000"/>
          <w:lang w:val="nl-NL"/>
        </w:rPr>
      </w:pPr>
      <w:r w:rsidRPr="0047761A">
        <w:rPr>
          <w:rStyle w:val="Geen"/>
          <w:color w:val="0070C0"/>
          <w:u w:color="000000"/>
          <w:lang w:val="nl-NL"/>
        </w:rPr>
        <w:t>Video Renato Verweij – Steunkousen</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color w:val="0070C0"/>
          <w:u w:color="000000"/>
          <w:lang w:val="nl-NL"/>
        </w:rPr>
      </w:pPr>
    </w:p>
    <w:p w:rsidR="0047761A" w:rsidRPr="0047761A" w:rsidRDefault="0047761A" w:rsidP="0047761A">
      <w:pPr>
        <w:spacing w:line="360" w:lineRule="auto"/>
        <w:rPr>
          <w:rStyle w:val="GeenA"/>
          <w:rFonts w:cstheme="minorHAnsi"/>
          <w:b/>
          <w:color w:val="0070C0"/>
          <w:u w:color="231F20"/>
          <w:lang w:val="nl-NL"/>
        </w:rPr>
      </w:pPr>
      <w:r w:rsidRPr="0047761A">
        <w:rPr>
          <w:rStyle w:val="GeenA"/>
          <w:rFonts w:cstheme="minorHAnsi"/>
          <w:b/>
          <w:color w:val="0070C0"/>
          <w:u w:color="231F20"/>
          <w:lang w:val="nl-NL"/>
        </w:rPr>
        <w:t>1.13</w:t>
      </w:r>
      <w:r w:rsidRPr="0047761A">
        <w:rPr>
          <w:rStyle w:val="GeenA"/>
          <w:rFonts w:cstheme="minorHAnsi"/>
          <w:b/>
          <w:color w:val="0070C0"/>
          <w:u w:color="231F20"/>
          <w:lang w:val="nl-NL"/>
        </w:rPr>
        <w:tab/>
        <w:t>INDIVIDUELE opdracht – Weten is nog geen doen</w:t>
      </w:r>
    </w:p>
    <w:p w:rsidR="0047761A" w:rsidRDefault="0047761A" w:rsidP="0047761A">
      <w:pPr>
        <w:spacing w:line="360" w:lineRule="auto"/>
        <w:rPr>
          <w:rStyle w:val="GeenA"/>
          <w:rFonts w:cstheme="minorHAnsi"/>
          <w:u w:color="231F20"/>
        </w:rPr>
      </w:pPr>
      <w:r w:rsidRPr="0047761A">
        <w:rPr>
          <w:rStyle w:val="GeenA"/>
          <w:rFonts w:cstheme="minorHAnsi"/>
          <w:u w:color="231F20"/>
          <w:lang w:val="nl-NL"/>
        </w:rPr>
        <w:t xml:space="preserve">Lees </w:t>
      </w:r>
      <w:r w:rsidRPr="0047761A">
        <w:rPr>
          <w:rStyle w:val="GeenA"/>
          <w:rFonts w:cstheme="minorHAnsi"/>
          <w:color w:val="0070C0"/>
          <w:u w:color="231F20"/>
          <w:lang w:val="nl-NL"/>
        </w:rPr>
        <w:t xml:space="preserve">DOC1.8 </w:t>
      </w:r>
      <w:r w:rsidRPr="0047761A">
        <w:rPr>
          <w:rStyle w:val="GeenA"/>
          <w:rFonts w:cstheme="minorHAnsi"/>
          <w:u w:color="231F20"/>
          <w:lang w:val="nl-NL"/>
        </w:rPr>
        <w:t xml:space="preserve">(Samenvatting WRR Rapport Weten is nog geen doen). In het rapport wordt vastgesteld dat lang niet alle burgers in staat zijn om aan het ideaalbeeld van de zelfredzame burger te voldoen. </w:t>
      </w:r>
      <w:r>
        <w:rPr>
          <w:rStyle w:val="GeenA"/>
          <w:rFonts w:cstheme="minorHAnsi"/>
          <w:u w:color="231F20"/>
        </w:rPr>
        <w:t>De WRR maakt hierbij onderscheid tussen ‘denkvermogen’ en ‘doenvermogen’.</w:t>
      </w:r>
    </w:p>
    <w:p w:rsidR="0047761A" w:rsidRDefault="0047761A" w:rsidP="0047761A">
      <w:pPr>
        <w:spacing w:line="360" w:lineRule="auto"/>
        <w:rPr>
          <w:rStyle w:val="GeenA"/>
          <w:rFonts w:cstheme="minorHAnsi"/>
          <w:u w:color="231F20"/>
        </w:rPr>
      </w:pPr>
      <w:r>
        <w:rPr>
          <w:noProof/>
          <w:lang w:val="nl-NL" w:eastAsia="nl-NL"/>
        </w:rPr>
        <w:drawing>
          <wp:inline distT="0" distB="0" distL="0" distR="0" wp14:anchorId="1E3DB0F0" wp14:editId="3FB9BB2F">
            <wp:extent cx="4038600" cy="26670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4038600" cy="2667000"/>
                    </a:xfrm>
                    <a:prstGeom prst="rect">
                      <a:avLst/>
                    </a:prstGeom>
                  </pic:spPr>
                </pic:pic>
              </a:graphicData>
            </a:graphic>
          </wp:inline>
        </w:drawing>
      </w:r>
    </w:p>
    <w:p w:rsidR="006B0BEB" w:rsidRDefault="006B0BEB">
      <w:pPr>
        <w:rPr>
          <w:rStyle w:val="GeenA"/>
          <w:rFonts w:asciiTheme="minorHAnsi" w:hAnsiTheme="minorHAnsi" w:cstheme="minorHAnsi"/>
          <w:sz w:val="22"/>
          <w:szCs w:val="22"/>
          <w:u w:color="231F20"/>
          <w:lang w:val="nl-NL" w:eastAsia="nl-NL"/>
        </w:rPr>
      </w:pPr>
      <w:r>
        <w:rPr>
          <w:rStyle w:val="GeenA"/>
          <w:rFonts w:asciiTheme="minorHAnsi" w:hAnsiTheme="minorHAnsi" w:cstheme="minorHAnsi"/>
          <w:u w:color="231F20"/>
          <w:lang w:val="nl-NL"/>
        </w:rPr>
        <w:br w:type="page"/>
      </w:r>
    </w:p>
    <w:p w:rsidR="0047761A" w:rsidRDefault="0047761A" w:rsidP="0047761A">
      <w:pPr>
        <w:pStyle w:val="Lijstalinea"/>
        <w:numPr>
          <w:ilvl w:val="0"/>
          <w:numId w:val="14"/>
        </w:numPr>
        <w:spacing w:after="120" w:line="300" w:lineRule="auto"/>
        <w:ind w:left="714" w:hanging="357"/>
        <w:rPr>
          <w:rStyle w:val="GeenA"/>
          <w:rFonts w:asciiTheme="minorHAnsi" w:hAnsiTheme="minorHAnsi" w:cstheme="minorHAnsi"/>
          <w:color w:val="auto"/>
          <w:u w:color="231F20"/>
          <w:lang w:val="nl-NL"/>
        </w:rPr>
      </w:pPr>
      <w:r w:rsidRPr="009203E8">
        <w:rPr>
          <w:rStyle w:val="GeenA"/>
          <w:rFonts w:asciiTheme="minorHAnsi" w:hAnsiTheme="minorHAnsi" w:cstheme="minorHAnsi"/>
          <w:color w:val="auto"/>
          <w:u w:color="231F20"/>
          <w:lang w:val="nl-NL"/>
        </w:rPr>
        <w:lastRenderedPageBreak/>
        <w:t xml:space="preserve">Vergelijk deze ‘denk- en doen’ vaardigheden met de </w:t>
      </w:r>
      <w:r>
        <w:rPr>
          <w:rStyle w:val="GeenA"/>
          <w:rFonts w:asciiTheme="minorHAnsi" w:hAnsiTheme="minorHAnsi" w:cstheme="minorHAnsi"/>
          <w:color w:val="auto"/>
          <w:u w:color="231F20"/>
          <w:lang w:val="nl-NL"/>
        </w:rPr>
        <w:t>patiënt</w:t>
      </w:r>
      <w:r w:rsidRPr="009203E8">
        <w:rPr>
          <w:rStyle w:val="GeenA"/>
          <w:rFonts w:asciiTheme="minorHAnsi" w:hAnsiTheme="minorHAnsi" w:cstheme="minorHAnsi"/>
          <w:color w:val="auto"/>
          <w:u w:color="231F20"/>
          <w:lang w:val="nl-NL"/>
        </w:rPr>
        <w:t xml:space="preserve">vaardigheden </w:t>
      </w:r>
      <w:r>
        <w:rPr>
          <w:rStyle w:val="GeenA"/>
          <w:rFonts w:asciiTheme="minorHAnsi" w:hAnsiTheme="minorHAnsi" w:cstheme="minorHAnsi"/>
          <w:color w:val="auto"/>
          <w:u w:color="231F20"/>
          <w:lang w:val="nl-NL"/>
        </w:rPr>
        <w:t xml:space="preserve">voor zelfmanagement </w:t>
      </w:r>
      <w:r w:rsidRPr="009203E8">
        <w:rPr>
          <w:rStyle w:val="GeenA"/>
          <w:rFonts w:asciiTheme="minorHAnsi" w:hAnsiTheme="minorHAnsi" w:cstheme="minorHAnsi"/>
          <w:color w:val="auto"/>
          <w:u w:color="231F20"/>
          <w:lang w:val="nl-NL"/>
        </w:rPr>
        <w:t>die</w:t>
      </w:r>
      <w:r>
        <w:rPr>
          <w:rStyle w:val="GeenA"/>
          <w:rFonts w:asciiTheme="minorHAnsi" w:hAnsiTheme="minorHAnsi" w:cstheme="minorHAnsi"/>
          <w:color w:val="auto"/>
          <w:u w:color="231F20"/>
          <w:lang w:val="nl-NL"/>
        </w:rPr>
        <w:t xml:space="preserve"> zijn besproken in paragraaf </w:t>
      </w:r>
      <w:r w:rsidRPr="00364AA7">
        <w:rPr>
          <w:rStyle w:val="GeenA"/>
          <w:rFonts w:asciiTheme="minorHAnsi" w:hAnsiTheme="minorHAnsi" w:cstheme="minorHAnsi"/>
          <w:color w:val="0070C0"/>
          <w:u w:color="231F20"/>
          <w:lang w:val="nl-NL"/>
        </w:rPr>
        <w:t>1.3.3</w:t>
      </w:r>
      <w:r>
        <w:rPr>
          <w:rStyle w:val="GeenA"/>
          <w:rFonts w:asciiTheme="minorHAnsi" w:hAnsiTheme="minorHAnsi" w:cstheme="minorHAnsi"/>
          <w:color w:val="auto"/>
          <w:u w:color="231F20"/>
          <w:lang w:val="nl-NL"/>
        </w:rPr>
        <w:t xml:space="preserve"> en de bespreking van wat gedragsverandering vraagt van de patiënt. Welke zelfmanagementvaardigheden vallen onder ‘denkvermogen’ en welke onder ‘doenvermogen’?</w:t>
      </w:r>
    </w:p>
    <w:p w:rsidR="0047761A" w:rsidRDefault="0047761A" w:rsidP="0047761A">
      <w:pPr>
        <w:pStyle w:val="Lijstalinea"/>
        <w:numPr>
          <w:ilvl w:val="0"/>
          <w:numId w:val="14"/>
        </w:numPr>
        <w:spacing w:after="120" w:line="300" w:lineRule="auto"/>
        <w:ind w:left="714" w:hanging="357"/>
        <w:rPr>
          <w:rStyle w:val="GeenA"/>
          <w:rFonts w:asciiTheme="minorHAnsi" w:hAnsiTheme="minorHAnsi" w:cstheme="minorHAnsi"/>
          <w:color w:val="auto"/>
          <w:u w:color="231F20"/>
          <w:lang w:val="nl-NL"/>
        </w:rPr>
      </w:pPr>
      <w:r>
        <w:rPr>
          <w:rStyle w:val="GeenA"/>
          <w:rFonts w:asciiTheme="minorHAnsi" w:hAnsiTheme="minorHAnsi" w:cstheme="minorHAnsi"/>
          <w:color w:val="auto"/>
          <w:u w:color="231F20"/>
          <w:lang w:val="nl-NL"/>
        </w:rPr>
        <w:t xml:space="preserve">Lees paragraaf </w:t>
      </w:r>
      <w:r w:rsidRPr="00364AA7">
        <w:rPr>
          <w:rStyle w:val="GeenA"/>
          <w:rFonts w:asciiTheme="minorHAnsi" w:hAnsiTheme="minorHAnsi" w:cstheme="minorHAnsi"/>
          <w:color w:val="0070C0"/>
          <w:u w:color="231F20"/>
          <w:lang w:val="nl-NL"/>
        </w:rPr>
        <w:t>10.2</w:t>
      </w:r>
      <w:r>
        <w:rPr>
          <w:rStyle w:val="GeenA"/>
          <w:rFonts w:asciiTheme="minorHAnsi" w:hAnsiTheme="minorHAnsi" w:cstheme="minorHAnsi"/>
          <w:color w:val="auto"/>
          <w:u w:color="231F20"/>
          <w:lang w:val="nl-NL"/>
        </w:rPr>
        <w:t xml:space="preserve"> over de definitie van gezondheidsvaardigheden. Komt deze definitie overeen met wat de WRR stelt in haar samenvatting?</w:t>
      </w:r>
    </w:p>
    <w:p w:rsidR="0047761A" w:rsidRDefault="0047761A" w:rsidP="0047761A">
      <w:pPr>
        <w:pStyle w:val="Lijstalinea"/>
        <w:numPr>
          <w:ilvl w:val="0"/>
          <w:numId w:val="14"/>
        </w:numPr>
        <w:spacing w:after="120" w:line="300" w:lineRule="auto"/>
        <w:ind w:left="714" w:hanging="357"/>
        <w:rPr>
          <w:rStyle w:val="GeenA"/>
          <w:rFonts w:asciiTheme="minorHAnsi" w:hAnsiTheme="minorHAnsi" w:cstheme="minorHAnsi"/>
          <w:color w:val="auto"/>
          <w:u w:color="231F20"/>
          <w:lang w:val="nl-NL"/>
        </w:rPr>
      </w:pPr>
      <w:r w:rsidRPr="00364AA7">
        <w:rPr>
          <w:rStyle w:val="GeenA"/>
          <w:rFonts w:asciiTheme="minorHAnsi" w:hAnsiTheme="minorHAnsi" w:cstheme="minorHAnsi"/>
          <w:color w:val="auto"/>
          <w:u w:color="231F20"/>
          <w:lang w:val="nl-NL"/>
        </w:rPr>
        <w:t>De WRR beveelt aan in beleid uit te gaan van een realistische inschatting van het denkvermogen en het doenvermogen van gewone burgers</w:t>
      </w:r>
      <w:r>
        <w:rPr>
          <w:rStyle w:val="GeenA"/>
          <w:rFonts w:asciiTheme="minorHAnsi" w:hAnsiTheme="minorHAnsi" w:cstheme="minorHAnsi"/>
          <w:color w:val="auto"/>
          <w:u w:color="231F20"/>
          <w:lang w:val="nl-NL"/>
        </w:rPr>
        <w:t xml:space="preserve"> (p.4)</w:t>
      </w:r>
      <w:r w:rsidRPr="00364AA7">
        <w:rPr>
          <w:rStyle w:val="GeenA"/>
          <w:rFonts w:asciiTheme="minorHAnsi" w:hAnsiTheme="minorHAnsi" w:cstheme="minorHAnsi"/>
          <w:color w:val="auto"/>
          <w:u w:color="231F20"/>
          <w:lang w:val="nl-NL"/>
        </w:rPr>
        <w:t xml:space="preserve">. Denk je dat </w:t>
      </w:r>
      <w:r>
        <w:rPr>
          <w:rStyle w:val="GeenA"/>
          <w:rFonts w:asciiTheme="minorHAnsi" w:hAnsiTheme="minorHAnsi" w:cstheme="minorHAnsi"/>
          <w:color w:val="auto"/>
          <w:u w:color="231F20"/>
          <w:lang w:val="nl-NL"/>
        </w:rPr>
        <w:t xml:space="preserve">het bevorderen van </w:t>
      </w:r>
      <w:r w:rsidRPr="00364AA7">
        <w:rPr>
          <w:rStyle w:val="GeenA"/>
          <w:rFonts w:asciiTheme="minorHAnsi" w:hAnsiTheme="minorHAnsi" w:cstheme="minorHAnsi"/>
          <w:color w:val="auto"/>
          <w:u w:color="231F20"/>
          <w:lang w:val="nl-NL"/>
        </w:rPr>
        <w:t xml:space="preserve">zelfmanagement een realistisch perspectief </w:t>
      </w:r>
      <w:r>
        <w:rPr>
          <w:rStyle w:val="GeenA"/>
          <w:rFonts w:asciiTheme="minorHAnsi" w:hAnsiTheme="minorHAnsi" w:cstheme="minorHAnsi"/>
          <w:color w:val="auto"/>
          <w:u w:color="231F20"/>
          <w:lang w:val="nl-NL"/>
        </w:rPr>
        <w:t>voor beleid is? Wat zijn voorwaarden voor zo’n realistisch beleid voor de verpleegkundige?</w:t>
      </w:r>
    </w:p>
    <w:p w:rsidR="0047761A" w:rsidRDefault="0047761A" w:rsidP="0047761A">
      <w:pPr>
        <w:pStyle w:val="Lijstalinea"/>
        <w:numPr>
          <w:ilvl w:val="0"/>
          <w:numId w:val="14"/>
        </w:numPr>
        <w:spacing w:after="120" w:line="300" w:lineRule="auto"/>
        <w:ind w:left="714" w:hanging="357"/>
        <w:rPr>
          <w:rStyle w:val="GeenA"/>
          <w:rFonts w:asciiTheme="minorHAnsi" w:hAnsiTheme="minorHAnsi" w:cstheme="minorHAnsi"/>
          <w:color w:val="auto"/>
          <w:u w:color="231F20"/>
          <w:lang w:val="nl-NL"/>
        </w:rPr>
      </w:pPr>
      <w:r w:rsidRPr="00364AA7">
        <w:rPr>
          <w:rStyle w:val="GeenA"/>
          <w:rFonts w:asciiTheme="minorHAnsi" w:hAnsiTheme="minorHAnsi" w:cstheme="minorHAnsi"/>
          <w:color w:val="auto"/>
          <w:u w:color="231F20"/>
          <w:lang w:val="nl-NL"/>
        </w:rPr>
        <w:t>Een belangrijk onderdeel van een realistische benadering is het terugdringen van verleidingen, zodat mensen niet voortdurend een beroep hoeven te doen op hun zelfcontrole</w:t>
      </w:r>
      <w:r>
        <w:rPr>
          <w:rStyle w:val="GeenA"/>
          <w:rFonts w:asciiTheme="minorHAnsi" w:hAnsiTheme="minorHAnsi" w:cstheme="minorHAnsi"/>
          <w:color w:val="auto"/>
          <w:u w:color="231F20"/>
          <w:lang w:val="nl-NL"/>
        </w:rPr>
        <w:t xml:space="preserve"> (zelfregulatie)</w:t>
      </w:r>
      <w:r w:rsidRPr="00364AA7">
        <w:rPr>
          <w:rStyle w:val="GeenA"/>
          <w:rFonts w:asciiTheme="minorHAnsi" w:hAnsiTheme="minorHAnsi" w:cstheme="minorHAnsi"/>
          <w:color w:val="auto"/>
          <w:u w:color="231F20"/>
          <w:lang w:val="nl-NL"/>
        </w:rPr>
        <w:t>.</w:t>
      </w:r>
      <w:r>
        <w:rPr>
          <w:rStyle w:val="GeenA"/>
          <w:rFonts w:asciiTheme="minorHAnsi" w:hAnsiTheme="minorHAnsi" w:cstheme="minorHAnsi"/>
          <w:color w:val="auto"/>
          <w:u w:color="231F20"/>
          <w:lang w:val="nl-NL"/>
        </w:rPr>
        <w:t xml:space="preserve"> Kan je voorbeelden bedenken van overheidsmaatregelen die mensen helpen om niet in de verleiding te komen om ongewenst gedrag te vertonen?</w:t>
      </w:r>
    </w:p>
    <w:p w:rsidR="0047761A" w:rsidRDefault="0047761A" w:rsidP="0047761A">
      <w:pPr>
        <w:pStyle w:val="Lijstalinea"/>
        <w:numPr>
          <w:ilvl w:val="0"/>
          <w:numId w:val="14"/>
        </w:numPr>
        <w:spacing w:after="120" w:line="300" w:lineRule="auto"/>
        <w:ind w:left="714" w:hanging="357"/>
        <w:rPr>
          <w:rStyle w:val="GeenA"/>
          <w:rFonts w:asciiTheme="minorHAnsi" w:hAnsiTheme="minorHAnsi" w:cstheme="minorHAnsi"/>
          <w:color w:val="auto"/>
          <w:u w:color="231F20"/>
          <w:lang w:val="nl-NL"/>
        </w:rPr>
      </w:pPr>
      <w:r>
        <w:rPr>
          <w:rStyle w:val="GeenA"/>
          <w:rFonts w:asciiTheme="minorHAnsi" w:hAnsiTheme="minorHAnsi" w:cstheme="minorHAnsi"/>
          <w:color w:val="auto"/>
          <w:u w:color="231F20"/>
          <w:lang w:val="nl-NL"/>
        </w:rPr>
        <w:t xml:space="preserve">Je kunt mensen ook verleiden om juist het gewenste gedrag te vertonen. Dat wordt ook wel </w:t>
      </w:r>
      <w:r w:rsidRPr="00364AA7">
        <w:rPr>
          <w:rStyle w:val="GeenA"/>
          <w:rFonts w:asciiTheme="minorHAnsi" w:hAnsiTheme="minorHAnsi" w:cstheme="minorHAnsi"/>
          <w:i/>
          <w:color w:val="auto"/>
          <w:u w:color="231F20"/>
          <w:lang w:val="nl-NL"/>
        </w:rPr>
        <w:t>nudging</w:t>
      </w:r>
      <w:r>
        <w:rPr>
          <w:rStyle w:val="GeenA"/>
          <w:rFonts w:asciiTheme="minorHAnsi" w:hAnsiTheme="minorHAnsi" w:cstheme="minorHAnsi"/>
          <w:color w:val="auto"/>
          <w:u w:color="231F20"/>
          <w:lang w:val="nl-NL"/>
        </w:rPr>
        <w:t xml:space="preserve"> genoemd. Ga op internet op zoek naar voorbeelden van nudging in de (preventieve) gezondheidszorg. Kan je zelf een voorbeeld bedenken hoe je nudging kan toepassen in je werk?</w:t>
      </w:r>
    </w:p>
    <w:p w:rsidR="0047761A" w:rsidRPr="00364AA7" w:rsidRDefault="0047761A" w:rsidP="0047761A">
      <w:pPr>
        <w:pStyle w:val="Lijstalinea"/>
        <w:numPr>
          <w:ilvl w:val="0"/>
          <w:numId w:val="14"/>
        </w:numPr>
        <w:spacing w:after="120" w:line="300" w:lineRule="auto"/>
        <w:ind w:left="714" w:hanging="357"/>
        <w:rPr>
          <w:rStyle w:val="GeenA"/>
          <w:rFonts w:asciiTheme="minorHAnsi" w:hAnsiTheme="minorHAnsi" w:cstheme="minorHAnsi"/>
          <w:color w:val="auto"/>
          <w:u w:color="231F20"/>
          <w:lang w:val="nl-NL"/>
        </w:rPr>
      </w:pPr>
      <w:r>
        <w:rPr>
          <w:rStyle w:val="GeenA"/>
          <w:rFonts w:asciiTheme="minorHAnsi" w:hAnsiTheme="minorHAnsi" w:cstheme="minorHAnsi"/>
          <w:color w:val="auto"/>
          <w:u w:color="231F20"/>
          <w:lang w:val="nl-NL"/>
        </w:rPr>
        <w:t xml:space="preserve">Op p. 6 stelt de WRR voor om de keuzedruk te verminderen. Hoe zou je als verpleegkundige daar een bijdrage aan kunnen leveren? Kijk ook eens in </w:t>
      </w:r>
      <w:r w:rsidRPr="00364AA7">
        <w:rPr>
          <w:rStyle w:val="GeenA"/>
          <w:rFonts w:asciiTheme="minorHAnsi" w:hAnsiTheme="minorHAnsi" w:cstheme="minorHAnsi"/>
          <w:color w:val="0070C0"/>
          <w:u w:color="231F20"/>
          <w:lang w:val="nl-NL"/>
        </w:rPr>
        <w:t>hoofdstuk 9</w:t>
      </w:r>
      <w:r>
        <w:rPr>
          <w:rStyle w:val="GeenA"/>
          <w:rFonts w:asciiTheme="minorHAnsi" w:hAnsiTheme="minorHAnsi" w:cstheme="minorHAnsi"/>
          <w:color w:val="auto"/>
          <w:u w:color="231F20"/>
          <w:lang w:val="nl-NL"/>
        </w:rPr>
        <w:t>.</w:t>
      </w:r>
    </w:p>
    <w:p w:rsidR="0047761A" w:rsidRPr="0047761A" w:rsidRDefault="0047761A" w:rsidP="0047761A">
      <w:pPr>
        <w:spacing w:line="360" w:lineRule="auto"/>
        <w:rPr>
          <w:rStyle w:val="GeenA"/>
          <w:rFonts w:cs="Helvetica"/>
          <w:b/>
          <w:lang w:val="nl-NL"/>
        </w:rPr>
      </w:pPr>
      <w:r w:rsidRPr="0047761A">
        <w:rPr>
          <w:rStyle w:val="GeenA"/>
          <w:rFonts w:cs="Helvetica"/>
          <w:b/>
          <w:color w:val="FF0000"/>
          <w:lang w:val="nl-NL"/>
        </w:rPr>
        <w:t xml:space="preserve"> [DOC1.8]</w:t>
      </w:r>
      <w:r w:rsidRPr="0047761A">
        <w:rPr>
          <w:rStyle w:val="GeenA"/>
          <w:rFonts w:cs="Helvetica"/>
          <w:color w:val="499BC9" w:themeColor="accent1"/>
          <w:lang w:val="nl-NL"/>
        </w:rPr>
        <w:t xml:space="preserve"> </w:t>
      </w:r>
      <w:r w:rsidRPr="0047761A">
        <w:rPr>
          <w:rStyle w:val="GeenA"/>
          <w:rFonts w:cs="Helvetica"/>
          <w:b/>
          <w:lang w:val="nl-NL"/>
        </w:rPr>
        <w:t>Samenvatting WRR Rapport Weten is nog geen doen</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lang w:val="nl-NL"/>
        </w:rPr>
      </w:pPr>
    </w:p>
    <w:p w:rsidR="0047761A" w:rsidRPr="0047761A" w:rsidRDefault="0047761A" w:rsidP="0047761A">
      <w:pPr>
        <w:spacing w:line="360" w:lineRule="auto"/>
        <w:rPr>
          <w:u w:color="000000"/>
          <w:lang w:val="nl-NL"/>
        </w:rPr>
      </w:pPr>
      <w:r w:rsidRPr="0047761A">
        <w:rPr>
          <w:rStyle w:val="GeenA"/>
          <w:rFonts w:cstheme="minorHAnsi"/>
          <w:b/>
          <w:color w:val="0070C0"/>
          <w:u w:color="231F20"/>
          <w:lang w:val="nl-NL"/>
        </w:rPr>
        <w:t>1.14</w:t>
      </w:r>
      <w:r w:rsidRPr="0047761A">
        <w:rPr>
          <w:rStyle w:val="GeenA"/>
          <w:rFonts w:cstheme="minorHAnsi"/>
          <w:b/>
          <w:color w:val="0070C0"/>
          <w:u w:color="231F20"/>
          <w:lang w:val="nl-NL"/>
        </w:rPr>
        <w:tab/>
        <w:t xml:space="preserve">STAGE opdracht – Bedenkingen bij zelfmanagement </w:t>
      </w:r>
    </w:p>
    <w:p w:rsidR="0047761A" w:rsidRPr="00860ECF"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u w:color="000000"/>
        </w:rPr>
      </w:pPr>
      <w:r w:rsidRPr="0047761A">
        <w:rPr>
          <w:u w:color="000000"/>
          <w:lang w:val="nl-NL"/>
        </w:rPr>
        <w:t xml:space="preserve">Voer een gesprek met een verpleegkundige op je stageplaats. Vraag haar naar haar ideeën en ervaringen met het ondersteunen van zelfmanagement van patiënten. </w:t>
      </w:r>
      <w:r w:rsidRPr="00860ECF">
        <w:rPr>
          <w:u w:color="000000"/>
        </w:rPr>
        <w:t xml:space="preserve">Welke barrières ziet zij: </w:t>
      </w:r>
    </w:p>
    <w:p w:rsidR="0047761A" w:rsidRPr="0047761A" w:rsidRDefault="0047761A" w:rsidP="0047761A">
      <w:pPr>
        <w:numPr>
          <w:ilvl w:val="0"/>
          <w:numId w:val="2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u w:color="000000"/>
          <w:lang w:val="nl-NL"/>
        </w:rPr>
      </w:pPr>
      <w:r w:rsidRPr="0047761A">
        <w:rPr>
          <w:u w:color="000000"/>
          <w:lang w:val="nl-NL"/>
        </w:rPr>
        <w:t>Bij patiënten en hun omgeving?</w:t>
      </w:r>
    </w:p>
    <w:p w:rsidR="0047761A" w:rsidRPr="00860ECF" w:rsidRDefault="0047761A" w:rsidP="0047761A">
      <w:pPr>
        <w:numPr>
          <w:ilvl w:val="0"/>
          <w:numId w:val="2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u w:color="000000"/>
        </w:rPr>
      </w:pPr>
      <w:r w:rsidRPr="00860ECF">
        <w:rPr>
          <w:u w:color="000000"/>
        </w:rPr>
        <w:t>Bij verpleegkundigen of het team</w:t>
      </w:r>
    </w:p>
    <w:p w:rsidR="0047761A" w:rsidRPr="0047761A" w:rsidRDefault="0047761A" w:rsidP="0047761A">
      <w:pPr>
        <w:numPr>
          <w:ilvl w:val="0"/>
          <w:numId w:val="2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u w:color="000000"/>
          <w:lang w:val="nl-NL"/>
        </w:rPr>
      </w:pPr>
      <w:r w:rsidRPr="0047761A">
        <w:rPr>
          <w:u w:color="000000"/>
          <w:lang w:val="nl-NL"/>
        </w:rPr>
        <w:t>Bij de organisatie van zorg?</w:t>
      </w:r>
    </w:p>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u w:color="000000"/>
          <w:lang w:val="nl-NL"/>
        </w:rPr>
      </w:pPr>
      <w:r w:rsidRPr="0047761A">
        <w:rPr>
          <w:u w:color="000000"/>
          <w:lang w:val="nl-NL"/>
        </w:rPr>
        <w:t xml:space="preserve">Maak een kort reflectieverslag waarin je de genoemde barrières bespreekt aan de hand van </w:t>
      </w:r>
      <w:r w:rsidRPr="0047761A">
        <w:rPr>
          <w:color w:val="0070C0"/>
          <w:u w:color="000000"/>
          <w:lang w:val="nl-NL"/>
        </w:rPr>
        <w:t>paragraaf 1.6</w:t>
      </w:r>
      <w:r w:rsidRPr="0047761A">
        <w:rPr>
          <w:u w:color="000000"/>
          <w:lang w:val="nl-NL"/>
        </w:rPr>
        <w:t xml:space="preserve">. </w:t>
      </w:r>
    </w:p>
    <w:p w:rsidR="0047761A" w:rsidRPr="0047761A" w:rsidRDefault="0047761A" w:rsidP="0047761A">
      <w:pPr>
        <w:spacing w:line="360" w:lineRule="auto"/>
        <w:rPr>
          <w:rFonts w:ascii="Helvetica" w:hAnsi="Helvetica" w:cs="Arial Unicode MS"/>
          <w:bCs/>
          <w:color w:val="0070C0"/>
          <w:u w:color="231F20"/>
          <w:lang w:val="nl-NL" w:eastAsia="nl-NL"/>
        </w:rPr>
      </w:pPr>
    </w:p>
    <w:p w:rsidR="0047761A" w:rsidRPr="0047761A" w:rsidRDefault="0047761A" w:rsidP="0047761A">
      <w:pPr>
        <w:spacing w:line="360" w:lineRule="auto"/>
        <w:rPr>
          <w:rFonts w:ascii="Helvetica" w:hAnsi="Helvetica" w:cs="Arial Unicode MS"/>
          <w:bCs/>
          <w:color w:val="0070C0"/>
          <w:u w:color="231F20"/>
          <w:lang w:val="nl-NL" w:eastAsia="nl-NL"/>
        </w:rPr>
      </w:pPr>
    </w:p>
    <w:p w:rsidR="0047761A" w:rsidRPr="0047761A" w:rsidRDefault="0047761A" w:rsidP="0047761A">
      <w:pPr>
        <w:spacing w:line="360" w:lineRule="auto"/>
        <w:rPr>
          <w:rFonts w:ascii="Helvetica" w:hAnsi="Helvetica" w:cs="Arial Unicode MS"/>
          <w:bCs/>
          <w:color w:val="0070C0"/>
          <w:u w:color="231F20"/>
          <w:lang w:val="nl-NL" w:eastAsia="nl-NL"/>
        </w:rPr>
      </w:pPr>
    </w:p>
    <w:p w:rsidR="0047761A" w:rsidRPr="0047761A" w:rsidRDefault="0047761A" w:rsidP="0047761A">
      <w:pPr>
        <w:spacing w:line="360" w:lineRule="auto"/>
        <w:rPr>
          <w:rFonts w:ascii="Helvetica" w:hAnsi="Helvetica" w:cs="Arial Unicode MS"/>
          <w:bCs/>
          <w:color w:val="0070C0"/>
          <w:u w:color="231F20"/>
          <w:lang w:val="nl-NL" w:eastAsia="nl-NL"/>
        </w:rPr>
      </w:pPr>
    </w:p>
    <w:p w:rsidR="0047761A" w:rsidRPr="0047761A" w:rsidRDefault="0047761A" w:rsidP="0047761A">
      <w:pPr>
        <w:spacing w:line="360" w:lineRule="auto"/>
        <w:rPr>
          <w:rFonts w:ascii="Helvetica" w:hAnsi="Helvetica" w:cs="Arial Unicode MS"/>
          <w:bCs/>
          <w:color w:val="0070C0"/>
          <w:u w:color="231F20"/>
          <w:lang w:val="nl-NL" w:eastAsia="nl-NL"/>
        </w:rPr>
      </w:pPr>
    </w:p>
    <w:p w:rsidR="0047761A" w:rsidRPr="0047761A" w:rsidRDefault="0047761A" w:rsidP="006B0BEB">
      <w:pPr>
        <w:rPr>
          <w:rFonts w:ascii="Helvetica" w:hAnsi="Helvetica" w:cs="Arial Unicode MS"/>
          <w:b/>
          <w:bCs/>
          <w:u w:color="231F20"/>
          <w:lang w:val="nl-NL" w:eastAsia="nl-NL"/>
        </w:rPr>
      </w:pPr>
      <w:r>
        <w:rPr>
          <w:rFonts w:ascii="Helvetica" w:hAnsi="Helvetica" w:cs="Arial Unicode MS"/>
          <w:b/>
          <w:bCs/>
          <w:u w:color="231F20"/>
          <w:lang w:val="nl-NL" w:eastAsia="nl-NL"/>
        </w:rPr>
        <w:br w:type="page"/>
      </w:r>
      <w:r w:rsidRPr="0047761A">
        <w:rPr>
          <w:rFonts w:ascii="Helvetica" w:hAnsi="Helvetica" w:cs="Arial Unicode MS"/>
          <w:b/>
          <w:bCs/>
          <w:u w:color="231F20"/>
          <w:lang w:val="nl-NL" w:eastAsia="nl-NL"/>
        </w:rPr>
        <w:lastRenderedPageBreak/>
        <w:t xml:space="preserve">DOCUMENTEN </w:t>
      </w:r>
    </w:p>
    <w:p w:rsidR="0047761A" w:rsidRPr="0047761A" w:rsidRDefault="0047761A" w:rsidP="0047761A">
      <w:pPr>
        <w:spacing w:line="360" w:lineRule="auto"/>
        <w:rPr>
          <w:rStyle w:val="GeenA"/>
          <w:rFonts w:ascii="Helvetica" w:hAnsi="Helvetica" w:cs="Helvetica"/>
          <w:b/>
          <w:color w:val="FF0000"/>
          <w:lang w:val="nl-NL"/>
        </w:rPr>
      </w:pPr>
    </w:p>
    <w:p w:rsidR="0047761A" w:rsidRPr="0047761A" w:rsidRDefault="0047761A" w:rsidP="0047761A">
      <w:pPr>
        <w:spacing w:line="360" w:lineRule="auto"/>
        <w:rPr>
          <w:rStyle w:val="GeenA"/>
          <w:rFonts w:ascii="Helvetica" w:hAnsi="Helvetica" w:cs="Helvetica"/>
          <w:color w:val="FF0000"/>
          <w:lang w:val="nl-NL"/>
        </w:rPr>
      </w:pPr>
      <w:r w:rsidRPr="0047761A">
        <w:rPr>
          <w:rStyle w:val="GeenA"/>
          <w:rFonts w:ascii="Helvetica" w:hAnsi="Helvetica" w:cs="Helvetica"/>
          <w:b/>
          <w:color w:val="FF0000"/>
          <w:lang w:val="nl-NL"/>
        </w:rPr>
        <w:t>[DOC1.1]</w:t>
      </w:r>
      <w:r w:rsidRPr="0047761A">
        <w:rPr>
          <w:rStyle w:val="GeenA"/>
          <w:rFonts w:ascii="Helvetica" w:hAnsi="Helvetica" w:cs="Helvetica"/>
          <w:color w:val="499BC9" w:themeColor="accent1"/>
          <w:lang w:val="nl-NL"/>
        </w:rPr>
        <w:t xml:space="preserve"> </w:t>
      </w:r>
      <w:r w:rsidRPr="0047761A">
        <w:rPr>
          <w:rStyle w:val="GeenA"/>
          <w:rFonts w:ascii="Helvetica" w:hAnsi="Helvetica" w:cs="Helvetica"/>
          <w:b/>
          <w:lang w:val="nl-NL"/>
        </w:rPr>
        <w:t xml:space="preserve">Beroepsprofiel Verpleegkundige - (Schuurmans et al. 2012) </w:t>
      </w:r>
      <w:r w:rsidRPr="0047761A">
        <w:rPr>
          <w:rStyle w:val="GeenA"/>
          <w:rFonts w:ascii="Helvetica" w:hAnsi="Helvetica" w:cs="Helvetica"/>
          <w:color w:val="FF0000"/>
          <w:lang w:val="nl-NL"/>
        </w:rPr>
        <w:t>ook bij Ho 2</w:t>
      </w:r>
    </w:p>
    <w:p w:rsidR="0047761A" w:rsidRPr="0047761A" w:rsidRDefault="0047761A" w:rsidP="0047761A">
      <w:pPr>
        <w:spacing w:line="360" w:lineRule="auto"/>
        <w:rPr>
          <w:rFonts w:ascii="Helvetica" w:hAnsi="Helvetica" w:cs="Helvetica"/>
          <w:color w:val="000000" w:themeColor="text1"/>
          <w:sz w:val="20"/>
          <w:lang w:val="nl-NL"/>
        </w:rPr>
      </w:pPr>
      <w:r w:rsidRPr="0047761A">
        <w:rPr>
          <w:rFonts w:ascii="Helvetica" w:hAnsi="Helvetica" w:cs="Helvetica"/>
          <w:color w:val="000000" w:themeColor="text1"/>
          <w:sz w:val="20"/>
          <w:lang w:val="nl-NL"/>
        </w:rPr>
        <w:t xml:space="preserve">Schuurmans, M., Lambregts, J., Projectgroep, V.V., &amp; Grotendorst, A. (2012). Deel 3. Beroepsprofiel verpleegkundige (pp.107-156). In: </w:t>
      </w:r>
      <w:r w:rsidRPr="0047761A">
        <w:rPr>
          <w:rFonts w:ascii="Helvetica" w:hAnsi="Helvetica" w:cs="Helvetica"/>
          <w:i/>
          <w:iCs/>
          <w:color w:val="000000" w:themeColor="text1"/>
          <w:sz w:val="20"/>
          <w:lang w:val="nl-NL"/>
        </w:rPr>
        <w:t>Leren van de toekomst. Verpleegkundigen &amp; Verzorgenden 2020.</w:t>
      </w:r>
      <w:r w:rsidRPr="0047761A">
        <w:rPr>
          <w:rFonts w:ascii="Helvetica" w:hAnsi="Helvetica" w:cs="Helvetica"/>
          <w:color w:val="000000" w:themeColor="text1"/>
          <w:sz w:val="20"/>
          <w:lang w:val="nl-NL"/>
        </w:rPr>
        <w:t xml:space="preserve"> Houten: Bohn Stafleu van Loghum.</w:t>
      </w:r>
    </w:p>
    <w:p w:rsidR="0047761A" w:rsidRPr="0047761A" w:rsidRDefault="0047761A" w:rsidP="0047761A">
      <w:pPr>
        <w:spacing w:line="360" w:lineRule="auto"/>
        <w:rPr>
          <w:rFonts w:ascii="Helvetica" w:hAnsi="Helvetica" w:cs="Helvetica"/>
          <w:color w:val="000000" w:themeColor="text1"/>
          <w:sz w:val="20"/>
          <w:lang w:val="nl-NL"/>
        </w:rPr>
      </w:pPr>
    </w:p>
    <w:p w:rsidR="0047761A" w:rsidRPr="0047761A" w:rsidRDefault="0047761A" w:rsidP="0047761A">
      <w:pPr>
        <w:spacing w:line="360" w:lineRule="auto"/>
        <w:rPr>
          <w:rStyle w:val="GeenA"/>
          <w:rFonts w:ascii="Helvetica" w:hAnsi="Helvetica" w:cs="Helvetica"/>
          <w:color w:val="FF0000"/>
          <w:lang w:val="nl-NL"/>
        </w:rPr>
      </w:pPr>
      <w:r w:rsidRPr="0047761A">
        <w:rPr>
          <w:rStyle w:val="GeenA"/>
          <w:rFonts w:ascii="Helvetica" w:hAnsi="Helvetica" w:cs="Helvetica"/>
          <w:b/>
          <w:color w:val="FF0000"/>
          <w:lang w:val="nl-NL"/>
        </w:rPr>
        <w:t>[DOC1.2]</w:t>
      </w:r>
      <w:r w:rsidRPr="0047761A">
        <w:rPr>
          <w:rStyle w:val="GeenA"/>
          <w:rFonts w:ascii="Helvetica" w:hAnsi="Helvetica" w:cs="Helvetica"/>
          <w:color w:val="499BC9" w:themeColor="accent1"/>
          <w:lang w:val="nl-NL"/>
        </w:rPr>
        <w:t xml:space="preserve"> </w:t>
      </w:r>
      <w:r w:rsidRPr="0047761A">
        <w:rPr>
          <w:rStyle w:val="GeenA"/>
          <w:rFonts w:ascii="Helvetica" w:hAnsi="Helvetica" w:cs="Helvetica"/>
          <w:b/>
          <w:lang w:val="nl-NL"/>
        </w:rPr>
        <w:t>Zorgmodule Zelfmanagement 1.0 - (CBO 2014)</w:t>
      </w:r>
    </w:p>
    <w:p w:rsidR="0047761A" w:rsidRPr="0047761A" w:rsidRDefault="0047761A" w:rsidP="0047761A">
      <w:pPr>
        <w:spacing w:line="360" w:lineRule="auto"/>
        <w:rPr>
          <w:rFonts w:ascii="Helvetica" w:eastAsia="Helvetica" w:hAnsi="Helvetica" w:cs="Helvetica"/>
          <w:color w:val="000000"/>
          <w:sz w:val="20"/>
          <w:szCs w:val="20"/>
          <w:lang w:val="nl-NL" w:eastAsia="nl-NL"/>
        </w:rPr>
      </w:pPr>
      <w:r w:rsidRPr="0047761A">
        <w:rPr>
          <w:rFonts w:ascii="Helvetica" w:eastAsia="Helvetica" w:hAnsi="Helvetica" w:cs="Helvetica"/>
          <w:color w:val="000000"/>
          <w:sz w:val="20"/>
          <w:szCs w:val="20"/>
          <w:lang w:val="nl-NL" w:eastAsia="nl-NL"/>
        </w:rPr>
        <w:t>CBO. (2014). Zorgmodule Zelfmanagement 1.0 Het ondersteunen van eigen regie bij mensen met één of meerdere chronische ziekten. Geraadpleegd op</w:t>
      </w:r>
    </w:p>
    <w:p w:rsidR="0047761A" w:rsidRPr="0047761A" w:rsidRDefault="0019683D" w:rsidP="0047761A">
      <w:pPr>
        <w:spacing w:line="360" w:lineRule="auto"/>
        <w:rPr>
          <w:rFonts w:ascii="Helvetica" w:eastAsia="Helvetica" w:hAnsi="Helvetica" w:cs="Helvetica"/>
          <w:color w:val="000000"/>
          <w:sz w:val="20"/>
          <w:szCs w:val="20"/>
          <w:lang w:val="nl-NL" w:eastAsia="nl-NL"/>
        </w:rPr>
      </w:pPr>
      <w:hyperlink r:id="rId55" w:history="1">
        <w:r w:rsidR="0047761A" w:rsidRPr="0047761A">
          <w:rPr>
            <w:rFonts w:ascii="Helvetica" w:eastAsia="Helvetica" w:hAnsi="Helvetica" w:cs="Helvetica"/>
            <w:color w:val="0563C1"/>
            <w:sz w:val="20"/>
            <w:szCs w:val="20"/>
            <w:lang w:val="nl-NL" w:eastAsia="nl-NL"/>
          </w:rPr>
          <w:t>http://www.kennispleinchronischezorg.nl/docs/KCZ/Zorgmodule_Zelfmanagement_1.0.pdf</w:t>
        </w:r>
      </w:hyperlink>
      <w:r w:rsidR="0047761A" w:rsidRPr="0047761A">
        <w:rPr>
          <w:rFonts w:ascii="Helvetica" w:eastAsia="Helvetica" w:hAnsi="Helvetica" w:cs="Helvetica"/>
          <w:color w:val="0563C1"/>
          <w:sz w:val="20"/>
          <w:szCs w:val="20"/>
          <w:lang w:val="nl-NL" w:eastAsia="nl-NL"/>
        </w:rPr>
        <w:t xml:space="preserve"> </w:t>
      </w:r>
      <w:r w:rsidR="0047761A" w:rsidRPr="0047761A">
        <w:rPr>
          <w:rFonts w:ascii="Helvetica" w:eastAsia="Helvetica" w:hAnsi="Helvetica" w:cs="Helvetica"/>
          <w:color w:val="000000"/>
          <w:sz w:val="20"/>
          <w:szCs w:val="20"/>
          <w:lang w:val="nl-NL" w:eastAsia="nl-NL"/>
        </w:rPr>
        <w:t xml:space="preserve"> </w:t>
      </w:r>
    </w:p>
    <w:p w:rsidR="0047761A" w:rsidRPr="0047761A" w:rsidRDefault="0047761A" w:rsidP="0047761A">
      <w:pPr>
        <w:spacing w:line="360" w:lineRule="auto"/>
        <w:rPr>
          <w:rFonts w:ascii="Helvetica" w:hAnsi="Helvetica" w:cs="Helvetica"/>
          <w:color w:val="000000" w:themeColor="text1"/>
          <w:lang w:val="nl-NL"/>
        </w:rPr>
      </w:pPr>
    </w:p>
    <w:p w:rsidR="0047761A" w:rsidRPr="0047761A" w:rsidRDefault="0047761A" w:rsidP="0047761A">
      <w:pPr>
        <w:spacing w:line="360" w:lineRule="auto"/>
        <w:rPr>
          <w:rFonts w:ascii="Helvetica" w:hAnsi="Helvetica" w:cs="Helvetica"/>
          <w:b/>
          <w:lang w:val="nl-NL"/>
        </w:rPr>
      </w:pPr>
      <w:r w:rsidRPr="0047761A">
        <w:rPr>
          <w:rStyle w:val="GeenA"/>
          <w:rFonts w:ascii="Helvetica" w:hAnsi="Helvetica" w:cs="Helvetica"/>
          <w:b/>
          <w:color w:val="FF0000"/>
          <w:lang w:val="nl-NL"/>
        </w:rPr>
        <w:t>[DOC1.3]</w:t>
      </w:r>
      <w:r w:rsidRPr="0047761A">
        <w:rPr>
          <w:rStyle w:val="GeenA"/>
          <w:rFonts w:ascii="Helvetica" w:hAnsi="Helvetica" w:cs="Helvetica"/>
          <w:color w:val="499BC9" w:themeColor="accent1"/>
          <w:lang w:val="nl-NL"/>
        </w:rPr>
        <w:t xml:space="preserve"> </w:t>
      </w:r>
      <w:r w:rsidRPr="0047761A">
        <w:rPr>
          <w:rFonts w:ascii="Helvetica" w:hAnsi="Helvetica" w:cs="Helvetica"/>
          <w:b/>
          <w:lang w:val="nl-NL"/>
        </w:rPr>
        <w:t xml:space="preserve">Visie van de beroepsvereniging V&amp;VN op zelfmanagementondersteuning -  (V&amp;VN 2014a) </w:t>
      </w:r>
    </w:p>
    <w:p w:rsidR="0047761A" w:rsidRPr="0047761A" w:rsidRDefault="0047761A" w:rsidP="0047761A">
      <w:pPr>
        <w:spacing w:line="360" w:lineRule="auto"/>
        <w:rPr>
          <w:rFonts w:ascii="Helvetica" w:hAnsi="Helvetica" w:cs="Helvetica"/>
          <w:color w:val="000000" w:themeColor="text1"/>
          <w:sz w:val="20"/>
          <w:lang w:val="nl-NL"/>
        </w:rPr>
      </w:pPr>
      <w:r w:rsidRPr="0047761A">
        <w:rPr>
          <w:rFonts w:ascii="Helvetica" w:hAnsi="Helvetica" w:cs="Helvetica"/>
          <w:color w:val="000000" w:themeColor="text1"/>
          <w:sz w:val="20"/>
          <w:lang w:val="nl-NL"/>
        </w:rPr>
        <w:t xml:space="preserve">V&amp;VN (Verpleegkundige &amp; Verzorgenden Nederland). (2014a). </w:t>
      </w:r>
      <w:r w:rsidRPr="0047761A">
        <w:rPr>
          <w:rFonts w:ascii="Helvetica" w:hAnsi="Helvetica" w:cs="Helvetica"/>
          <w:i/>
          <w:color w:val="000000" w:themeColor="text1"/>
          <w:sz w:val="20"/>
          <w:lang w:val="nl-NL"/>
        </w:rPr>
        <w:t xml:space="preserve">Zelfmanagementondersteuning behoort tot de kern van verplegen! Visie van beroepsvereniging Verpleegkundigen &amp; Verzorgenden Nederland. </w:t>
      </w:r>
      <w:r w:rsidRPr="0047761A">
        <w:rPr>
          <w:rFonts w:ascii="Helvetica" w:hAnsi="Helvetica" w:cs="Helvetica"/>
          <w:color w:val="000000" w:themeColor="text1"/>
          <w:sz w:val="20"/>
          <w:lang w:val="nl-NL"/>
        </w:rPr>
        <w:t xml:space="preserve">Utrecht: V&amp;VN, 2014. Geraadpleegd op </w:t>
      </w:r>
    </w:p>
    <w:p w:rsidR="0047761A" w:rsidRPr="0047761A" w:rsidRDefault="0019683D" w:rsidP="0047761A">
      <w:pPr>
        <w:spacing w:line="360" w:lineRule="auto"/>
        <w:rPr>
          <w:rFonts w:ascii="Helvetica" w:hAnsi="Helvetica" w:cs="Helvetica"/>
          <w:color w:val="000000" w:themeColor="text1"/>
          <w:sz w:val="20"/>
          <w:lang w:val="nl-NL"/>
        </w:rPr>
      </w:pPr>
      <w:hyperlink r:id="rId56" w:history="1">
        <w:r w:rsidR="0047761A" w:rsidRPr="0047761A">
          <w:rPr>
            <w:rStyle w:val="Hyperlink"/>
            <w:rFonts w:ascii="Helvetica" w:hAnsi="Helvetica" w:cs="Helvetica"/>
            <w:sz w:val="20"/>
            <w:lang w:val="nl-NL"/>
          </w:rPr>
          <w:t>www.venvn.nl/Portals/1/Nieuws/2014%20Documenten/20140506%20zelfmanagementondersteuning.pdf</w:t>
        </w:r>
      </w:hyperlink>
      <w:r w:rsidR="0047761A" w:rsidRPr="0047761A">
        <w:rPr>
          <w:rFonts w:ascii="Helvetica" w:hAnsi="Helvetica" w:cs="Helvetica"/>
          <w:color w:val="000000" w:themeColor="text1"/>
          <w:sz w:val="20"/>
          <w:lang w:val="nl-NL"/>
        </w:rPr>
        <w:t xml:space="preserve"> </w:t>
      </w:r>
    </w:p>
    <w:p w:rsidR="0047761A" w:rsidRPr="0047761A" w:rsidRDefault="0047761A" w:rsidP="0047761A">
      <w:pPr>
        <w:spacing w:line="360" w:lineRule="auto"/>
        <w:rPr>
          <w:rFonts w:ascii="Helvetica" w:hAnsi="Helvetica" w:cs="Helvetica"/>
          <w:color w:val="000000" w:themeColor="text1"/>
          <w:lang w:val="nl-NL"/>
        </w:rPr>
      </w:pPr>
    </w:p>
    <w:p w:rsidR="0047761A" w:rsidRPr="0047761A" w:rsidRDefault="0047761A" w:rsidP="0047761A">
      <w:pPr>
        <w:spacing w:line="360" w:lineRule="auto"/>
        <w:rPr>
          <w:rStyle w:val="GeenA"/>
          <w:rFonts w:ascii="Helvetica" w:hAnsi="Helvetica" w:cs="Helvetica"/>
          <w:color w:val="FF0000"/>
          <w:lang w:val="nl-NL"/>
        </w:rPr>
      </w:pPr>
      <w:r w:rsidRPr="0047761A">
        <w:rPr>
          <w:rStyle w:val="GeenA"/>
          <w:rFonts w:ascii="Helvetica" w:hAnsi="Helvetica" w:cs="Helvetica"/>
          <w:b/>
          <w:color w:val="FF0000"/>
          <w:lang w:val="nl-NL"/>
        </w:rPr>
        <w:t>[DOC 1.4]</w:t>
      </w:r>
      <w:r w:rsidRPr="0047761A">
        <w:rPr>
          <w:rStyle w:val="GeenA"/>
          <w:rFonts w:ascii="Helvetica" w:hAnsi="Helvetica" w:cs="Helvetica"/>
          <w:color w:val="499BC9" w:themeColor="accent1"/>
          <w:lang w:val="nl-NL"/>
        </w:rPr>
        <w:t xml:space="preserve"> </w:t>
      </w:r>
      <w:r w:rsidRPr="0047761A">
        <w:rPr>
          <w:rStyle w:val="GeenA"/>
          <w:rFonts w:ascii="Helvetica" w:hAnsi="Helvetica" w:cs="Helvetica"/>
          <w:b/>
          <w:lang w:val="nl-NL"/>
        </w:rPr>
        <w:t xml:space="preserve">Bouwstenen Zelfmanagement en passende zorg (2014) </w:t>
      </w:r>
      <w:r w:rsidRPr="0047761A">
        <w:rPr>
          <w:rStyle w:val="GeenA"/>
          <w:rFonts w:ascii="Helvetica" w:hAnsi="Helvetica" w:cs="Helvetica"/>
          <w:color w:val="FF0000"/>
          <w:lang w:val="nl-NL"/>
        </w:rPr>
        <w:t>ook bij Ho 6</w:t>
      </w:r>
    </w:p>
    <w:p w:rsidR="0047761A" w:rsidRPr="0047761A" w:rsidRDefault="0047761A" w:rsidP="0047761A">
      <w:pPr>
        <w:spacing w:line="360" w:lineRule="auto"/>
        <w:rPr>
          <w:rFonts w:ascii="Helvetica" w:hAnsi="Helvetica" w:cs="Helvetica"/>
          <w:color w:val="000000" w:themeColor="text1"/>
          <w:sz w:val="20"/>
          <w:lang w:val="nl-NL"/>
        </w:rPr>
      </w:pPr>
      <w:r w:rsidRPr="0047761A">
        <w:rPr>
          <w:rFonts w:ascii="Helvetica" w:hAnsi="Helvetica" w:cs="Helvetica"/>
          <w:color w:val="000000" w:themeColor="text1"/>
          <w:sz w:val="20"/>
          <w:lang w:val="nl-NL"/>
        </w:rPr>
        <w:t>Bouwstenen Zelfmanagement en passende zorg - (Landelijk Platform GGz 2014)</w:t>
      </w:r>
    </w:p>
    <w:p w:rsidR="0047761A" w:rsidRPr="0047761A" w:rsidRDefault="0047761A" w:rsidP="0047761A">
      <w:pPr>
        <w:spacing w:line="360" w:lineRule="auto"/>
        <w:rPr>
          <w:rFonts w:ascii="Helvetica" w:hAnsi="Helvetica" w:cs="Helvetica"/>
          <w:color w:val="000000" w:themeColor="text1"/>
          <w:sz w:val="20"/>
          <w:lang w:val="nl-NL"/>
        </w:rPr>
      </w:pPr>
      <w:r w:rsidRPr="0047761A">
        <w:rPr>
          <w:rFonts w:ascii="Helvetica" w:hAnsi="Helvetica" w:cs="Helvetica"/>
          <w:color w:val="000000" w:themeColor="text1"/>
          <w:sz w:val="20"/>
          <w:lang w:val="nl-NL"/>
        </w:rPr>
        <w:t xml:space="preserve">LPGGz (Landelijk Platform GGz). (2014). </w:t>
      </w:r>
      <w:r w:rsidRPr="0047761A">
        <w:rPr>
          <w:rFonts w:ascii="Helvetica" w:hAnsi="Helvetica" w:cs="Helvetica"/>
          <w:i/>
          <w:color w:val="000000" w:themeColor="text1"/>
          <w:sz w:val="20"/>
          <w:lang w:val="nl-NL"/>
        </w:rPr>
        <w:t xml:space="preserve">Bouwstenen Zelfmanagement en passende zorg. </w:t>
      </w:r>
      <w:r w:rsidRPr="0047761A">
        <w:rPr>
          <w:rFonts w:ascii="Helvetica" w:hAnsi="Helvetica" w:cs="Helvetica"/>
          <w:color w:val="000000" w:themeColor="text1"/>
          <w:sz w:val="20"/>
          <w:lang w:val="nl-NL"/>
        </w:rPr>
        <w:t>Utrecht: LPGGz.</w:t>
      </w:r>
      <w:r w:rsidRPr="0047761A">
        <w:rPr>
          <w:rFonts w:ascii="Helvetica" w:hAnsi="Helvetica" w:cs="Helvetica"/>
          <w:i/>
          <w:color w:val="000000" w:themeColor="text1"/>
          <w:sz w:val="20"/>
          <w:lang w:val="nl-NL"/>
        </w:rPr>
        <w:t xml:space="preserve"> </w:t>
      </w:r>
      <w:r w:rsidRPr="0047761A">
        <w:rPr>
          <w:rFonts w:ascii="Helvetica" w:hAnsi="Helvetica" w:cs="Helvetica"/>
          <w:color w:val="000000" w:themeColor="text1"/>
          <w:sz w:val="20"/>
          <w:lang w:val="nl-NL"/>
        </w:rPr>
        <w:t xml:space="preserve">Geraadpleegd op: </w:t>
      </w:r>
      <w:hyperlink r:id="rId57" w:history="1">
        <w:r w:rsidRPr="0047761A">
          <w:rPr>
            <w:rStyle w:val="Hyperlink"/>
            <w:rFonts w:ascii="Helvetica" w:hAnsi="Helvetica" w:cs="Helvetica"/>
            <w:sz w:val="20"/>
            <w:lang w:val="nl-NL"/>
          </w:rPr>
          <w:t>http://www.platformggz.nl/lpggz/download/common/bouwstenen-zelfmanagement-en-passende-zorg-lpggz-definitief.pdf</w:t>
        </w:r>
      </w:hyperlink>
    </w:p>
    <w:p w:rsidR="0047761A" w:rsidRPr="0047761A" w:rsidRDefault="0047761A" w:rsidP="0047761A">
      <w:pPr>
        <w:pStyle w:val="Tekstopmerking"/>
        <w:spacing w:line="360" w:lineRule="auto"/>
        <w:rPr>
          <w:rFonts w:ascii="Helvetica" w:hAnsi="Helvetica" w:cs="Helvetica"/>
          <w:b/>
          <w:sz w:val="22"/>
          <w:lang w:val="nl-NL"/>
        </w:rPr>
      </w:pPr>
      <w:r w:rsidRPr="0047761A">
        <w:rPr>
          <w:rStyle w:val="GeenA"/>
          <w:rFonts w:ascii="Helvetica" w:hAnsi="Helvetica" w:cs="Helvetica"/>
          <w:b/>
          <w:sz w:val="22"/>
          <w:lang w:val="nl-NL"/>
        </w:rPr>
        <w:t xml:space="preserve">bij opdracht </w:t>
      </w:r>
      <w:r w:rsidRPr="0047761A">
        <w:rPr>
          <w:rStyle w:val="GeenA"/>
          <w:rFonts w:ascii="Helvetica" w:hAnsi="Helvetica" w:cs="Helvetica"/>
          <w:b/>
          <w:color w:val="0070C0"/>
          <w:sz w:val="22"/>
          <w:lang w:val="nl-NL"/>
        </w:rPr>
        <w:t>1.3</w:t>
      </w:r>
    </w:p>
    <w:p w:rsidR="0047761A" w:rsidRPr="0047761A" w:rsidRDefault="0047761A" w:rsidP="0047761A">
      <w:pPr>
        <w:spacing w:line="360" w:lineRule="auto"/>
        <w:rPr>
          <w:rStyle w:val="GeenA"/>
          <w:rFonts w:ascii="Helvetica" w:hAnsi="Helvetica" w:cs="Helvetica"/>
          <w:b/>
          <w:color w:val="FF0000"/>
          <w:lang w:val="nl-NL"/>
        </w:rPr>
      </w:pPr>
    </w:p>
    <w:p w:rsidR="0047761A" w:rsidRPr="0047761A" w:rsidRDefault="0047761A" w:rsidP="0047761A">
      <w:pPr>
        <w:spacing w:line="360" w:lineRule="auto"/>
        <w:rPr>
          <w:rStyle w:val="GeenA"/>
          <w:rFonts w:ascii="Helvetica" w:hAnsi="Helvetica" w:cs="Helvetica"/>
          <w:b/>
          <w:lang w:val="nl-NL"/>
        </w:rPr>
      </w:pPr>
      <w:r w:rsidRPr="0047761A">
        <w:rPr>
          <w:rStyle w:val="GeenA"/>
          <w:rFonts w:ascii="Helvetica" w:hAnsi="Helvetica" w:cs="Helvetica"/>
          <w:b/>
          <w:color w:val="FF0000"/>
          <w:lang w:val="nl-NL"/>
        </w:rPr>
        <w:t>[DOC1.5]</w:t>
      </w:r>
      <w:r w:rsidRPr="0047761A">
        <w:rPr>
          <w:rStyle w:val="GeenA"/>
          <w:rFonts w:ascii="Helvetica" w:hAnsi="Helvetica" w:cs="Helvetica"/>
          <w:color w:val="499BC9" w:themeColor="accent1"/>
          <w:lang w:val="nl-NL"/>
        </w:rPr>
        <w:t xml:space="preserve"> </w:t>
      </w:r>
      <w:r w:rsidRPr="0047761A">
        <w:rPr>
          <w:rStyle w:val="GeenA"/>
          <w:rFonts w:ascii="Helvetica" w:hAnsi="Helvetica" w:cs="Helvetica"/>
          <w:b/>
          <w:lang w:val="nl-NL"/>
        </w:rPr>
        <w:t>Verdieping van het begrip zelfmanagement</w:t>
      </w:r>
    </w:p>
    <w:p w:rsidR="0047761A" w:rsidRPr="0047761A" w:rsidRDefault="0047761A" w:rsidP="0047761A">
      <w:pPr>
        <w:pStyle w:val="Tekstopmerking"/>
        <w:spacing w:line="360" w:lineRule="auto"/>
        <w:rPr>
          <w:rStyle w:val="GeenA"/>
          <w:rFonts w:ascii="Helvetica" w:hAnsi="Helvetica" w:cs="Helvetica"/>
          <w:b/>
          <w:color w:val="0070C0"/>
          <w:sz w:val="22"/>
          <w:lang w:val="nl-NL"/>
        </w:rPr>
      </w:pPr>
      <w:r w:rsidRPr="0047761A">
        <w:rPr>
          <w:rStyle w:val="GeenA"/>
          <w:rFonts w:ascii="Helvetica" w:hAnsi="Helvetica" w:cs="Helvetica"/>
          <w:b/>
          <w:sz w:val="22"/>
          <w:lang w:val="nl-NL"/>
        </w:rPr>
        <w:t xml:space="preserve">bij paragraaf </w:t>
      </w:r>
      <w:r w:rsidRPr="0047761A">
        <w:rPr>
          <w:rStyle w:val="GeenA"/>
          <w:rFonts w:ascii="Helvetica" w:hAnsi="Helvetica" w:cs="Helvetica"/>
          <w:b/>
          <w:color w:val="0070C0"/>
          <w:sz w:val="22"/>
          <w:lang w:val="nl-NL"/>
        </w:rPr>
        <w:t xml:space="preserve">1.1.2 </w:t>
      </w:r>
    </w:p>
    <w:p w:rsidR="0047761A" w:rsidRPr="0047761A" w:rsidRDefault="0047761A" w:rsidP="0047761A">
      <w:pPr>
        <w:pStyle w:val="Tekstopmerking"/>
        <w:spacing w:line="360" w:lineRule="auto"/>
        <w:rPr>
          <w:rFonts w:ascii="Helvetica" w:hAnsi="Helvetica" w:cs="Helvetica"/>
          <w:b/>
          <w:sz w:val="22"/>
          <w:lang w:val="nl-NL"/>
        </w:rPr>
      </w:pPr>
      <w:r w:rsidRPr="0047761A">
        <w:rPr>
          <w:rStyle w:val="GeenA"/>
          <w:rFonts w:ascii="Helvetica" w:hAnsi="Helvetica" w:cs="Helvetica"/>
          <w:b/>
          <w:sz w:val="22"/>
          <w:lang w:val="nl-NL"/>
        </w:rPr>
        <w:t xml:space="preserve">bij opdracht </w:t>
      </w:r>
      <w:r w:rsidRPr="0047761A">
        <w:rPr>
          <w:rStyle w:val="GeenA"/>
          <w:rFonts w:ascii="Helvetica" w:hAnsi="Helvetica" w:cs="Helvetica"/>
          <w:b/>
          <w:color w:val="0070C0"/>
          <w:sz w:val="22"/>
          <w:lang w:val="nl-NL"/>
        </w:rPr>
        <w:t>1.10</w:t>
      </w:r>
    </w:p>
    <w:p w:rsidR="0047761A" w:rsidRPr="0047761A" w:rsidRDefault="0047761A" w:rsidP="0047761A">
      <w:pPr>
        <w:spacing w:line="360" w:lineRule="auto"/>
        <w:rPr>
          <w:rStyle w:val="GeenA"/>
          <w:rFonts w:ascii="Helvetica" w:hAnsi="Helvetica" w:cs="Helvetica"/>
          <w:b/>
          <w:color w:val="499BC9" w:themeColor="accent1"/>
          <w:lang w:val="nl-NL"/>
        </w:rPr>
      </w:pPr>
    </w:p>
    <w:p w:rsidR="0047761A" w:rsidRPr="0047761A" w:rsidRDefault="0047761A" w:rsidP="0047761A">
      <w:pPr>
        <w:spacing w:line="360" w:lineRule="auto"/>
        <w:rPr>
          <w:rStyle w:val="GeenA"/>
          <w:rFonts w:ascii="Helvetica" w:hAnsi="Helvetica" w:cs="Helvetica"/>
          <w:color w:val="FF0000"/>
          <w:lang w:val="nl-NL"/>
        </w:rPr>
      </w:pPr>
      <w:r w:rsidRPr="0047761A">
        <w:rPr>
          <w:rStyle w:val="GeenA"/>
          <w:rFonts w:ascii="Helvetica" w:hAnsi="Helvetica" w:cs="Helvetica"/>
          <w:b/>
          <w:color w:val="FF0000"/>
          <w:lang w:val="nl-NL"/>
        </w:rPr>
        <w:t>[DOC1.6]</w:t>
      </w:r>
      <w:r w:rsidRPr="0047761A">
        <w:rPr>
          <w:rStyle w:val="GeenA"/>
          <w:rFonts w:ascii="Helvetica" w:hAnsi="Helvetica" w:cs="Helvetica"/>
          <w:color w:val="499BC9" w:themeColor="accent1"/>
          <w:lang w:val="nl-NL"/>
        </w:rPr>
        <w:t xml:space="preserve"> </w:t>
      </w:r>
      <w:r w:rsidRPr="0047761A">
        <w:rPr>
          <w:rStyle w:val="GeenA"/>
          <w:rFonts w:ascii="Helvetica" w:hAnsi="Helvetica" w:cs="Helvetica"/>
          <w:b/>
          <w:lang w:val="nl-NL"/>
        </w:rPr>
        <w:t xml:space="preserve">Pilotenmodel + Handleiding (DVN) </w:t>
      </w:r>
      <w:r w:rsidRPr="0047761A">
        <w:rPr>
          <w:rStyle w:val="GeenA"/>
          <w:rFonts w:ascii="Helvetica" w:hAnsi="Helvetica" w:cs="Helvetica"/>
          <w:color w:val="FF0000"/>
          <w:lang w:val="nl-NL"/>
        </w:rPr>
        <w:t>ook bij Ho 5</w:t>
      </w:r>
    </w:p>
    <w:p w:rsidR="0047761A" w:rsidRPr="0047761A" w:rsidRDefault="0019683D" w:rsidP="0047761A">
      <w:pPr>
        <w:pStyle w:val="Tekstopmerking"/>
        <w:spacing w:line="360" w:lineRule="auto"/>
        <w:rPr>
          <w:rFonts w:ascii="Helvetica" w:hAnsi="Helvetica" w:cs="Helvetica"/>
          <w:lang w:val="nl-NL"/>
        </w:rPr>
      </w:pPr>
      <w:hyperlink r:id="rId58" w:history="1">
        <w:r w:rsidR="0047761A" w:rsidRPr="0047761A">
          <w:rPr>
            <w:rStyle w:val="Hyperlink"/>
            <w:rFonts w:ascii="Helvetica" w:hAnsi="Helvetica" w:cs="Helvetica"/>
            <w:lang w:val="nl-NL"/>
          </w:rPr>
          <w:t>https://www.dvn.nl/files/site/201510%20Handleiding%20pilotenmodel_Diabetesvereniging%20Nederland_def.pdf</w:t>
        </w:r>
      </w:hyperlink>
    </w:p>
    <w:p w:rsidR="0047761A" w:rsidRPr="0047761A" w:rsidRDefault="0047761A" w:rsidP="0047761A">
      <w:pPr>
        <w:pStyle w:val="Tekstopmerking"/>
        <w:spacing w:line="360" w:lineRule="auto"/>
        <w:rPr>
          <w:rFonts w:ascii="Helvetica" w:hAnsi="Helvetica" w:cs="Helvetica"/>
          <w:b/>
          <w:color w:val="0070C0"/>
          <w:sz w:val="22"/>
          <w:lang w:val="nl-NL"/>
        </w:rPr>
      </w:pPr>
      <w:r w:rsidRPr="0047761A">
        <w:rPr>
          <w:rStyle w:val="GeenA"/>
          <w:rFonts w:ascii="Helvetica" w:hAnsi="Helvetica" w:cs="Helvetica"/>
          <w:b/>
          <w:sz w:val="22"/>
          <w:lang w:val="nl-NL"/>
        </w:rPr>
        <w:t xml:space="preserve">bij paragraaf </w:t>
      </w:r>
      <w:r w:rsidRPr="0047761A">
        <w:rPr>
          <w:rFonts w:ascii="Helvetica" w:hAnsi="Helvetica" w:cs="Helvetica"/>
          <w:b/>
          <w:color w:val="0070C0"/>
          <w:sz w:val="22"/>
          <w:lang w:val="nl-NL"/>
        </w:rPr>
        <w:t xml:space="preserve">1.3.2  </w:t>
      </w:r>
    </w:p>
    <w:p w:rsidR="0047761A" w:rsidRPr="0047761A" w:rsidRDefault="0047761A" w:rsidP="0047761A">
      <w:pPr>
        <w:pStyle w:val="Tekstopmerking"/>
        <w:spacing w:line="360" w:lineRule="auto"/>
        <w:rPr>
          <w:rFonts w:ascii="Helvetica" w:hAnsi="Helvetica" w:cs="Helvetica"/>
          <w:b/>
          <w:sz w:val="22"/>
          <w:lang w:val="nl-NL"/>
        </w:rPr>
      </w:pPr>
      <w:r w:rsidRPr="0047761A">
        <w:rPr>
          <w:rStyle w:val="GeenA"/>
          <w:rFonts w:ascii="Helvetica" w:hAnsi="Helvetica" w:cs="Helvetica"/>
          <w:b/>
          <w:sz w:val="22"/>
          <w:lang w:val="nl-NL"/>
        </w:rPr>
        <w:t xml:space="preserve">bij opdracht </w:t>
      </w:r>
      <w:r w:rsidRPr="0047761A">
        <w:rPr>
          <w:rStyle w:val="GeenA"/>
          <w:rFonts w:ascii="Helvetica" w:hAnsi="Helvetica" w:cs="Helvetica"/>
          <w:b/>
          <w:color w:val="0070C0"/>
          <w:sz w:val="22"/>
          <w:lang w:val="nl-NL"/>
        </w:rPr>
        <w:t>1.8A/B</w:t>
      </w:r>
    </w:p>
    <w:p w:rsidR="0047761A" w:rsidRPr="0047761A" w:rsidRDefault="0047761A" w:rsidP="0047761A">
      <w:pPr>
        <w:spacing w:line="360" w:lineRule="auto"/>
        <w:rPr>
          <w:rStyle w:val="GeenA"/>
          <w:rFonts w:ascii="Helvetica" w:hAnsi="Helvetica" w:cs="Helvetica"/>
          <w:b/>
          <w:color w:val="499BC9" w:themeColor="accent1"/>
          <w:lang w:val="nl-NL"/>
        </w:rPr>
      </w:pPr>
    </w:p>
    <w:p w:rsidR="0047761A" w:rsidRPr="0047761A" w:rsidRDefault="0047761A" w:rsidP="0047761A">
      <w:pPr>
        <w:spacing w:line="360" w:lineRule="auto"/>
        <w:rPr>
          <w:rStyle w:val="GeenA"/>
          <w:rFonts w:ascii="Helvetica" w:hAnsi="Helvetica" w:cs="Helvetica"/>
          <w:color w:val="FF0000"/>
          <w:lang w:val="nl-NL"/>
        </w:rPr>
      </w:pPr>
      <w:r w:rsidRPr="0047761A">
        <w:rPr>
          <w:rStyle w:val="GeenA"/>
          <w:rFonts w:ascii="Helvetica" w:hAnsi="Helvetica" w:cs="Helvetica"/>
          <w:b/>
          <w:color w:val="FF0000"/>
          <w:lang w:val="nl-NL"/>
        </w:rPr>
        <w:lastRenderedPageBreak/>
        <w:t>[DOC1.7]</w:t>
      </w:r>
      <w:r w:rsidRPr="0047761A">
        <w:rPr>
          <w:rStyle w:val="GeenA"/>
          <w:rFonts w:ascii="Helvetica" w:hAnsi="Helvetica" w:cs="Helvetica"/>
          <w:color w:val="499BC9" w:themeColor="accent1"/>
          <w:lang w:val="nl-NL"/>
        </w:rPr>
        <w:t xml:space="preserve"> </w:t>
      </w:r>
      <w:r w:rsidRPr="0047761A">
        <w:rPr>
          <w:rStyle w:val="GeenA"/>
          <w:rFonts w:ascii="Helvetica" w:hAnsi="Helvetica" w:cs="Helvetica"/>
          <w:b/>
          <w:lang w:val="nl-NL"/>
        </w:rPr>
        <w:t>Op weg naar eenheid van taal</w:t>
      </w:r>
      <w:r w:rsidRPr="0047761A">
        <w:rPr>
          <w:rStyle w:val="GeenA"/>
          <w:rFonts w:ascii="Helvetica" w:hAnsi="Helvetica" w:cs="Helvetica"/>
          <w:color w:val="FF0000"/>
          <w:lang w:val="nl-NL"/>
        </w:rPr>
        <w:t xml:space="preserve"> ook bij Ho 16</w:t>
      </w:r>
    </w:p>
    <w:p w:rsidR="0047761A" w:rsidRPr="0047761A" w:rsidRDefault="0047761A" w:rsidP="0047761A">
      <w:pPr>
        <w:spacing w:line="360" w:lineRule="auto"/>
        <w:rPr>
          <w:rFonts w:ascii="Helvetica" w:hAnsi="Helvetica" w:cs="Helvetica"/>
          <w:color w:val="000000" w:themeColor="text1"/>
          <w:sz w:val="20"/>
          <w:lang w:val="nl-NL"/>
        </w:rPr>
      </w:pPr>
      <w:r w:rsidRPr="0047761A">
        <w:rPr>
          <w:rFonts w:ascii="Helvetica" w:hAnsi="Helvetica" w:cs="Helvetica"/>
          <w:color w:val="000000" w:themeColor="text1"/>
          <w:sz w:val="20"/>
          <w:lang w:val="nl-NL"/>
        </w:rPr>
        <w:t xml:space="preserve">ZO! (2016). </w:t>
      </w:r>
      <w:r w:rsidRPr="0047761A">
        <w:rPr>
          <w:rFonts w:ascii="Helvetica" w:hAnsi="Helvetica" w:cs="Helvetica"/>
          <w:i/>
          <w:color w:val="000000" w:themeColor="text1"/>
          <w:sz w:val="20"/>
          <w:lang w:val="nl-NL"/>
        </w:rPr>
        <w:t>Op weg naar eenheid van taal. Een handreiking voor een eenduidig begrippenkader voor zelfmanagement bij chronische aandoeningen.</w:t>
      </w:r>
      <w:r w:rsidRPr="0047761A">
        <w:rPr>
          <w:rFonts w:ascii="Helvetica" w:hAnsi="Helvetica" w:cs="Helvetica"/>
          <w:color w:val="000000" w:themeColor="text1"/>
          <w:sz w:val="20"/>
          <w:lang w:val="nl-NL"/>
        </w:rPr>
        <w:t xml:space="preserve"> Geraadpleegd op </w:t>
      </w:r>
      <w:hyperlink r:id="rId59" w:history="1">
        <w:r w:rsidRPr="0047761A">
          <w:rPr>
            <w:rStyle w:val="Hyperlink"/>
            <w:rFonts w:ascii="Helvetica" w:hAnsi="Helvetica" w:cs="Helvetica"/>
            <w:sz w:val="20"/>
            <w:lang w:val="nl-NL"/>
          </w:rPr>
          <w:t>http://zelfzorgondersteund.nl/wp-content/uploads/2016/12/Op-weg-naar-eenheid-van-taal-november-2016.pdf</w:t>
        </w:r>
      </w:hyperlink>
    </w:p>
    <w:p w:rsidR="0047761A" w:rsidRPr="0047761A" w:rsidRDefault="0047761A" w:rsidP="0047761A">
      <w:pPr>
        <w:pStyle w:val="Tekstopmerking"/>
        <w:spacing w:line="360" w:lineRule="auto"/>
        <w:rPr>
          <w:rStyle w:val="GeenA"/>
          <w:rFonts w:ascii="Helvetica" w:hAnsi="Helvetica" w:cs="Helvetica"/>
          <w:b/>
          <w:sz w:val="22"/>
          <w:lang w:val="nl-NL"/>
        </w:rPr>
      </w:pPr>
      <w:r w:rsidRPr="0047761A">
        <w:rPr>
          <w:rStyle w:val="GeenA"/>
          <w:rFonts w:ascii="Helvetica" w:hAnsi="Helvetica" w:cs="Helvetica"/>
          <w:b/>
          <w:sz w:val="22"/>
          <w:lang w:val="nl-NL"/>
        </w:rPr>
        <w:t xml:space="preserve">bij paragraaf </w:t>
      </w:r>
      <w:r w:rsidRPr="0047761A">
        <w:rPr>
          <w:rStyle w:val="GeenA"/>
          <w:rFonts w:ascii="Helvetica" w:hAnsi="Helvetica" w:cs="Helvetica"/>
          <w:b/>
          <w:color w:val="0070C0"/>
          <w:sz w:val="22"/>
          <w:lang w:val="nl-NL"/>
        </w:rPr>
        <w:t>1.6.1</w:t>
      </w:r>
      <w:r w:rsidRPr="0047761A">
        <w:rPr>
          <w:rStyle w:val="GeenA"/>
          <w:rFonts w:ascii="Helvetica" w:hAnsi="Helvetica" w:cs="Helvetica"/>
          <w:b/>
          <w:sz w:val="22"/>
          <w:lang w:val="nl-NL"/>
        </w:rPr>
        <w:t xml:space="preserve"> </w:t>
      </w:r>
    </w:p>
    <w:p w:rsidR="0047761A" w:rsidRPr="0047761A" w:rsidRDefault="0047761A" w:rsidP="0047761A">
      <w:pPr>
        <w:pStyle w:val="Tekstopmerking"/>
        <w:spacing w:line="360" w:lineRule="auto"/>
        <w:rPr>
          <w:rFonts w:ascii="Helvetica" w:hAnsi="Helvetica" w:cs="Helvetica"/>
          <w:b/>
          <w:color w:val="0070C0"/>
          <w:sz w:val="22"/>
          <w:lang w:val="nl-NL"/>
        </w:rPr>
      </w:pPr>
      <w:r w:rsidRPr="0047761A">
        <w:rPr>
          <w:rStyle w:val="GeenA"/>
          <w:rFonts w:ascii="Helvetica" w:hAnsi="Helvetica" w:cs="Helvetica"/>
          <w:b/>
          <w:sz w:val="22"/>
          <w:lang w:val="nl-NL"/>
        </w:rPr>
        <w:t xml:space="preserve">bij opdracht </w:t>
      </w:r>
      <w:r w:rsidRPr="0047761A">
        <w:rPr>
          <w:rStyle w:val="GeenA"/>
          <w:rFonts w:ascii="Helvetica" w:hAnsi="Helvetica" w:cs="Helvetica"/>
          <w:b/>
          <w:color w:val="0070C0"/>
          <w:sz w:val="22"/>
          <w:lang w:val="nl-NL"/>
        </w:rPr>
        <w:t>1.10</w:t>
      </w:r>
    </w:p>
    <w:p w:rsidR="0047761A" w:rsidRPr="0047761A" w:rsidRDefault="0047761A" w:rsidP="0047761A">
      <w:pPr>
        <w:spacing w:line="360" w:lineRule="auto"/>
        <w:rPr>
          <w:rStyle w:val="GeenA"/>
          <w:rFonts w:ascii="Helvetica" w:hAnsi="Helvetica" w:cs="Helvetica"/>
          <w:b/>
          <w:color w:val="FF0000"/>
          <w:lang w:val="nl-NL"/>
        </w:rPr>
      </w:pPr>
    </w:p>
    <w:p w:rsidR="0047761A" w:rsidRPr="0047761A" w:rsidRDefault="0047761A" w:rsidP="0047761A">
      <w:pPr>
        <w:spacing w:line="360" w:lineRule="auto"/>
        <w:rPr>
          <w:rStyle w:val="GeenA"/>
          <w:rFonts w:ascii="Helvetica" w:hAnsi="Helvetica" w:cs="Helvetica"/>
          <w:b/>
          <w:lang w:val="nl-NL"/>
        </w:rPr>
      </w:pPr>
      <w:r w:rsidRPr="0047761A">
        <w:rPr>
          <w:rStyle w:val="GeenA"/>
          <w:rFonts w:ascii="Helvetica" w:hAnsi="Helvetica" w:cs="Helvetica"/>
          <w:b/>
          <w:color w:val="FF0000"/>
          <w:lang w:val="nl-NL"/>
        </w:rPr>
        <w:t>[DOC1.8]</w:t>
      </w:r>
      <w:r w:rsidRPr="0047761A">
        <w:rPr>
          <w:rStyle w:val="GeenA"/>
          <w:rFonts w:ascii="Helvetica" w:hAnsi="Helvetica" w:cs="Helvetica"/>
          <w:color w:val="499BC9" w:themeColor="accent1"/>
          <w:lang w:val="nl-NL"/>
        </w:rPr>
        <w:t xml:space="preserve"> </w:t>
      </w:r>
      <w:r w:rsidRPr="0047761A">
        <w:rPr>
          <w:rStyle w:val="GeenA"/>
          <w:rFonts w:ascii="Helvetica" w:hAnsi="Helvetica" w:cs="Helvetica"/>
          <w:b/>
          <w:lang w:val="nl-NL"/>
        </w:rPr>
        <w:t>Samenvatting WRR Rapport Weten is nog geen doen</w:t>
      </w:r>
    </w:p>
    <w:p w:rsidR="0047761A" w:rsidRPr="0047761A" w:rsidRDefault="0047761A" w:rsidP="0047761A">
      <w:pPr>
        <w:pStyle w:val="Tekstopmerking"/>
        <w:spacing w:line="360" w:lineRule="auto"/>
        <w:rPr>
          <w:rStyle w:val="GeenA"/>
          <w:rFonts w:ascii="Helvetica" w:hAnsi="Helvetica" w:cs="Helvetica"/>
          <w:lang w:val="nl-NL"/>
        </w:rPr>
      </w:pPr>
      <w:r w:rsidRPr="0047761A">
        <w:rPr>
          <w:rFonts w:ascii="Helvetica" w:hAnsi="Helvetica" w:cs="Helvetica"/>
          <w:lang w:val="nl-NL"/>
        </w:rPr>
        <w:t xml:space="preserve">WRR (Wetenschappelijke Raad voor het Regeringsbeleid) 2017. Weten is nog geen doen. Ween realistisch perspectief op redzaamheid. Den Haag. Geraadpleegd op  </w:t>
      </w:r>
      <w:hyperlink r:id="rId60" w:history="1">
        <w:r w:rsidRPr="0047761A">
          <w:rPr>
            <w:rStyle w:val="Hyperlink"/>
            <w:rFonts w:ascii="Helvetica" w:hAnsi="Helvetica" w:cs="Helvetica"/>
            <w:lang w:val="nl-NL"/>
          </w:rPr>
          <w:t>www.wrr.nl/publicaties/rapporten/2017/04/24/weten-is-nog-geen-doen</w:t>
        </w:r>
      </w:hyperlink>
      <w:r w:rsidRPr="0047761A">
        <w:rPr>
          <w:rFonts w:ascii="Helvetica" w:hAnsi="Helvetica" w:cs="Helvetica"/>
          <w:lang w:val="nl-NL"/>
        </w:rPr>
        <w:t xml:space="preserve"> </w:t>
      </w:r>
    </w:p>
    <w:p w:rsidR="0047761A" w:rsidRPr="0047761A" w:rsidRDefault="0047761A" w:rsidP="0047761A">
      <w:pPr>
        <w:pStyle w:val="Tekstopmerking"/>
        <w:spacing w:line="360" w:lineRule="auto"/>
        <w:rPr>
          <w:rStyle w:val="GeenA"/>
          <w:rFonts w:ascii="Helvetica" w:hAnsi="Helvetica" w:cs="Helvetica"/>
          <w:b/>
          <w:color w:val="0070C0"/>
          <w:sz w:val="22"/>
          <w:lang w:val="nl-NL"/>
        </w:rPr>
      </w:pPr>
      <w:r w:rsidRPr="0047761A">
        <w:rPr>
          <w:rStyle w:val="GeenA"/>
          <w:rFonts w:ascii="Helvetica" w:hAnsi="Helvetica" w:cs="Helvetica"/>
          <w:b/>
          <w:sz w:val="22"/>
          <w:lang w:val="nl-NL"/>
        </w:rPr>
        <w:t xml:space="preserve">bij paragraaf </w:t>
      </w:r>
      <w:r w:rsidRPr="0047761A">
        <w:rPr>
          <w:rStyle w:val="GeenA"/>
          <w:rFonts w:ascii="Helvetica" w:hAnsi="Helvetica" w:cs="Helvetica"/>
          <w:b/>
          <w:color w:val="0070C0"/>
          <w:sz w:val="22"/>
          <w:lang w:val="nl-NL"/>
        </w:rPr>
        <w:t xml:space="preserve">1.6.1 </w:t>
      </w:r>
    </w:p>
    <w:p w:rsidR="0047761A" w:rsidRPr="0047761A" w:rsidRDefault="0047761A" w:rsidP="0047761A">
      <w:pPr>
        <w:pStyle w:val="Tekstopmerking"/>
        <w:spacing w:line="360" w:lineRule="auto"/>
        <w:rPr>
          <w:rFonts w:ascii="Helvetica" w:hAnsi="Helvetica" w:cs="Helvetica"/>
          <w:b/>
          <w:sz w:val="22"/>
          <w:lang w:val="nl-NL"/>
        </w:rPr>
      </w:pPr>
      <w:r w:rsidRPr="0047761A">
        <w:rPr>
          <w:rStyle w:val="GeenA"/>
          <w:rFonts w:ascii="Helvetica" w:hAnsi="Helvetica" w:cs="Helvetica"/>
          <w:b/>
          <w:sz w:val="22"/>
          <w:lang w:val="nl-NL"/>
        </w:rPr>
        <w:t>bij opdracht</w:t>
      </w:r>
      <w:r w:rsidRPr="0047761A">
        <w:rPr>
          <w:rStyle w:val="GeenA"/>
          <w:rFonts w:ascii="Helvetica" w:hAnsi="Helvetica" w:cs="Helvetica"/>
          <w:b/>
          <w:color w:val="0070C0"/>
          <w:sz w:val="22"/>
          <w:lang w:val="nl-NL"/>
        </w:rPr>
        <w:t xml:space="preserve"> 1</w:t>
      </w:r>
      <w:r w:rsidRPr="0047761A">
        <w:rPr>
          <w:rStyle w:val="GeenA"/>
          <w:rFonts w:ascii="Helvetica" w:hAnsi="Helvetica" w:cs="Helvetica"/>
          <w:b/>
          <w:sz w:val="22"/>
          <w:lang w:val="nl-NL"/>
        </w:rPr>
        <w:t>.</w:t>
      </w:r>
      <w:r w:rsidRPr="0047761A">
        <w:rPr>
          <w:rStyle w:val="GeenA"/>
          <w:rFonts w:ascii="Helvetica" w:hAnsi="Helvetica" w:cs="Helvetica"/>
          <w:b/>
          <w:color w:val="0070C0"/>
          <w:sz w:val="22"/>
          <w:lang w:val="nl-NL"/>
        </w:rPr>
        <w:t>13</w:t>
      </w:r>
    </w:p>
    <w:p w:rsidR="0047761A" w:rsidRPr="0047761A" w:rsidRDefault="0047761A" w:rsidP="0047761A">
      <w:pPr>
        <w:spacing w:line="360" w:lineRule="auto"/>
        <w:rPr>
          <w:rStyle w:val="GeenA"/>
          <w:rFonts w:ascii="Helvetica" w:hAnsi="Helvetica" w:cs="Helvetica"/>
          <w:b/>
          <w:color w:val="499BC9" w:themeColor="accent1"/>
          <w:lang w:val="nl-NL"/>
        </w:rPr>
      </w:pPr>
    </w:p>
    <w:p w:rsidR="0047761A" w:rsidRPr="0047761A" w:rsidRDefault="0047761A" w:rsidP="0047761A">
      <w:pPr>
        <w:spacing w:line="360" w:lineRule="auto"/>
        <w:rPr>
          <w:rStyle w:val="GeenA"/>
          <w:rFonts w:ascii="Helvetica" w:hAnsi="Helvetica" w:cs="Helvetica"/>
          <w:color w:val="FF0000"/>
          <w:lang w:val="nl-NL"/>
        </w:rPr>
      </w:pPr>
      <w:r w:rsidRPr="0047761A">
        <w:rPr>
          <w:rStyle w:val="GeenA"/>
          <w:rFonts w:ascii="Helvetica" w:hAnsi="Helvetica" w:cs="Helvetica"/>
          <w:b/>
          <w:color w:val="FF0000"/>
          <w:lang w:val="nl-NL"/>
        </w:rPr>
        <w:t>[DOC</w:t>
      </w:r>
      <w:r w:rsidRPr="0047761A">
        <w:rPr>
          <w:rFonts w:ascii="Helvetica" w:hAnsi="Helvetica" w:cs="Helvetica"/>
          <w:b/>
          <w:color w:val="FF0000"/>
          <w:lang w:val="nl-NL"/>
        </w:rPr>
        <w:t>1.9]</w:t>
      </w:r>
      <w:r w:rsidRPr="0047761A">
        <w:rPr>
          <w:rFonts w:ascii="Helvetica" w:hAnsi="Helvetica" w:cs="Helvetica"/>
          <w:color w:val="FF0000"/>
          <w:lang w:val="nl-NL"/>
        </w:rPr>
        <w:t xml:space="preserve"> </w:t>
      </w:r>
      <w:r w:rsidRPr="0047761A">
        <w:rPr>
          <w:rFonts w:ascii="Helvetica" w:hAnsi="Helvetica" w:cs="Helvetica"/>
          <w:b/>
          <w:lang w:val="nl-NL"/>
        </w:rPr>
        <w:t xml:space="preserve">Overzicht van verschillende definities zelfmanagement </w:t>
      </w:r>
      <w:r w:rsidRPr="0047761A">
        <w:rPr>
          <w:rStyle w:val="GeenA"/>
          <w:rFonts w:ascii="Helvetica" w:hAnsi="Helvetica" w:cs="Helvetica"/>
          <w:color w:val="FF0000"/>
          <w:lang w:val="nl-NL"/>
        </w:rPr>
        <w:t>ook bij Ho 8</w:t>
      </w:r>
    </w:p>
    <w:p w:rsidR="0047761A" w:rsidRPr="0047761A" w:rsidRDefault="0047761A" w:rsidP="0047761A">
      <w:pPr>
        <w:pStyle w:val="Tekstopmerking"/>
        <w:spacing w:line="360" w:lineRule="auto"/>
        <w:rPr>
          <w:rFonts w:ascii="Helvetica" w:hAnsi="Helvetica" w:cs="Helvetica"/>
          <w:b/>
          <w:color w:val="0070C0"/>
          <w:sz w:val="22"/>
          <w:lang w:val="nl-NL"/>
        </w:rPr>
      </w:pPr>
      <w:r w:rsidRPr="0047761A">
        <w:rPr>
          <w:rStyle w:val="GeenA"/>
          <w:rFonts w:ascii="Helvetica" w:hAnsi="Helvetica" w:cs="Helvetica"/>
          <w:b/>
          <w:sz w:val="22"/>
          <w:lang w:val="nl-NL"/>
        </w:rPr>
        <w:t xml:space="preserve">bij opdracht </w:t>
      </w:r>
      <w:r w:rsidRPr="0047761A">
        <w:rPr>
          <w:rStyle w:val="GeenA"/>
          <w:rFonts w:ascii="Helvetica" w:hAnsi="Helvetica" w:cs="Helvetica"/>
          <w:b/>
          <w:color w:val="0070C0"/>
          <w:sz w:val="22"/>
          <w:lang w:val="nl-NL"/>
        </w:rPr>
        <w:t xml:space="preserve">1.2 </w:t>
      </w:r>
      <w:r w:rsidRPr="0047761A">
        <w:rPr>
          <w:rStyle w:val="GeenA"/>
          <w:rFonts w:ascii="Helvetica" w:hAnsi="Helvetica" w:cs="Helvetica"/>
          <w:b/>
          <w:sz w:val="22"/>
          <w:lang w:val="nl-NL"/>
        </w:rPr>
        <w:t xml:space="preserve">// </w:t>
      </w:r>
      <w:r w:rsidRPr="0047761A">
        <w:rPr>
          <w:rStyle w:val="GeenA"/>
          <w:rFonts w:ascii="Helvetica" w:hAnsi="Helvetica" w:cs="Helvetica"/>
          <w:b/>
          <w:color w:val="0070C0"/>
          <w:sz w:val="22"/>
          <w:lang w:val="nl-NL"/>
        </w:rPr>
        <w:t>1.3</w:t>
      </w:r>
    </w:p>
    <w:p w:rsidR="0047761A" w:rsidRPr="0047761A" w:rsidRDefault="0047761A" w:rsidP="0047761A">
      <w:pPr>
        <w:spacing w:line="360" w:lineRule="auto"/>
        <w:rPr>
          <w:rStyle w:val="GeenA"/>
          <w:rFonts w:ascii="Helvetica" w:hAnsi="Helvetica" w:cs="Helvetica"/>
          <w:b/>
          <w:color w:val="499BC9" w:themeColor="accent1"/>
          <w:lang w:val="nl-NL"/>
        </w:rPr>
      </w:pPr>
    </w:p>
    <w:p w:rsidR="0047761A" w:rsidRPr="0047761A" w:rsidRDefault="0047761A" w:rsidP="0047761A">
      <w:pPr>
        <w:spacing w:line="360" w:lineRule="auto"/>
        <w:rPr>
          <w:rStyle w:val="GeenA"/>
          <w:rFonts w:ascii="Helvetica" w:hAnsi="Helvetica" w:cs="Helvetica"/>
          <w:b/>
          <w:lang w:val="nl-NL"/>
        </w:rPr>
      </w:pPr>
      <w:r w:rsidRPr="0047761A">
        <w:rPr>
          <w:rStyle w:val="GeenA"/>
          <w:rFonts w:ascii="Helvetica" w:hAnsi="Helvetica" w:cs="Helvetica"/>
          <w:b/>
          <w:color w:val="FF0000"/>
          <w:lang w:val="nl-NL"/>
        </w:rPr>
        <w:t>[DOC</w:t>
      </w:r>
      <w:r w:rsidRPr="0047761A">
        <w:rPr>
          <w:rFonts w:ascii="Helvetica" w:hAnsi="Helvetica" w:cs="Helvetica"/>
          <w:b/>
          <w:color w:val="FF0000"/>
          <w:lang w:val="nl-NL"/>
        </w:rPr>
        <w:t>1.10]</w:t>
      </w:r>
      <w:r w:rsidRPr="0047761A">
        <w:rPr>
          <w:rFonts w:ascii="Helvetica" w:hAnsi="Helvetica" w:cs="Helvetica"/>
          <w:color w:val="FF0000"/>
          <w:lang w:val="nl-NL"/>
        </w:rPr>
        <w:t xml:space="preserve"> </w:t>
      </w:r>
      <w:r w:rsidRPr="0047761A">
        <w:rPr>
          <w:rStyle w:val="GeenA"/>
          <w:rFonts w:ascii="Helvetica" w:hAnsi="Helvetica" w:cs="Helvetica"/>
          <w:b/>
          <w:lang w:val="nl-NL"/>
        </w:rPr>
        <w:t>Multidisciplinaire richtlijn bipolaire stoornissen (2015)</w:t>
      </w:r>
    </w:p>
    <w:p w:rsidR="0047761A" w:rsidRPr="00DB6C57" w:rsidRDefault="0047761A" w:rsidP="0047761A">
      <w:pPr>
        <w:spacing w:line="360" w:lineRule="auto"/>
        <w:rPr>
          <w:rFonts w:ascii="Helvetica" w:hAnsi="Helvetica" w:cs="Helvetica"/>
          <w:color w:val="000000" w:themeColor="text1"/>
          <w:lang w:val="nl-NL"/>
        </w:rPr>
      </w:pPr>
      <w:r w:rsidRPr="0047761A">
        <w:rPr>
          <w:rFonts w:ascii="Helvetica" w:hAnsi="Helvetica" w:cs="Helvetica"/>
          <w:color w:val="000000" w:themeColor="text1"/>
          <w:lang w:val="nl-NL"/>
        </w:rPr>
        <w:t xml:space="preserve">Kupka, R., Goossens, P., Bendegem, M. van, Daemen, P., Daggenvoorde, T., Daniels, M., et al. </w:t>
      </w:r>
      <w:r w:rsidRPr="00B7653D">
        <w:rPr>
          <w:rFonts w:ascii="Helvetica" w:hAnsi="Helvetica" w:cs="Helvetica"/>
          <w:color w:val="000000" w:themeColor="text1"/>
        </w:rPr>
        <w:t xml:space="preserve">(2015). </w:t>
      </w:r>
      <w:r w:rsidRPr="00B7653D">
        <w:rPr>
          <w:rFonts w:ascii="Helvetica" w:hAnsi="Helvetica" w:cs="Helvetica"/>
          <w:i/>
          <w:color w:val="000000" w:themeColor="text1"/>
        </w:rPr>
        <w:t>Multidisciplinaire richtlijn bipolaire stoornissen</w:t>
      </w:r>
      <w:r>
        <w:rPr>
          <w:rFonts w:ascii="Helvetica" w:hAnsi="Helvetica" w:cs="Helvetica"/>
          <w:i/>
          <w:color w:val="000000" w:themeColor="text1"/>
        </w:rPr>
        <w:t>.</w:t>
      </w:r>
      <w:r w:rsidRPr="00B7653D">
        <w:rPr>
          <w:rFonts w:ascii="Helvetica" w:hAnsi="Helvetica" w:cs="Helvetica"/>
          <w:color w:val="000000" w:themeColor="text1"/>
        </w:rPr>
        <w:t xml:space="preserve"> </w:t>
      </w:r>
      <w:r w:rsidRPr="00DB6C57">
        <w:rPr>
          <w:rFonts w:ascii="Helvetica" w:hAnsi="Helvetica" w:cs="Helvetica"/>
          <w:color w:val="000000" w:themeColor="text1"/>
          <w:lang w:val="nl-NL"/>
        </w:rPr>
        <w:t>(3e ed.). Utrecht: De Tijdstroom.</w:t>
      </w:r>
    </w:p>
    <w:p w:rsidR="0047761A" w:rsidRPr="0047761A" w:rsidRDefault="0047761A" w:rsidP="0047761A">
      <w:pPr>
        <w:pStyle w:val="Tekstopmerking"/>
        <w:spacing w:line="360" w:lineRule="auto"/>
        <w:rPr>
          <w:rFonts w:ascii="Helvetica" w:hAnsi="Helvetica" w:cs="Helvetica"/>
          <w:b/>
          <w:sz w:val="22"/>
          <w:lang w:val="nl-NL"/>
        </w:rPr>
      </w:pPr>
      <w:r w:rsidRPr="0047761A">
        <w:rPr>
          <w:rStyle w:val="GeenA"/>
          <w:rFonts w:ascii="Helvetica" w:hAnsi="Helvetica" w:cs="Helvetica"/>
          <w:b/>
          <w:sz w:val="22"/>
          <w:lang w:val="nl-NL"/>
        </w:rPr>
        <w:t>bij opdracht</w:t>
      </w:r>
      <w:r w:rsidRPr="0047761A">
        <w:rPr>
          <w:rStyle w:val="GeenA"/>
          <w:rFonts w:ascii="Helvetica" w:hAnsi="Helvetica" w:cs="Helvetica"/>
          <w:b/>
          <w:color w:val="0070C0"/>
          <w:sz w:val="22"/>
          <w:lang w:val="nl-NL"/>
        </w:rPr>
        <w:t xml:space="preserve"> 1.4</w:t>
      </w:r>
    </w:p>
    <w:p w:rsidR="0047761A" w:rsidRPr="0047761A" w:rsidRDefault="0047761A" w:rsidP="0047761A">
      <w:pPr>
        <w:spacing w:line="360" w:lineRule="auto"/>
        <w:rPr>
          <w:rStyle w:val="GeenA"/>
          <w:rFonts w:ascii="Helvetica" w:hAnsi="Helvetica" w:cs="Helvetica"/>
          <w:b/>
          <w:color w:val="FF0000"/>
          <w:lang w:val="nl-NL"/>
        </w:rPr>
      </w:pPr>
    </w:p>
    <w:p w:rsidR="0047761A" w:rsidRPr="0047761A" w:rsidRDefault="0047761A" w:rsidP="0047761A">
      <w:pPr>
        <w:spacing w:line="360" w:lineRule="auto"/>
        <w:rPr>
          <w:rStyle w:val="GeenA"/>
          <w:rFonts w:ascii="Helvetica" w:hAnsi="Helvetica" w:cs="Helvetica"/>
          <w:b/>
          <w:color w:val="000000" w:themeColor="text1"/>
          <w:lang w:val="nl-NL"/>
        </w:rPr>
      </w:pPr>
      <w:r w:rsidRPr="0047761A">
        <w:rPr>
          <w:rStyle w:val="GeenA"/>
          <w:rFonts w:ascii="Helvetica" w:hAnsi="Helvetica" w:cs="Helvetica"/>
          <w:b/>
          <w:color w:val="FF0000"/>
          <w:lang w:val="nl-NL"/>
        </w:rPr>
        <w:t>[DOC</w:t>
      </w:r>
      <w:r w:rsidRPr="0047761A">
        <w:rPr>
          <w:rFonts w:ascii="Helvetica" w:hAnsi="Helvetica" w:cs="Helvetica"/>
          <w:b/>
          <w:color w:val="FF0000"/>
          <w:lang w:val="nl-NL"/>
        </w:rPr>
        <w:t>1.11]</w:t>
      </w:r>
      <w:r w:rsidRPr="0047761A">
        <w:rPr>
          <w:rFonts w:ascii="Helvetica" w:hAnsi="Helvetica" w:cs="Helvetica"/>
          <w:color w:val="FF0000"/>
          <w:lang w:val="nl-NL"/>
        </w:rPr>
        <w:t xml:space="preserve"> </w:t>
      </w:r>
      <w:r w:rsidRPr="0047761A">
        <w:rPr>
          <w:rFonts w:ascii="Helvetica" w:hAnsi="Helvetica" w:cs="Helvetica"/>
          <w:b/>
          <w:color w:val="000000" w:themeColor="text1"/>
          <w:lang w:val="nl-NL"/>
        </w:rPr>
        <w:t>Klachten en kwalen bij kinderen in Nederland (RIVM 2010)</w:t>
      </w:r>
    </w:p>
    <w:p w:rsidR="0047761A" w:rsidRPr="0047761A" w:rsidRDefault="0047761A" w:rsidP="0047761A">
      <w:pPr>
        <w:spacing w:line="360" w:lineRule="auto"/>
        <w:rPr>
          <w:rFonts w:ascii="Helvetica" w:hAnsi="Helvetica" w:cs="Helvetica"/>
          <w:sz w:val="20"/>
          <w:lang w:val="nl-NL"/>
        </w:rPr>
      </w:pPr>
      <w:r w:rsidRPr="0047761A">
        <w:rPr>
          <w:rFonts w:ascii="Helvetica" w:hAnsi="Helvetica" w:cs="Helvetica"/>
          <w:sz w:val="20"/>
          <w:lang w:val="nl-NL"/>
        </w:rPr>
        <w:t xml:space="preserve">RIVM (Rijksinstituut voor Volksgezondheid en Milieu). (2010). </w:t>
      </w:r>
      <w:r w:rsidRPr="0047761A">
        <w:rPr>
          <w:rFonts w:ascii="Helvetica" w:hAnsi="Helvetica" w:cs="Helvetica"/>
          <w:i/>
          <w:sz w:val="20"/>
          <w:lang w:val="nl-NL"/>
        </w:rPr>
        <w:t xml:space="preserve">Klachten en kwalen bij kinderen in Nederland. Omvang en gevolgen geïnventariseerd. </w:t>
      </w:r>
      <w:r w:rsidRPr="0047761A">
        <w:rPr>
          <w:rFonts w:ascii="Helvetica" w:hAnsi="Helvetica" w:cs="Helvetica"/>
          <w:sz w:val="20"/>
          <w:lang w:val="nl-NL"/>
        </w:rPr>
        <w:t xml:space="preserve">Geraadpleegd op </w:t>
      </w:r>
      <w:hyperlink r:id="rId61" w:history="1">
        <w:r w:rsidRPr="0047761A">
          <w:rPr>
            <w:rStyle w:val="Hyperlink"/>
            <w:rFonts w:ascii="Helvetica" w:hAnsi="Helvetica" w:cs="Helvetica"/>
            <w:sz w:val="20"/>
            <w:lang w:val="nl-NL"/>
          </w:rPr>
          <w:t>www.rivm.nl/bibliotheek/rapporten/260136001.pdf</w:t>
        </w:r>
      </w:hyperlink>
    </w:p>
    <w:p w:rsidR="0047761A" w:rsidRPr="0047761A" w:rsidRDefault="0047761A" w:rsidP="0047761A">
      <w:pPr>
        <w:pStyle w:val="Tekstopmerking"/>
        <w:spacing w:line="360" w:lineRule="auto"/>
        <w:rPr>
          <w:rFonts w:ascii="Helvetica" w:hAnsi="Helvetica" w:cs="Helvetica"/>
          <w:b/>
          <w:sz w:val="22"/>
          <w:lang w:val="nl-NL"/>
        </w:rPr>
      </w:pPr>
      <w:r w:rsidRPr="0047761A">
        <w:rPr>
          <w:rStyle w:val="GeenA"/>
          <w:rFonts w:ascii="Helvetica" w:hAnsi="Helvetica" w:cs="Helvetica"/>
          <w:b/>
          <w:sz w:val="22"/>
          <w:lang w:val="nl-NL"/>
        </w:rPr>
        <w:t>bij opdracht</w:t>
      </w:r>
      <w:r w:rsidRPr="0047761A">
        <w:rPr>
          <w:rStyle w:val="GeenA"/>
          <w:rFonts w:ascii="Helvetica" w:hAnsi="Helvetica" w:cs="Helvetica"/>
          <w:b/>
          <w:color w:val="0070C0"/>
          <w:sz w:val="22"/>
          <w:lang w:val="nl-NL"/>
        </w:rPr>
        <w:t xml:space="preserve"> 1.6</w:t>
      </w:r>
    </w:p>
    <w:p w:rsidR="0047761A" w:rsidRPr="0047761A" w:rsidRDefault="0047761A" w:rsidP="0047761A">
      <w:pPr>
        <w:spacing w:line="360" w:lineRule="auto"/>
        <w:rPr>
          <w:rFonts w:ascii="Helvetica" w:hAnsi="Helvetica" w:cs="Helvetica"/>
          <w:sz w:val="20"/>
          <w:lang w:val="nl-NL"/>
        </w:rPr>
      </w:pPr>
    </w:p>
    <w:p w:rsidR="0047761A" w:rsidRPr="0047761A" w:rsidRDefault="0047761A" w:rsidP="0047761A">
      <w:pPr>
        <w:spacing w:line="360" w:lineRule="auto"/>
        <w:rPr>
          <w:rFonts w:ascii="Helvetica" w:hAnsi="Helvetica" w:cs="Helvetica"/>
          <w:b/>
          <w:color w:val="000000" w:themeColor="text1"/>
          <w:lang w:val="nl-NL"/>
        </w:rPr>
      </w:pPr>
      <w:r w:rsidRPr="0047761A">
        <w:rPr>
          <w:rStyle w:val="GeenA"/>
          <w:rFonts w:ascii="Helvetica" w:hAnsi="Helvetica" w:cs="Helvetica"/>
          <w:b/>
          <w:color w:val="FF0000"/>
          <w:lang w:val="nl-NL"/>
        </w:rPr>
        <w:t xml:space="preserve"> [DOC</w:t>
      </w:r>
      <w:r w:rsidRPr="0047761A">
        <w:rPr>
          <w:rFonts w:ascii="Helvetica" w:hAnsi="Helvetica" w:cs="Helvetica"/>
          <w:b/>
          <w:color w:val="FF0000"/>
          <w:lang w:val="nl-NL"/>
        </w:rPr>
        <w:t>1.12]</w:t>
      </w:r>
      <w:r w:rsidRPr="0047761A">
        <w:rPr>
          <w:rFonts w:ascii="Helvetica" w:hAnsi="Helvetica" w:cs="Helvetica"/>
          <w:color w:val="FF0000"/>
          <w:lang w:val="nl-NL"/>
        </w:rPr>
        <w:t xml:space="preserve"> </w:t>
      </w:r>
      <w:r w:rsidRPr="0047761A">
        <w:rPr>
          <w:rFonts w:ascii="Helvetica" w:hAnsi="Helvetica" w:cs="Helvetica"/>
          <w:b/>
          <w:color w:val="000000" w:themeColor="text1"/>
          <w:lang w:val="nl-NL"/>
        </w:rPr>
        <w:t>De voordelen van de participatiesamenleving (Movisie 2015)</w:t>
      </w:r>
    </w:p>
    <w:p w:rsidR="0047761A" w:rsidRPr="0047761A" w:rsidRDefault="0047761A" w:rsidP="0047761A">
      <w:pPr>
        <w:spacing w:line="360" w:lineRule="auto"/>
        <w:rPr>
          <w:rFonts w:ascii="Helvetica" w:hAnsi="Helvetica" w:cs="Helvetica"/>
          <w:color w:val="000000" w:themeColor="text1"/>
          <w:lang w:val="nl-NL"/>
        </w:rPr>
      </w:pPr>
      <w:r w:rsidRPr="0047761A">
        <w:rPr>
          <w:rFonts w:ascii="Helvetica" w:hAnsi="Helvetica" w:cs="Helvetica"/>
          <w:color w:val="000000" w:themeColor="text1"/>
          <w:lang w:val="nl-NL"/>
        </w:rPr>
        <w:t xml:space="preserve">bewerking van een artikel: Verschoor, W. (2015). De participatiesamenleving is niet van vandaag of gisteren. </w:t>
      </w:r>
      <w:r w:rsidRPr="0047761A">
        <w:rPr>
          <w:rFonts w:ascii="Helvetica" w:hAnsi="Helvetica" w:cs="Helvetica"/>
          <w:i/>
          <w:color w:val="000000" w:themeColor="text1"/>
          <w:lang w:val="nl-NL"/>
        </w:rPr>
        <w:t>Podium voor Bio-ethiek, 22</w:t>
      </w:r>
      <w:r w:rsidRPr="0047761A">
        <w:rPr>
          <w:rFonts w:ascii="Helvetica" w:hAnsi="Helvetica" w:cs="Helvetica"/>
          <w:color w:val="000000" w:themeColor="text1"/>
          <w:lang w:val="nl-NL"/>
        </w:rPr>
        <w:t>(2), 8-10.</w:t>
      </w:r>
    </w:p>
    <w:p w:rsidR="0047761A" w:rsidRPr="0047761A" w:rsidRDefault="0047761A" w:rsidP="0047761A">
      <w:pPr>
        <w:spacing w:line="360" w:lineRule="auto"/>
        <w:rPr>
          <w:rFonts w:ascii="Helvetica" w:hAnsi="Helvetica" w:cs="Helvetica"/>
          <w:color w:val="000000" w:themeColor="text1"/>
          <w:lang w:val="nl-NL"/>
        </w:rPr>
      </w:pPr>
      <w:r w:rsidRPr="0047761A">
        <w:rPr>
          <w:rFonts w:ascii="Helvetica" w:hAnsi="Helvetica" w:cs="Helvetica"/>
          <w:color w:val="000000" w:themeColor="text1"/>
          <w:lang w:val="nl-NL"/>
        </w:rPr>
        <w:t xml:space="preserve">Geraadpleegd op </w:t>
      </w:r>
      <w:hyperlink r:id="rId62" w:history="1">
        <w:r w:rsidRPr="0047761A">
          <w:rPr>
            <w:rStyle w:val="Hyperlink"/>
            <w:rFonts w:ascii="Helvetica" w:hAnsi="Helvetica" w:cs="Helvetica"/>
            <w:lang w:val="nl-NL"/>
          </w:rPr>
          <w:t>www.movisie.nl/artikel/VOORDELEN-PARTICIPATIESAMENLEVING</w:t>
        </w:r>
      </w:hyperlink>
      <w:r w:rsidRPr="0047761A">
        <w:rPr>
          <w:rFonts w:ascii="Helvetica" w:hAnsi="Helvetica" w:cs="Helvetica"/>
          <w:color w:val="000000" w:themeColor="text1"/>
          <w:lang w:val="nl-NL"/>
        </w:rPr>
        <w:t xml:space="preserve"> </w:t>
      </w:r>
    </w:p>
    <w:p w:rsidR="0047761A" w:rsidRPr="0047761A" w:rsidRDefault="0047761A" w:rsidP="0047761A">
      <w:pPr>
        <w:pStyle w:val="Tekstopmerking"/>
        <w:spacing w:line="360" w:lineRule="auto"/>
        <w:rPr>
          <w:rFonts w:ascii="Helvetica" w:hAnsi="Helvetica" w:cs="Helvetica"/>
          <w:b/>
          <w:sz w:val="22"/>
          <w:lang w:val="nl-NL"/>
        </w:rPr>
      </w:pPr>
      <w:r w:rsidRPr="0047761A">
        <w:rPr>
          <w:rStyle w:val="GeenA"/>
          <w:rFonts w:ascii="Helvetica" w:hAnsi="Helvetica" w:cs="Helvetica"/>
          <w:b/>
          <w:sz w:val="22"/>
          <w:lang w:val="nl-NL"/>
        </w:rPr>
        <w:t>bij opdracht</w:t>
      </w:r>
      <w:r w:rsidRPr="0047761A">
        <w:rPr>
          <w:rStyle w:val="GeenA"/>
          <w:rFonts w:ascii="Helvetica" w:hAnsi="Helvetica" w:cs="Helvetica"/>
          <w:b/>
          <w:color w:val="0070C0"/>
          <w:sz w:val="22"/>
          <w:lang w:val="nl-NL"/>
        </w:rPr>
        <w:t xml:space="preserve"> 1</w:t>
      </w:r>
      <w:r w:rsidRPr="0047761A">
        <w:rPr>
          <w:rStyle w:val="GeenA"/>
          <w:rFonts w:ascii="Helvetica" w:hAnsi="Helvetica" w:cs="Helvetica"/>
          <w:b/>
          <w:sz w:val="22"/>
          <w:lang w:val="nl-NL"/>
        </w:rPr>
        <w:t>.</w:t>
      </w:r>
      <w:r w:rsidRPr="0047761A">
        <w:rPr>
          <w:rStyle w:val="GeenA"/>
          <w:rFonts w:ascii="Helvetica" w:hAnsi="Helvetica" w:cs="Helvetica"/>
          <w:b/>
          <w:color w:val="0070C0"/>
          <w:sz w:val="22"/>
          <w:lang w:val="nl-NL"/>
        </w:rPr>
        <w:t>11</w:t>
      </w:r>
    </w:p>
    <w:p w:rsidR="0047761A" w:rsidRPr="0047761A" w:rsidRDefault="0047761A" w:rsidP="0047761A">
      <w:pPr>
        <w:spacing w:line="360" w:lineRule="auto"/>
        <w:rPr>
          <w:rFonts w:ascii="Helvetica" w:hAnsi="Helvetica" w:cs="Helvetica"/>
          <w:color w:val="0070C0"/>
          <w:lang w:val="nl-NL"/>
        </w:rPr>
      </w:pPr>
    </w:p>
    <w:p w:rsidR="0047761A" w:rsidRPr="0047761A" w:rsidRDefault="0047761A" w:rsidP="0047761A">
      <w:pPr>
        <w:spacing w:line="360" w:lineRule="auto"/>
        <w:rPr>
          <w:rFonts w:ascii="Helvetica" w:hAnsi="Helvetica" w:cs="Helvetica"/>
          <w:b/>
          <w:color w:val="000000" w:themeColor="text1"/>
          <w:lang w:val="nl-NL"/>
        </w:rPr>
      </w:pPr>
      <w:r w:rsidRPr="0047761A">
        <w:rPr>
          <w:rFonts w:ascii="Helvetica" w:hAnsi="Helvetica" w:cs="Helvetica"/>
          <w:b/>
          <w:color w:val="000000" w:themeColor="text1"/>
          <w:lang w:val="nl-NL"/>
        </w:rPr>
        <w:lastRenderedPageBreak/>
        <w:t>VERHALEN</w:t>
      </w:r>
    </w:p>
    <w:p w:rsidR="0047761A" w:rsidRPr="0047761A" w:rsidRDefault="0047761A" w:rsidP="0047761A">
      <w:pPr>
        <w:spacing w:line="360" w:lineRule="auto"/>
        <w:rPr>
          <w:rFonts w:ascii="Helvetica" w:hAnsi="Helvetica" w:cs="Helvetica"/>
          <w:b/>
          <w:color w:val="000000" w:themeColor="text1"/>
          <w:lang w:val="nl-NL"/>
        </w:rPr>
      </w:pPr>
    </w:p>
    <w:p w:rsidR="0047761A" w:rsidRPr="0047761A" w:rsidRDefault="0047761A" w:rsidP="0047761A">
      <w:pPr>
        <w:spacing w:line="360" w:lineRule="auto"/>
        <w:rPr>
          <w:rFonts w:ascii="Helvetica" w:hAnsi="Helvetica" w:cs="Helvetica"/>
          <w:b/>
          <w:color w:val="0070C0"/>
          <w:lang w:val="nl-NL"/>
        </w:rPr>
      </w:pPr>
      <w:r w:rsidRPr="0047761A">
        <w:rPr>
          <w:rFonts w:ascii="Helvetica" w:hAnsi="Helvetica" w:cs="Helvetica"/>
          <w:b/>
          <w:color w:val="0070C0"/>
          <w:lang w:val="nl-NL"/>
        </w:rPr>
        <w:t>Verhaal Patrick</w:t>
      </w:r>
      <w:r w:rsidRPr="0047761A">
        <w:rPr>
          <w:rFonts w:ascii="Helvetica" w:hAnsi="Helvetica" w:cs="Helvetica"/>
          <w:b/>
          <w:lang w:val="nl-NL"/>
        </w:rPr>
        <w:t xml:space="preserve"> "Revalidatie is meer dan het hart repareren"</w:t>
      </w:r>
      <w:r w:rsidRPr="0047761A">
        <w:rPr>
          <w:rFonts w:ascii="Helvetica" w:hAnsi="Helvetica" w:cs="Helvetica"/>
          <w:b/>
          <w:color w:val="0070C0"/>
          <w:lang w:val="nl-NL"/>
        </w:rPr>
        <w:t> </w:t>
      </w:r>
    </w:p>
    <w:p w:rsidR="0047761A" w:rsidRPr="0047761A" w:rsidRDefault="0047761A" w:rsidP="0047761A">
      <w:pPr>
        <w:pStyle w:val="Tekstopmerking"/>
        <w:spacing w:line="360" w:lineRule="auto"/>
        <w:rPr>
          <w:rFonts w:ascii="Helvetica" w:hAnsi="Helvetica" w:cs="Helvetica"/>
          <w:b/>
          <w:sz w:val="22"/>
          <w:lang w:val="nl-NL"/>
        </w:rPr>
      </w:pPr>
      <w:r w:rsidRPr="0047761A">
        <w:rPr>
          <w:rStyle w:val="GeenA"/>
          <w:rFonts w:ascii="Helvetica" w:hAnsi="Helvetica" w:cs="Helvetica"/>
          <w:b/>
          <w:sz w:val="22"/>
          <w:lang w:val="nl-NL"/>
        </w:rPr>
        <w:t xml:space="preserve">bij opdracht </w:t>
      </w:r>
      <w:r w:rsidRPr="0047761A">
        <w:rPr>
          <w:rStyle w:val="GeenA"/>
          <w:rFonts w:ascii="Helvetica" w:hAnsi="Helvetica" w:cs="Helvetica"/>
          <w:b/>
          <w:color w:val="0070C0"/>
          <w:sz w:val="22"/>
          <w:lang w:val="nl-NL"/>
        </w:rPr>
        <w:t>1.9</w:t>
      </w:r>
    </w:p>
    <w:p w:rsidR="0047761A" w:rsidRDefault="0047761A" w:rsidP="0047761A">
      <w:pPr>
        <w:spacing w:line="360" w:lineRule="auto"/>
        <w:rPr>
          <w:rFonts w:ascii="Helvetica" w:hAnsi="Helvetica" w:cs="Helvetica"/>
          <w:b/>
          <w:color w:val="000000" w:themeColor="text1"/>
          <w:lang w:val="nl-NL"/>
        </w:rPr>
      </w:pPr>
    </w:p>
    <w:p w:rsidR="006B0BEB" w:rsidRPr="0047761A" w:rsidRDefault="006B0BEB" w:rsidP="0047761A">
      <w:pPr>
        <w:spacing w:line="360" w:lineRule="auto"/>
        <w:rPr>
          <w:rFonts w:ascii="Helvetica" w:hAnsi="Helvetica" w:cs="Helvetica"/>
          <w:b/>
          <w:color w:val="000000" w:themeColor="text1"/>
          <w:lang w:val="nl-NL"/>
        </w:rPr>
      </w:pPr>
    </w:p>
    <w:p w:rsidR="0047761A" w:rsidRPr="0047761A" w:rsidRDefault="0047761A" w:rsidP="0047761A">
      <w:pPr>
        <w:spacing w:line="360" w:lineRule="auto"/>
        <w:rPr>
          <w:rFonts w:ascii="Helvetica" w:hAnsi="Helvetica" w:cs="Helvetica"/>
          <w:b/>
          <w:color w:val="000000" w:themeColor="text1"/>
          <w:lang w:val="nl-NL"/>
        </w:rPr>
      </w:pPr>
      <w:r w:rsidRPr="0047761A">
        <w:rPr>
          <w:rFonts w:ascii="Helvetica" w:hAnsi="Helvetica" w:cs="Helvetica"/>
          <w:b/>
          <w:color w:val="000000" w:themeColor="text1"/>
          <w:lang w:val="nl-NL"/>
        </w:rPr>
        <w:t>VIDEO’S (de meeste video’s zijn auteursrechtelijk beschermd en alleen toegankelijk via de website van BSL)</w:t>
      </w:r>
    </w:p>
    <w:p w:rsidR="0047761A" w:rsidRPr="0047761A" w:rsidRDefault="0047761A" w:rsidP="0047761A">
      <w:pPr>
        <w:spacing w:line="360" w:lineRule="auto"/>
        <w:rPr>
          <w:rFonts w:ascii="Helvetica" w:hAnsi="Helvetica" w:cs="Helvetica"/>
          <w:b/>
          <w:color w:val="000000" w:themeColor="text1"/>
          <w:lang w:val="nl-NL"/>
        </w:rPr>
      </w:pPr>
    </w:p>
    <w:p w:rsidR="0047761A" w:rsidRPr="0047761A" w:rsidRDefault="0047761A" w:rsidP="0047761A">
      <w:pPr>
        <w:spacing w:line="360" w:lineRule="auto"/>
        <w:rPr>
          <w:rFonts w:ascii="Helvetica" w:eastAsia="Helvetica" w:hAnsi="Helvetica" w:cs="Helvetica"/>
          <w:color w:val="0070C0"/>
          <w:u w:color="231F20"/>
          <w:lang w:val="nl-NL" w:eastAsia="nl-NL"/>
        </w:rPr>
      </w:pPr>
      <w:r w:rsidRPr="0047761A">
        <w:rPr>
          <w:rFonts w:ascii="Helvetica" w:eastAsia="Helvetica" w:hAnsi="Helvetica" w:cs="Helvetica"/>
          <w:b/>
          <w:color w:val="0070C0"/>
          <w:u w:color="231F20"/>
          <w:lang w:val="nl-NL" w:eastAsia="nl-NL"/>
        </w:rPr>
        <w:t xml:space="preserve">Video: </w:t>
      </w:r>
      <w:r w:rsidRPr="0047761A">
        <w:rPr>
          <w:rFonts w:ascii="Helvetica" w:eastAsia="Helvetica" w:hAnsi="Helvetica" w:cs="Helvetica"/>
          <w:color w:val="0070C0"/>
          <w:u w:color="231F20"/>
          <w:lang w:val="nl-NL" w:eastAsia="nl-NL"/>
        </w:rPr>
        <w:t>‘Wat is zelfmanagement’</w:t>
      </w:r>
    </w:p>
    <w:p w:rsidR="0047761A" w:rsidRPr="0047761A" w:rsidRDefault="0047761A" w:rsidP="0047761A">
      <w:pPr>
        <w:pStyle w:val="Tekstopmerking"/>
        <w:spacing w:line="360" w:lineRule="auto"/>
        <w:rPr>
          <w:rStyle w:val="GeenA"/>
          <w:rFonts w:ascii="Helvetica" w:hAnsi="Helvetica" w:cs="Helvetica"/>
          <w:sz w:val="22"/>
          <w:lang w:val="nl-NL"/>
        </w:rPr>
      </w:pPr>
      <w:r w:rsidRPr="0047761A">
        <w:rPr>
          <w:rStyle w:val="GeenA"/>
          <w:rFonts w:ascii="Helvetica" w:hAnsi="Helvetica" w:cs="Helvetica"/>
          <w:sz w:val="22"/>
          <w:lang w:val="nl-NL"/>
        </w:rPr>
        <w:t>Landelijk Actieprogramma Zelfmanagement (2010)</w:t>
      </w:r>
    </w:p>
    <w:p w:rsidR="0047761A" w:rsidRPr="0047761A" w:rsidRDefault="0047761A" w:rsidP="0047761A">
      <w:pPr>
        <w:pStyle w:val="Tekstopmerking"/>
        <w:spacing w:line="360" w:lineRule="auto"/>
        <w:rPr>
          <w:rFonts w:ascii="Helvetica" w:hAnsi="Helvetica" w:cs="Helvetica"/>
          <w:b/>
          <w:sz w:val="22"/>
          <w:lang w:val="nl-NL"/>
        </w:rPr>
      </w:pPr>
      <w:r w:rsidRPr="0047761A">
        <w:rPr>
          <w:rStyle w:val="GeenA"/>
          <w:rFonts w:ascii="Helvetica" w:hAnsi="Helvetica" w:cs="Helvetica"/>
          <w:b/>
          <w:sz w:val="22"/>
          <w:lang w:val="nl-NL"/>
        </w:rPr>
        <w:t xml:space="preserve">bij opdracht </w:t>
      </w:r>
      <w:r w:rsidRPr="0047761A">
        <w:rPr>
          <w:rStyle w:val="GeenA"/>
          <w:rFonts w:ascii="Helvetica" w:hAnsi="Helvetica" w:cs="Helvetica"/>
          <w:b/>
          <w:color w:val="0070C0"/>
          <w:sz w:val="22"/>
          <w:lang w:val="nl-NL"/>
        </w:rPr>
        <w:t>1.2</w:t>
      </w:r>
    </w:p>
    <w:p w:rsidR="0047761A" w:rsidRPr="0047761A" w:rsidRDefault="0047761A" w:rsidP="0047761A">
      <w:pPr>
        <w:pStyle w:val="Tekstopmerking"/>
        <w:spacing w:line="360" w:lineRule="auto"/>
        <w:rPr>
          <w:rFonts w:ascii="Helvetica" w:hAnsi="Helvetica" w:cs="Helvetica"/>
          <w:lang w:val="nl-NL"/>
        </w:rPr>
      </w:pPr>
    </w:p>
    <w:p w:rsidR="0047761A" w:rsidRPr="0047761A" w:rsidRDefault="0047761A" w:rsidP="0047761A">
      <w:pPr>
        <w:spacing w:line="360" w:lineRule="auto"/>
        <w:rPr>
          <w:rFonts w:ascii="Helvetica" w:eastAsia="Helvetica" w:hAnsi="Helvetica" w:cs="Helvetica"/>
          <w:b/>
          <w:color w:val="0070C0"/>
          <w:u w:color="231F20"/>
          <w:lang w:val="nl-NL" w:eastAsia="nl-NL"/>
        </w:rPr>
      </w:pPr>
      <w:r w:rsidRPr="0047761A">
        <w:rPr>
          <w:rFonts w:ascii="Helvetica" w:eastAsia="Helvetica" w:hAnsi="Helvetica" w:cs="Helvetica"/>
          <w:b/>
          <w:color w:val="0070C0"/>
          <w:u w:color="231F20"/>
          <w:lang w:val="nl-NL" w:eastAsia="nl-NL"/>
        </w:rPr>
        <w:t xml:space="preserve">Video: </w:t>
      </w:r>
      <w:r w:rsidRPr="0047761A">
        <w:rPr>
          <w:rFonts w:ascii="Helvetica" w:eastAsia="Helvetica" w:hAnsi="Helvetica" w:cs="Helvetica"/>
          <w:color w:val="0070C0"/>
          <w:u w:color="231F20"/>
          <w:lang w:val="nl-NL" w:eastAsia="nl-NL"/>
        </w:rPr>
        <w:t>‘John Knappers’</w:t>
      </w:r>
    </w:p>
    <w:p w:rsidR="0047761A" w:rsidRPr="0047761A" w:rsidRDefault="0047761A" w:rsidP="0047761A">
      <w:pPr>
        <w:spacing w:line="360" w:lineRule="auto"/>
        <w:rPr>
          <w:rFonts w:ascii="Helvetica" w:eastAsia="Helvetica" w:hAnsi="Helvetica" w:cs="Helvetica"/>
          <w:u w:color="231F20"/>
          <w:lang w:val="nl-NL" w:eastAsia="nl-NL"/>
        </w:rPr>
      </w:pPr>
      <w:r w:rsidRPr="0047761A">
        <w:rPr>
          <w:rFonts w:ascii="Helvetica" w:eastAsia="Helvetica" w:hAnsi="Helvetica" w:cs="Helvetica"/>
          <w:u w:color="231F20"/>
          <w:lang w:val="nl-NL" w:eastAsia="nl-NL"/>
        </w:rPr>
        <w:t>John Knappers (2016)</w:t>
      </w:r>
    </w:p>
    <w:p w:rsidR="0047761A" w:rsidRPr="0047761A" w:rsidRDefault="0047761A" w:rsidP="0047761A">
      <w:pPr>
        <w:spacing w:line="360" w:lineRule="auto"/>
        <w:rPr>
          <w:rFonts w:ascii="Helvetica" w:eastAsia="Helvetica" w:hAnsi="Helvetica" w:cs="Helvetica"/>
          <w:u w:color="231F20"/>
          <w:lang w:val="nl-NL" w:eastAsia="nl-NL"/>
        </w:rPr>
      </w:pPr>
      <w:r w:rsidRPr="0047761A">
        <w:rPr>
          <w:rFonts w:ascii="Helvetica" w:eastAsia="Helvetica" w:hAnsi="Helvetica" w:cs="Helvetica"/>
          <w:u w:color="231F20"/>
          <w:lang w:val="nl-NL" w:eastAsia="nl-NL"/>
        </w:rPr>
        <w:t>Documentaire (Fonds Psychische Gezondheid)</w:t>
      </w:r>
    </w:p>
    <w:p w:rsidR="0047761A" w:rsidRPr="0047761A" w:rsidRDefault="0047761A" w:rsidP="0047761A">
      <w:pPr>
        <w:pStyle w:val="Tekstopmerking"/>
        <w:spacing w:line="360" w:lineRule="auto"/>
        <w:rPr>
          <w:rFonts w:ascii="Helvetica" w:hAnsi="Helvetica" w:cs="Helvetica"/>
          <w:b/>
          <w:sz w:val="22"/>
          <w:lang w:val="nl-NL"/>
        </w:rPr>
      </w:pPr>
      <w:r w:rsidRPr="0047761A">
        <w:rPr>
          <w:rStyle w:val="GeenA"/>
          <w:rFonts w:ascii="Helvetica" w:hAnsi="Helvetica" w:cs="Helvetica"/>
          <w:b/>
          <w:sz w:val="22"/>
          <w:lang w:val="nl-NL"/>
        </w:rPr>
        <w:t xml:space="preserve">bij opdracht </w:t>
      </w:r>
      <w:r w:rsidRPr="0047761A">
        <w:rPr>
          <w:rStyle w:val="GeenA"/>
          <w:rFonts w:ascii="Helvetica" w:hAnsi="Helvetica" w:cs="Helvetica"/>
          <w:b/>
          <w:color w:val="0070C0"/>
          <w:sz w:val="22"/>
          <w:lang w:val="nl-NL"/>
        </w:rPr>
        <w:t>1.3</w:t>
      </w:r>
    </w:p>
    <w:p w:rsidR="0047761A" w:rsidRPr="0047761A" w:rsidRDefault="0047761A" w:rsidP="0047761A">
      <w:pPr>
        <w:spacing w:line="360" w:lineRule="auto"/>
        <w:rPr>
          <w:rFonts w:ascii="Helvetica" w:eastAsia="Helvetica" w:hAnsi="Helvetica" w:cs="Helvetica"/>
          <w:b/>
          <w:color w:val="0070C0"/>
          <w:u w:color="231F20"/>
          <w:lang w:val="nl-NL" w:eastAsia="nl-NL"/>
        </w:rPr>
      </w:pPr>
    </w:p>
    <w:p w:rsidR="0047761A" w:rsidRPr="0068604A" w:rsidRDefault="0047761A" w:rsidP="0047761A">
      <w:pPr>
        <w:spacing w:line="360" w:lineRule="auto"/>
        <w:rPr>
          <w:rFonts w:ascii="Helvetica" w:eastAsia="Helvetica" w:hAnsi="Helvetica" w:cs="Helvetica"/>
          <w:color w:val="0070C0"/>
          <w:u w:color="231F20"/>
          <w:lang w:eastAsia="nl-NL"/>
        </w:rPr>
      </w:pPr>
      <w:r w:rsidRPr="0068604A">
        <w:rPr>
          <w:rFonts w:ascii="Helvetica" w:eastAsia="Helvetica" w:hAnsi="Helvetica" w:cs="Helvetica"/>
          <w:b/>
          <w:color w:val="0070C0"/>
          <w:u w:color="231F20"/>
          <w:lang w:eastAsia="nl-NL"/>
        </w:rPr>
        <w:t xml:space="preserve">Video: </w:t>
      </w:r>
      <w:r w:rsidRPr="0068604A">
        <w:rPr>
          <w:rFonts w:ascii="Helvetica" w:eastAsia="Helvetica" w:hAnsi="Helvetica" w:cs="Helvetica"/>
          <w:color w:val="0070C0"/>
          <w:u w:color="231F20"/>
          <w:lang w:eastAsia="nl-NL"/>
        </w:rPr>
        <w:t xml:space="preserve">‘Patrick’ </w:t>
      </w:r>
    </w:p>
    <w:p w:rsidR="0047761A" w:rsidRPr="0068604A" w:rsidRDefault="0047761A" w:rsidP="0047761A">
      <w:pPr>
        <w:spacing w:line="360" w:lineRule="auto"/>
        <w:rPr>
          <w:rFonts w:ascii="Helvetica" w:eastAsia="Helvetica" w:hAnsi="Helvetica" w:cs="Helvetica"/>
          <w:u w:color="231F20"/>
          <w:lang w:eastAsia="nl-NL"/>
        </w:rPr>
      </w:pPr>
      <w:r w:rsidRPr="0068604A">
        <w:rPr>
          <w:rFonts w:ascii="Helvetica" w:eastAsia="Helvetica" w:hAnsi="Helvetica" w:cs="Helvetica"/>
          <w:u w:color="231F20"/>
          <w:lang w:eastAsia="nl-NL"/>
        </w:rPr>
        <w:t>Portret (Reed Business Education 2012)</w:t>
      </w:r>
    </w:p>
    <w:p w:rsidR="0047761A" w:rsidRPr="0047761A" w:rsidRDefault="0047761A" w:rsidP="0047761A">
      <w:pPr>
        <w:pStyle w:val="Tekstopmerking"/>
        <w:spacing w:line="360" w:lineRule="auto"/>
        <w:rPr>
          <w:rFonts w:ascii="Helvetica" w:hAnsi="Helvetica" w:cs="Helvetica"/>
          <w:b/>
          <w:color w:val="0070C0"/>
          <w:sz w:val="22"/>
          <w:lang w:val="nl-NL"/>
        </w:rPr>
      </w:pPr>
      <w:r w:rsidRPr="0047761A">
        <w:rPr>
          <w:rStyle w:val="GeenA"/>
          <w:rFonts w:ascii="Helvetica" w:hAnsi="Helvetica" w:cs="Helvetica"/>
          <w:b/>
          <w:sz w:val="22"/>
          <w:lang w:val="nl-NL"/>
        </w:rPr>
        <w:t xml:space="preserve">bij opdracht </w:t>
      </w:r>
      <w:r w:rsidRPr="0047761A">
        <w:rPr>
          <w:rStyle w:val="GeenA"/>
          <w:rFonts w:ascii="Helvetica" w:hAnsi="Helvetica" w:cs="Helvetica"/>
          <w:b/>
          <w:color w:val="0070C0"/>
          <w:sz w:val="22"/>
          <w:lang w:val="nl-NL"/>
        </w:rPr>
        <w:t>1.9</w:t>
      </w:r>
    </w:p>
    <w:p w:rsidR="0047761A" w:rsidRPr="0047761A" w:rsidRDefault="0047761A" w:rsidP="0047761A">
      <w:pPr>
        <w:pStyle w:val="Tekstopmerking"/>
        <w:spacing w:line="360" w:lineRule="auto"/>
        <w:rPr>
          <w:rFonts w:ascii="Helvetica" w:hAnsi="Helvetica" w:cs="Helvetica"/>
          <w:lang w:val="nl-NL"/>
        </w:rPr>
      </w:pPr>
    </w:p>
    <w:p w:rsidR="0047761A" w:rsidRPr="0047761A" w:rsidRDefault="0047761A" w:rsidP="0047761A">
      <w:pPr>
        <w:spacing w:line="360" w:lineRule="auto"/>
        <w:rPr>
          <w:rFonts w:ascii="Helvetica" w:eastAsia="Helvetica" w:hAnsi="Helvetica" w:cs="Helvetica"/>
          <w:color w:val="FF0000"/>
          <w:u w:color="231F20"/>
          <w:lang w:val="nl-NL" w:eastAsia="nl-NL"/>
        </w:rPr>
      </w:pPr>
      <w:r w:rsidRPr="0047761A">
        <w:rPr>
          <w:rFonts w:ascii="Helvetica" w:eastAsia="Helvetica" w:hAnsi="Helvetica" w:cs="Helvetica"/>
          <w:b/>
          <w:color w:val="0070C0"/>
          <w:u w:color="231F20"/>
          <w:lang w:val="nl-NL" w:eastAsia="nl-NL"/>
        </w:rPr>
        <w:t xml:space="preserve">Video: </w:t>
      </w:r>
      <w:r w:rsidRPr="0047761A">
        <w:rPr>
          <w:rFonts w:ascii="Helvetica" w:eastAsia="Helvetica" w:hAnsi="Helvetica" w:cs="Helvetica"/>
          <w:color w:val="0070C0"/>
          <w:u w:color="231F20"/>
          <w:lang w:val="nl-NL" w:eastAsia="nl-NL"/>
        </w:rPr>
        <w:t xml:space="preserve">‘Renato Verweij - Steunkousen’ </w:t>
      </w:r>
      <w:r w:rsidRPr="0047761A">
        <w:rPr>
          <w:rFonts w:ascii="Helvetica" w:hAnsi="Helvetica" w:cs="Helvetica"/>
          <w:lang w:val="nl-NL"/>
        </w:rPr>
        <w:t xml:space="preserve"> </w:t>
      </w:r>
      <w:r w:rsidRPr="0047761A">
        <w:rPr>
          <w:rFonts w:ascii="Helvetica" w:hAnsi="Helvetica" w:cs="Helvetica"/>
          <w:color w:val="FF0000"/>
          <w:lang w:val="nl-NL"/>
        </w:rPr>
        <w:t>ook bij Ho 9 en 11</w:t>
      </w:r>
    </w:p>
    <w:p w:rsidR="0047761A" w:rsidRPr="0047761A" w:rsidRDefault="0047761A" w:rsidP="0047761A">
      <w:pPr>
        <w:pStyle w:val="Tekstopmerking"/>
        <w:spacing w:line="360" w:lineRule="auto"/>
        <w:rPr>
          <w:rFonts w:ascii="Helvetica" w:eastAsia="Helvetica" w:hAnsi="Helvetica" w:cs="Helvetica"/>
          <w:sz w:val="22"/>
          <w:szCs w:val="22"/>
          <w:u w:color="231F20"/>
          <w:lang w:val="nl-NL" w:eastAsia="nl-NL"/>
        </w:rPr>
      </w:pPr>
      <w:r w:rsidRPr="0047761A">
        <w:rPr>
          <w:rFonts w:ascii="Helvetica" w:eastAsia="Helvetica" w:hAnsi="Helvetica" w:cs="Helvetica"/>
          <w:sz w:val="22"/>
          <w:szCs w:val="22"/>
          <w:u w:color="231F20"/>
          <w:lang w:val="nl-NL" w:eastAsia="nl-NL"/>
        </w:rPr>
        <w:t>Consult (Flicks 2017)</w:t>
      </w:r>
    </w:p>
    <w:p w:rsidR="0047761A" w:rsidRPr="0047761A" w:rsidRDefault="0047761A" w:rsidP="0047761A">
      <w:pPr>
        <w:pStyle w:val="Tekstopmerking"/>
        <w:spacing w:line="360" w:lineRule="auto"/>
        <w:rPr>
          <w:rFonts w:ascii="Helvetica" w:hAnsi="Helvetica" w:cs="Helvetica"/>
          <w:b/>
          <w:color w:val="0070C0"/>
          <w:sz w:val="22"/>
          <w:lang w:val="nl-NL"/>
        </w:rPr>
      </w:pPr>
      <w:r w:rsidRPr="0047761A">
        <w:rPr>
          <w:rStyle w:val="GeenA"/>
          <w:rFonts w:ascii="Helvetica" w:hAnsi="Helvetica" w:cs="Helvetica"/>
          <w:b/>
          <w:sz w:val="22"/>
          <w:lang w:val="nl-NL"/>
        </w:rPr>
        <w:t xml:space="preserve">bij opdracht </w:t>
      </w:r>
      <w:r w:rsidRPr="0047761A">
        <w:rPr>
          <w:rStyle w:val="GeenA"/>
          <w:rFonts w:ascii="Helvetica" w:hAnsi="Helvetica" w:cs="Helvetica"/>
          <w:b/>
          <w:color w:val="0070C0"/>
          <w:sz w:val="22"/>
          <w:lang w:val="nl-NL"/>
        </w:rPr>
        <w:t>1.12</w:t>
      </w:r>
    </w:p>
    <w:p w:rsidR="0047761A" w:rsidRPr="0047761A" w:rsidRDefault="0047761A" w:rsidP="0047761A">
      <w:pPr>
        <w:pStyle w:val="Tekstopmerking"/>
        <w:spacing w:line="360" w:lineRule="auto"/>
        <w:rPr>
          <w:rFonts w:ascii="Helvetica" w:hAnsi="Helvetica" w:cs="Helvetica"/>
          <w:lang w:val="nl-NL"/>
        </w:rPr>
      </w:pPr>
    </w:p>
    <w:p w:rsidR="0047761A" w:rsidRPr="0047761A" w:rsidRDefault="0047761A" w:rsidP="0047761A">
      <w:pPr>
        <w:spacing w:line="360" w:lineRule="auto"/>
        <w:rPr>
          <w:rFonts w:ascii="Helvetica" w:eastAsia="Helvetica" w:hAnsi="Helvetica" w:cs="Helvetica"/>
          <w:color w:val="0070C0"/>
          <w:u w:color="231F20"/>
          <w:lang w:val="nl-NL" w:eastAsia="nl-NL"/>
        </w:rPr>
      </w:pPr>
      <w:r w:rsidRPr="0047761A">
        <w:rPr>
          <w:rFonts w:ascii="Helvetica" w:eastAsia="Helvetica" w:hAnsi="Helvetica" w:cs="Helvetica"/>
          <w:b/>
          <w:color w:val="0070C0"/>
          <w:u w:color="231F20"/>
          <w:lang w:val="nl-NL" w:eastAsia="nl-NL"/>
        </w:rPr>
        <w:t xml:space="preserve">Video: </w:t>
      </w:r>
      <w:r w:rsidRPr="0047761A">
        <w:rPr>
          <w:rFonts w:ascii="Helvetica" w:eastAsia="Helvetica" w:hAnsi="Helvetica" w:cs="Helvetica"/>
          <w:color w:val="0070C0"/>
          <w:u w:color="231F20"/>
          <w:lang w:val="nl-NL" w:eastAsia="nl-NL"/>
        </w:rPr>
        <w:t xml:space="preserve">‘Rianne Hofman’ </w:t>
      </w:r>
      <w:r w:rsidRPr="0047761A">
        <w:rPr>
          <w:rFonts w:ascii="Helvetica" w:hAnsi="Helvetica" w:cs="Helvetica"/>
          <w:color w:val="FF0000"/>
          <w:lang w:val="nl-NL"/>
        </w:rPr>
        <w:t>ook bij Ho 2 en 13</w:t>
      </w:r>
    </w:p>
    <w:p w:rsidR="0047761A" w:rsidRPr="0047761A" w:rsidRDefault="0047761A" w:rsidP="0047761A">
      <w:pPr>
        <w:pStyle w:val="Tekstopmerking"/>
        <w:spacing w:line="360" w:lineRule="auto"/>
        <w:rPr>
          <w:rFonts w:ascii="Helvetica" w:eastAsia="Helvetica" w:hAnsi="Helvetica" w:cs="Helvetica"/>
          <w:sz w:val="22"/>
          <w:szCs w:val="22"/>
          <w:u w:color="231F20"/>
          <w:lang w:val="nl-NL" w:eastAsia="nl-NL"/>
        </w:rPr>
      </w:pPr>
      <w:r w:rsidRPr="0047761A">
        <w:rPr>
          <w:rFonts w:ascii="Helvetica" w:eastAsia="Helvetica" w:hAnsi="Helvetica" w:cs="Helvetica"/>
          <w:sz w:val="22"/>
          <w:szCs w:val="22"/>
          <w:u w:color="231F20"/>
          <w:lang w:val="nl-NL" w:eastAsia="nl-NL"/>
        </w:rPr>
        <w:t>Consult (Flicks 2017)</w:t>
      </w:r>
    </w:p>
    <w:p w:rsidR="0047761A" w:rsidRPr="0047761A" w:rsidRDefault="0047761A" w:rsidP="0047761A">
      <w:pPr>
        <w:pStyle w:val="Tekstopmerking"/>
        <w:spacing w:line="360" w:lineRule="auto"/>
        <w:rPr>
          <w:rFonts w:ascii="Helvetica" w:hAnsi="Helvetica" w:cs="Helvetica"/>
          <w:b/>
          <w:color w:val="0070C0"/>
          <w:sz w:val="22"/>
          <w:lang w:val="nl-NL"/>
        </w:rPr>
      </w:pPr>
      <w:r w:rsidRPr="0047761A">
        <w:rPr>
          <w:rStyle w:val="GeenA"/>
          <w:rFonts w:ascii="Helvetica" w:hAnsi="Helvetica" w:cs="Helvetica"/>
          <w:b/>
          <w:sz w:val="22"/>
          <w:lang w:val="nl-NL"/>
        </w:rPr>
        <w:t xml:space="preserve">bij opdracht </w:t>
      </w:r>
      <w:r w:rsidRPr="0047761A">
        <w:rPr>
          <w:rStyle w:val="GeenA"/>
          <w:rFonts w:ascii="Helvetica" w:hAnsi="Helvetica" w:cs="Helvetica"/>
          <w:b/>
          <w:color w:val="0070C0"/>
          <w:sz w:val="22"/>
          <w:lang w:val="nl-NL"/>
        </w:rPr>
        <w:t>1.8A</w:t>
      </w:r>
    </w:p>
    <w:p w:rsidR="0047761A" w:rsidRPr="0047761A" w:rsidRDefault="0047761A" w:rsidP="0047761A">
      <w:pPr>
        <w:pStyle w:val="Tekstopmerking"/>
        <w:spacing w:line="360" w:lineRule="auto"/>
        <w:rPr>
          <w:rFonts w:ascii="Helvetica" w:hAnsi="Helvetica" w:cs="Helvetica"/>
          <w:lang w:val="nl-NL"/>
        </w:rPr>
      </w:pPr>
    </w:p>
    <w:p w:rsidR="0047761A" w:rsidRPr="0047761A" w:rsidRDefault="0047761A" w:rsidP="0047761A">
      <w:pPr>
        <w:spacing w:line="360" w:lineRule="auto"/>
        <w:rPr>
          <w:rFonts w:ascii="Helvetica" w:eastAsia="Helvetica" w:hAnsi="Helvetica" w:cs="Helvetica"/>
          <w:color w:val="FF0000"/>
          <w:u w:color="231F20"/>
          <w:lang w:val="nl-NL" w:eastAsia="nl-NL"/>
        </w:rPr>
      </w:pPr>
      <w:r w:rsidRPr="0047761A">
        <w:rPr>
          <w:rFonts w:ascii="Helvetica" w:eastAsia="Helvetica" w:hAnsi="Helvetica" w:cs="Helvetica"/>
          <w:b/>
          <w:color w:val="0070C0"/>
          <w:u w:color="231F20"/>
          <w:lang w:val="nl-NL" w:eastAsia="nl-NL"/>
        </w:rPr>
        <w:t xml:space="preserve">Video: </w:t>
      </w:r>
      <w:r w:rsidRPr="0047761A">
        <w:rPr>
          <w:rFonts w:ascii="Helvetica" w:eastAsia="Helvetica" w:hAnsi="Helvetica" w:cs="Helvetica"/>
          <w:color w:val="0070C0"/>
          <w:u w:color="231F20"/>
          <w:lang w:val="nl-NL" w:eastAsia="nl-NL"/>
        </w:rPr>
        <w:t xml:space="preserve">‘Liesbeth Struijk’ </w:t>
      </w:r>
      <w:r w:rsidRPr="0047761A">
        <w:rPr>
          <w:rFonts w:ascii="Helvetica" w:hAnsi="Helvetica" w:cs="Helvetica"/>
          <w:lang w:val="nl-NL"/>
        </w:rPr>
        <w:t xml:space="preserve"> </w:t>
      </w:r>
      <w:r w:rsidRPr="0047761A">
        <w:rPr>
          <w:rFonts w:ascii="Helvetica" w:hAnsi="Helvetica" w:cs="Helvetica"/>
          <w:color w:val="FF0000"/>
          <w:lang w:val="nl-NL"/>
        </w:rPr>
        <w:t>ook bij Ho 7</w:t>
      </w:r>
    </w:p>
    <w:p w:rsidR="0047761A" w:rsidRPr="0047761A" w:rsidRDefault="0047761A" w:rsidP="0047761A">
      <w:pPr>
        <w:pStyle w:val="Tekstopmerking"/>
        <w:spacing w:line="360" w:lineRule="auto"/>
        <w:rPr>
          <w:rFonts w:ascii="Helvetica" w:eastAsia="Helvetica" w:hAnsi="Helvetica" w:cs="Helvetica"/>
          <w:sz w:val="22"/>
          <w:szCs w:val="22"/>
          <w:u w:color="231F20"/>
          <w:lang w:val="nl-NL" w:eastAsia="nl-NL"/>
        </w:rPr>
      </w:pPr>
      <w:r w:rsidRPr="0047761A">
        <w:rPr>
          <w:rFonts w:ascii="Helvetica" w:eastAsia="Helvetica" w:hAnsi="Helvetica" w:cs="Helvetica"/>
          <w:sz w:val="22"/>
          <w:szCs w:val="22"/>
          <w:u w:color="231F20"/>
          <w:lang w:val="nl-NL" w:eastAsia="nl-NL"/>
        </w:rPr>
        <w:t>Consult (Flicks 2017)</w:t>
      </w:r>
    </w:p>
    <w:p w:rsidR="0047761A" w:rsidRPr="0047761A" w:rsidRDefault="0047761A" w:rsidP="0047761A">
      <w:pPr>
        <w:pStyle w:val="Tekstopmerking"/>
        <w:spacing w:line="360" w:lineRule="auto"/>
        <w:rPr>
          <w:rFonts w:ascii="Helvetica" w:hAnsi="Helvetica" w:cs="Helvetica"/>
          <w:b/>
          <w:color w:val="0070C0"/>
          <w:sz w:val="22"/>
          <w:lang w:val="nl-NL"/>
        </w:rPr>
      </w:pPr>
      <w:r w:rsidRPr="0047761A">
        <w:rPr>
          <w:rStyle w:val="GeenA"/>
          <w:rFonts w:ascii="Helvetica" w:hAnsi="Helvetica" w:cs="Helvetica"/>
          <w:b/>
          <w:sz w:val="22"/>
          <w:lang w:val="nl-NL"/>
        </w:rPr>
        <w:t xml:space="preserve">bij opdracht </w:t>
      </w:r>
      <w:r w:rsidRPr="0047761A">
        <w:rPr>
          <w:rStyle w:val="GeenA"/>
          <w:rFonts w:ascii="Helvetica" w:hAnsi="Helvetica" w:cs="Helvetica"/>
          <w:b/>
          <w:color w:val="0070C0"/>
          <w:sz w:val="22"/>
          <w:lang w:val="nl-NL"/>
        </w:rPr>
        <w:t>1.8A</w:t>
      </w:r>
    </w:p>
    <w:p w:rsidR="0047761A" w:rsidRPr="0047761A" w:rsidRDefault="0047761A" w:rsidP="0047761A">
      <w:pPr>
        <w:pStyle w:val="Tekstopmerking"/>
        <w:spacing w:line="360" w:lineRule="auto"/>
        <w:rPr>
          <w:rFonts w:ascii="Helvetica" w:hAnsi="Helvetica" w:cs="Helvetica"/>
          <w:lang w:val="nl-NL"/>
        </w:rPr>
      </w:pPr>
    </w:p>
    <w:p w:rsidR="0047761A" w:rsidRPr="0047761A" w:rsidRDefault="0047761A" w:rsidP="0047761A">
      <w:pPr>
        <w:spacing w:line="360" w:lineRule="auto"/>
        <w:rPr>
          <w:rFonts w:ascii="Helvetica" w:eastAsia="Helvetica" w:hAnsi="Helvetica" w:cs="Helvetica"/>
          <w:color w:val="FF0000"/>
          <w:u w:color="231F20"/>
          <w:lang w:val="nl-NL" w:eastAsia="nl-NL"/>
        </w:rPr>
      </w:pPr>
      <w:r w:rsidRPr="0047761A">
        <w:rPr>
          <w:rFonts w:ascii="Helvetica" w:eastAsia="Helvetica" w:hAnsi="Helvetica" w:cs="Helvetica"/>
          <w:b/>
          <w:color w:val="0070C0"/>
          <w:u w:color="231F20"/>
          <w:lang w:val="nl-NL" w:eastAsia="nl-NL"/>
        </w:rPr>
        <w:lastRenderedPageBreak/>
        <w:t xml:space="preserve">Video: </w:t>
      </w:r>
      <w:r w:rsidRPr="0047761A">
        <w:rPr>
          <w:rFonts w:ascii="Helvetica" w:eastAsia="Helvetica" w:hAnsi="Helvetica" w:cs="Helvetica"/>
          <w:color w:val="0070C0"/>
          <w:u w:color="231F20"/>
          <w:lang w:val="nl-NL" w:eastAsia="nl-NL"/>
        </w:rPr>
        <w:t xml:space="preserve">‘Nathalie Flooren’ </w:t>
      </w:r>
      <w:r w:rsidRPr="0047761A">
        <w:rPr>
          <w:rFonts w:ascii="Helvetica" w:hAnsi="Helvetica" w:cs="Helvetica"/>
          <w:lang w:val="nl-NL"/>
        </w:rPr>
        <w:t xml:space="preserve"> </w:t>
      </w:r>
      <w:r w:rsidRPr="0047761A">
        <w:rPr>
          <w:rFonts w:ascii="Helvetica" w:hAnsi="Helvetica" w:cs="Helvetica"/>
          <w:color w:val="FF0000"/>
          <w:lang w:val="nl-NL"/>
        </w:rPr>
        <w:t>ook bij Ho 5</w:t>
      </w:r>
    </w:p>
    <w:p w:rsidR="0047761A" w:rsidRPr="003A29E0" w:rsidRDefault="0047761A" w:rsidP="0047761A">
      <w:pPr>
        <w:pStyle w:val="Tekstopmerking"/>
        <w:spacing w:line="360" w:lineRule="auto"/>
        <w:rPr>
          <w:rFonts w:ascii="Helvetica" w:eastAsia="Helvetica" w:hAnsi="Helvetica" w:cs="Helvetica"/>
          <w:sz w:val="22"/>
          <w:szCs w:val="22"/>
          <w:u w:color="231F20"/>
          <w:lang w:eastAsia="nl-NL"/>
        </w:rPr>
      </w:pPr>
      <w:r w:rsidRPr="003A29E0">
        <w:rPr>
          <w:rFonts w:ascii="Helvetica" w:eastAsia="Helvetica" w:hAnsi="Helvetica" w:cs="Helvetica"/>
          <w:sz w:val="22"/>
          <w:szCs w:val="22"/>
          <w:u w:color="231F20"/>
          <w:lang w:eastAsia="nl-NL"/>
        </w:rPr>
        <w:t>Consult (Flicks 2017)</w:t>
      </w:r>
    </w:p>
    <w:p w:rsidR="0047761A" w:rsidRPr="006C5563" w:rsidRDefault="0047761A" w:rsidP="0047761A">
      <w:pPr>
        <w:pStyle w:val="Tekstopmerking"/>
        <w:spacing w:line="360" w:lineRule="auto"/>
        <w:rPr>
          <w:rFonts w:ascii="Helvetica" w:hAnsi="Helvetica" w:cs="Helvetica"/>
          <w:b/>
          <w:color w:val="0070C0"/>
          <w:sz w:val="22"/>
        </w:rPr>
      </w:pPr>
      <w:r w:rsidRPr="00F55D08">
        <w:rPr>
          <w:rStyle w:val="GeenA"/>
          <w:rFonts w:ascii="Helvetica" w:hAnsi="Helvetica" w:cs="Helvetica"/>
          <w:b/>
          <w:sz w:val="22"/>
        </w:rPr>
        <w:t xml:space="preserve">bij opdracht </w:t>
      </w:r>
      <w:r>
        <w:rPr>
          <w:rStyle w:val="GeenA"/>
          <w:rFonts w:ascii="Helvetica" w:hAnsi="Helvetica" w:cs="Helvetica"/>
          <w:b/>
          <w:color w:val="0070C0"/>
          <w:sz w:val="22"/>
        </w:rPr>
        <w:t>1.8</w:t>
      </w:r>
      <w:r w:rsidRPr="006C5563">
        <w:rPr>
          <w:rStyle w:val="GeenA"/>
          <w:rFonts w:ascii="Helvetica" w:hAnsi="Helvetica" w:cs="Helvetica"/>
          <w:b/>
          <w:color w:val="0070C0"/>
          <w:sz w:val="22"/>
        </w:rPr>
        <w:t>A</w:t>
      </w:r>
    </w:p>
    <w:p w:rsidR="00B0484A" w:rsidRPr="009D4EF8" w:rsidRDefault="00B0484A">
      <w:pPr>
        <w:pStyle w:val="HoofdtekstA"/>
        <w:spacing w:line="360" w:lineRule="auto"/>
        <w:rPr>
          <w:lang w:val="nl-NL"/>
        </w:rPr>
      </w:pPr>
    </w:p>
    <w:sectPr w:rsidR="00B0484A" w:rsidRPr="009D4EF8">
      <w:footerReference w:type="default" r:id="rId63"/>
      <w:pgSz w:w="11900" w:h="16840"/>
      <w:pgMar w:top="1134" w:right="1134" w:bottom="1134" w:left="1134" w:header="709" w:footer="8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83D" w:rsidRDefault="0019683D">
      <w:r>
        <w:separator/>
      </w:r>
    </w:p>
  </w:endnote>
  <w:endnote w:type="continuationSeparator" w:id="0">
    <w:p w:rsidR="0019683D" w:rsidRDefault="00196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Myriad Pro"/>
    <w:charset w:val="00"/>
    <w:family w:val="auto"/>
    <w:pitch w:val="variable"/>
    <w:sig w:usb0="00000003"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61A" w:rsidRDefault="0047761A" w:rsidP="00007F7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47761A" w:rsidRDefault="0047761A" w:rsidP="00007F7E">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61A" w:rsidRDefault="0047761A" w:rsidP="00007F7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4758BB">
      <w:rPr>
        <w:rStyle w:val="Paginanummer"/>
        <w:noProof/>
      </w:rPr>
      <w:t>7</w:t>
    </w:r>
    <w:r>
      <w:rPr>
        <w:rStyle w:val="Paginanummer"/>
      </w:rPr>
      <w:fldChar w:fldCharType="end"/>
    </w:r>
  </w:p>
  <w:p w:rsidR="006B0BEB" w:rsidRPr="00B0484A" w:rsidRDefault="006B0BEB" w:rsidP="006B0BEB">
    <w:pPr>
      <w:pStyle w:val="Voettekst"/>
      <w:jc w:val="center"/>
      <w:rPr>
        <w:lang w:val="nl-NL"/>
      </w:rPr>
    </w:pPr>
    <w:r>
      <w:rPr>
        <w:noProof/>
        <w:lang w:val="nl-NL"/>
      </w:rPr>
      <w:drawing>
        <wp:anchor distT="0" distB="0" distL="114300" distR="114300" simplePos="0" relativeHeight="251660288" behindDoc="0" locked="0" layoutInCell="1" allowOverlap="1" wp14:anchorId="1FE8DAF3" wp14:editId="432471C5">
          <wp:simplePos x="0" y="0"/>
          <wp:positionH relativeFrom="margin">
            <wp:align>left</wp:align>
          </wp:positionH>
          <wp:positionV relativeFrom="paragraph">
            <wp:posOffset>68580</wp:posOffset>
          </wp:positionV>
          <wp:extent cx="1532890" cy="510540"/>
          <wp:effectExtent l="0" t="0" r="0" b="3810"/>
          <wp:wrapSquare wrapText="bothSides"/>
          <wp:docPr id="6" name="Afbeelding 6" descr="Image result for hogeschool rotterdam zorginnov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geschool rotterdam zorginnovat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2890" cy="510540"/>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center" w:leader="none"/>
    </w:r>
    <w:r w:rsidRPr="008A6330">
      <w:rPr>
        <w:sz w:val="20"/>
        <w:szCs w:val="20"/>
      </w:rPr>
      <w:t xml:space="preserve">Pagina </w:t>
    </w:r>
    <w:r w:rsidRPr="008A6330">
      <w:rPr>
        <w:sz w:val="20"/>
        <w:szCs w:val="20"/>
      </w:rPr>
      <w:fldChar w:fldCharType="begin"/>
    </w:r>
    <w:r w:rsidRPr="008A6330">
      <w:rPr>
        <w:sz w:val="20"/>
        <w:szCs w:val="20"/>
      </w:rPr>
      <w:instrText xml:space="preserve"> PAGE   \* MERGEFORMAT </w:instrText>
    </w:r>
    <w:r w:rsidRPr="008A6330">
      <w:rPr>
        <w:sz w:val="20"/>
        <w:szCs w:val="20"/>
      </w:rPr>
      <w:fldChar w:fldCharType="separate"/>
    </w:r>
    <w:r w:rsidR="004758BB">
      <w:rPr>
        <w:noProof/>
        <w:sz w:val="20"/>
        <w:szCs w:val="20"/>
      </w:rPr>
      <w:t>7</w:t>
    </w:r>
    <w:r w:rsidRPr="008A6330">
      <w:rPr>
        <w:sz w:val="20"/>
        <w:szCs w:val="20"/>
      </w:rPr>
      <w:fldChar w:fldCharType="end"/>
    </w:r>
    <w:r w:rsidRPr="008A6330">
      <w:rPr>
        <w:sz w:val="20"/>
        <w:szCs w:val="20"/>
      </w:rPr>
      <w:t xml:space="preserve"> van </w:t>
    </w:r>
    <w:r w:rsidRPr="008A6330">
      <w:rPr>
        <w:sz w:val="20"/>
        <w:szCs w:val="20"/>
      </w:rPr>
      <w:fldChar w:fldCharType="begin"/>
    </w:r>
    <w:r w:rsidRPr="008A6330">
      <w:rPr>
        <w:sz w:val="20"/>
        <w:szCs w:val="20"/>
      </w:rPr>
      <w:instrText xml:space="preserve"> NUMPAGES   \* MERGEFORMAT </w:instrText>
    </w:r>
    <w:r w:rsidRPr="008A6330">
      <w:rPr>
        <w:sz w:val="20"/>
        <w:szCs w:val="20"/>
      </w:rPr>
      <w:fldChar w:fldCharType="separate"/>
    </w:r>
    <w:r w:rsidR="004758BB">
      <w:rPr>
        <w:noProof/>
        <w:sz w:val="20"/>
        <w:szCs w:val="20"/>
      </w:rPr>
      <w:t>19</w:t>
    </w:r>
    <w:r w:rsidRPr="008A6330">
      <w:rPr>
        <w:sz w:val="20"/>
        <w:szCs w:val="20"/>
      </w:rPr>
      <w:fldChar w:fldCharType="end"/>
    </w:r>
    <w:r>
      <w:ptab w:relativeTo="margin" w:alignment="right" w:leader="none"/>
    </w:r>
    <w:r>
      <w:rPr>
        <w:noProof/>
        <w:lang w:val="nl-NL"/>
      </w:rPr>
      <w:drawing>
        <wp:inline distT="0" distB="0" distL="0" distR="0" wp14:anchorId="682D7612" wp14:editId="331772C5">
          <wp:extent cx="1617272" cy="749935"/>
          <wp:effectExtent l="0" t="0" r="2540" b="0"/>
          <wp:docPr id="7" name="Afbeelding 7" descr="Image result for hogeschool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geschool rotterda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8605" cy="755190"/>
                  </a:xfrm>
                  <a:prstGeom prst="rect">
                    <a:avLst/>
                  </a:prstGeom>
                  <a:noFill/>
                  <a:ln>
                    <a:noFill/>
                  </a:ln>
                </pic:spPr>
              </pic:pic>
            </a:graphicData>
          </a:graphic>
        </wp:inline>
      </w:drawing>
    </w:r>
  </w:p>
  <w:p w:rsidR="0047761A" w:rsidRDefault="0047761A" w:rsidP="006B0BEB">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DD2" w:rsidRPr="00B0484A" w:rsidRDefault="008A6330" w:rsidP="008A6330">
    <w:pPr>
      <w:pStyle w:val="Voettekst"/>
      <w:jc w:val="center"/>
      <w:rPr>
        <w:lang w:val="nl-NL"/>
      </w:rPr>
    </w:pPr>
    <w:r>
      <w:rPr>
        <w:noProof/>
        <w:lang w:val="nl-NL"/>
      </w:rPr>
      <w:drawing>
        <wp:anchor distT="0" distB="0" distL="114300" distR="114300" simplePos="0" relativeHeight="251658240" behindDoc="0" locked="0" layoutInCell="1" allowOverlap="1" wp14:anchorId="14466D7F" wp14:editId="6CE35330">
          <wp:simplePos x="0" y="0"/>
          <wp:positionH relativeFrom="margin">
            <wp:align>left</wp:align>
          </wp:positionH>
          <wp:positionV relativeFrom="paragraph">
            <wp:posOffset>68580</wp:posOffset>
          </wp:positionV>
          <wp:extent cx="1532890" cy="510540"/>
          <wp:effectExtent l="0" t="0" r="0" b="3810"/>
          <wp:wrapSquare wrapText="bothSides"/>
          <wp:docPr id="3" name="Afbeelding 3" descr="Image result for hogeschool rotterdam zorginnov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geschool rotterdam zorginnovat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289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84A">
      <w:ptab w:relativeTo="margin" w:alignment="center" w:leader="none"/>
    </w:r>
    <w:r w:rsidR="00B0484A" w:rsidRPr="008A6330">
      <w:rPr>
        <w:sz w:val="20"/>
        <w:szCs w:val="20"/>
      </w:rPr>
      <w:t xml:space="preserve">Pagina </w:t>
    </w:r>
    <w:r w:rsidR="00B0484A" w:rsidRPr="008A6330">
      <w:rPr>
        <w:sz w:val="20"/>
        <w:szCs w:val="20"/>
      </w:rPr>
      <w:fldChar w:fldCharType="begin"/>
    </w:r>
    <w:r w:rsidR="00B0484A" w:rsidRPr="008A6330">
      <w:rPr>
        <w:sz w:val="20"/>
        <w:szCs w:val="20"/>
      </w:rPr>
      <w:instrText xml:space="preserve"> PAGE   \* MERGEFORMAT </w:instrText>
    </w:r>
    <w:r w:rsidR="00B0484A" w:rsidRPr="008A6330">
      <w:rPr>
        <w:sz w:val="20"/>
        <w:szCs w:val="20"/>
      </w:rPr>
      <w:fldChar w:fldCharType="separate"/>
    </w:r>
    <w:r w:rsidR="004758BB">
      <w:rPr>
        <w:noProof/>
        <w:sz w:val="20"/>
        <w:szCs w:val="20"/>
      </w:rPr>
      <w:t>15</w:t>
    </w:r>
    <w:r w:rsidR="00B0484A" w:rsidRPr="008A6330">
      <w:rPr>
        <w:sz w:val="20"/>
        <w:szCs w:val="20"/>
      </w:rPr>
      <w:fldChar w:fldCharType="end"/>
    </w:r>
    <w:r w:rsidR="00B0484A" w:rsidRPr="008A6330">
      <w:rPr>
        <w:sz w:val="20"/>
        <w:szCs w:val="20"/>
      </w:rPr>
      <w:t xml:space="preserve"> van </w:t>
    </w:r>
    <w:r w:rsidR="00B0484A" w:rsidRPr="008A6330">
      <w:rPr>
        <w:sz w:val="20"/>
        <w:szCs w:val="20"/>
      </w:rPr>
      <w:fldChar w:fldCharType="begin"/>
    </w:r>
    <w:r w:rsidR="00B0484A" w:rsidRPr="008A6330">
      <w:rPr>
        <w:sz w:val="20"/>
        <w:szCs w:val="20"/>
      </w:rPr>
      <w:instrText xml:space="preserve"> NUMPAGES   \* MERGEFORMAT </w:instrText>
    </w:r>
    <w:r w:rsidR="00B0484A" w:rsidRPr="008A6330">
      <w:rPr>
        <w:sz w:val="20"/>
        <w:szCs w:val="20"/>
      </w:rPr>
      <w:fldChar w:fldCharType="separate"/>
    </w:r>
    <w:r w:rsidR="004758BB">
      <w:rPr>
        <w:noProof/>
        <w:sz w:val="20"/>
        <w:szCs w:val="20"/>
      </w:rPr>
      <w:t>19</w:t>
    </w:r>
    <w:r w:rsidR="00B0484A" w:rsidRPr="008A6330">
      <w:rPr>
        <w:sz w:val="20"/>
        <w:szCs w:val="20"/>
      </w:rPr>
      <w:fldChar w:fldCharType="end"/>
    </w:r>
    <w:r w:rsidR="00B0484A">
      <w:ptab w:relativeTo="margin" w:alignment="right" w:leader="none"/>
    </w:r>
    <w:r w:rsidR="00B0484A">
      <w:rPr>
        <w:noProof/>
        <w:lang w:val="nl-NL"/>
      </w:rPr>
      <w:drawing>
        <wp:inline distT="0" distB="0" distL="0" distR="0" wp14:anchorId="7BDA7E8E" wp14:editId="0836131D">
          <wp:extent cx="1617272" cy="749935"/>
          <wp:effectExtent l="0" t="0" r="2540" b="0"/>
          <wp:docPr id="2" name="Afbeelding 2" descr="Image result for hogeschool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geschool rotterda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8605" cy="75519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83D" w:rsidRDefault="0019683D">
      <w:r>
        <w:separator/>
      </w:r>
    </w:p>
  </w:footnote>
  <w:footnote w:type="continuationSeparator" w:id="0">
    <w:p w:rsidR="0019683D" w:rsidRDefault="0019683D">
      <w:r>
        <w:continuationSeparator/>
      </w:r>
    </w:p>
  </w:footnote>
  <w:footnote w:id="1">
    <w:p w:rsidR="0047761A" w:rsidRPr="0047761A" w:rsidRDefault="0047761A" w:rsidP="004776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lang w:val="nl-NL"/>
        </w:rPr>
      </w:pPr>
      <w:r>
        <w:rPr>
          <w:rStyle w:val="Voetnootmarkering"/>
        </w:rPr>
        <w:footnoteRef/>
      </w:r>
      <w:r w:rsidRPr="0047761A">
        <w:rPr>
          <w:lang w:val="nl-NL"/>
        </w:rPr>
        <w:t xml:space="preserve"> </w:t>
      </w:r>
      <w:r w:rsidRPr="0047761A">
        <w:rPr>
          <w:rStyle w:val="Geen"/>
          <w:rFonts w:cstheme="minorHAnsi"/>
          <w:lang w:val="nl-NL"/>
        </w:rPr>
        <w:t>Een metafoor is een stijlfiguur: een vorm van overdrachtelijk (figuurlijk) taalgebruik (beeldspraak).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32A5F"/>
    <w:multiLevelType w:val="hybridMultilevel"/>
    <w:tmpl w:val="A4E09BC8"/>
    <w:numStyleLink w:val="Gemporteerdestijl1"/>
  </w:abstractNum>
  <w:abstractNum w:abstractNumId="1" w15:restartNumberingAfterBreak="0">
    <w:nsid w:val="14357C1E"/>
    <w:multiLevelType w:val="hybridMultilevel"/>
    <w:tmpl w:val="197AC37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2E1F35"/>
    <w:multiLevelType w:val="hybridMultilevel"/>
    <w:tmpl w:val="D464C0F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550121"/>
    <w:multiLevelType w:val="hybridMultilevel"/>
    <w:tmpl w:val="043019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59804C0"/>
    <w:multiLevelType w:val="hybridMultilevel"/>
    <w:tmpl w:val="BD282002"/>
    <w:lvl w:ilvl="0" w:tplc="04130005">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Wingdings" w:hAnsi="Wingdings" w:hint="default"/>
        <w:b w:val="0"/>
        <w:bCs w:val="0"/>
        <w:i w:val="0"/>
        <w:iCs w:val="0"/>
        <w:caps w:val="0"/>
        <w:smallCaps w:val="0"/>
        <w:strike w:val="0"/>
        <w:dstrike w:val="0"/>
        <w:spacing w:val="0"/>
        <w:w w:val="100"/>
        <w:kern w:val="0"/>
        <w:position w:val="0"/>
        <w:highlight w:val="none"/>
        <w:vertAlign w:val="baseline"/>
      </w:rPr>
    </w:lvl>
    <w:lvl w:ilvl="1" w:tplc="902AFF22">
      <w:start w:val="1"/>
      <w:numFmt w:val="bullet"/>
      <w:lvlText w:val="o"/>
      <w:lvlJc w:val="left"/>
      <w:pPr>
        <w:tabs>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5D66AE06">
      <w:start w:val="1"/>
      <w:numFmt w:val="bullet"/>
      <w:lvlText w:val="▪"/>
      <w:lvlJc w:val="left"/>
      <w:pPr>
        <w:tabs>
          <w:tab w:val="left" w:pos="1416"/>
          <w:tab w:val="left" w:pos="2832"/>
          <w:tab w:val="left" w:pos="3540"/>
          <w:tab w:val="left" w:pos="4248"/>
          <w:tab w:val="left" w:pos="4956"/>
          <w:tab w:val="left" w:pos="5664"/>
          <w:tab w:val="left" w:pos="6372"/>
          <w:tab w:val="left" w:pos="7080"/>
          <w:tab w:val="left" w:pos="7788"/>
          <w:tab w:val="left" w:pos="8496"/>
          <w:tab w:val="left" w:pos="9132"/>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E7AA634">
      <w:start w:val="1"/>
      <w:numFmt w:val="bullet"/>
      <w:lvlText w:val="•"/>
      <w:lvlJc w:val="left"/>
      <w:pPr>
        <w:tabs>
          <w:tab w:val="left" w:pos="1416"/>
          <w:tab w:val="left" w:pos="2124"/>
          <w:tab w:val="left" w:pos="3540"/>
          <w:tab w:val="left" w:pos="4248"/>
          <w:tab w:val="left" w:pos="4956"/>
          <w:tab w:val="left" w:pos="5664"/>
          <w:tab w:val="left" w:pos="6372"/>
          <w:tab w:val="left" w:pos="7080"/>
          <w:tab w:val="left" w:pos="7788"/>
          <w:tab w:val="left" w:pos="8496"/>
          <w:tab w:val="left" w:pos="9132"/>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8892C03C">
      <w:start w:val="1"/>
      <w:numFmt w:val="bullet"/>
      <w:lvlText w:val="o"/>
      <w:lvlJc w:val="left"/>
      <w:pPr>
        <w:tabs>
          <w:tab w:val="left" w:pos="1416"/>
          <w:tab w:val="left" w:pos="2124"/>
          <w:tab w:val="left" w:pos="2832"/>
          <w:tab w:val="left" w:pos="4248"/>
          <w:tab w:val="left" w:pos="4956"/>
          <w:tab w:val="left" w:pos="5664"/>
          <w:tab w:val="left" w:pos="6372"/>
          <w:tab w:val="left" w:pos="7080"/>
          <w:tab w:val="left" w:pos="7788"/>
          <w:tab w:val="left" w:pos="8496"/>
          <w:tab w:val="left" w:pos="9132"/>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62363F0A">
      <w:start w:val="1"/>
      <w:numFmt w:val="bullet"/>
      <w:lvlText w:val="▪"/>
      <w:lvlJc w:val="left"/>
      <w:pPr>
        <w:tabs>
          <w:tab w:val="left" w:pos="1416"/>
          <w:tab w:val="left" w:pos="2124"/>
          <w:tab w:val="left" w:pos="2832"/>
          <w:tab w:val="left" w:pos="3540"/>
          <w:tab w:val="left" w:pos="4956"/>
          <w:tab w:val="left" w:pos="5664"/>
          <w:tab w:val="left" w:pos="6372"/>
          <w:tab w:val="left" w:pos="7080"/>
          <w:tab w:val="left" w:pos="7788"/>
          <w:tab w:val="left" w:pos="8496"/>
          <w:tab w:val="left" w:pos="9132"/>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64A35BA">
      <w:start w:val="1"/>
      <w:numFmt w:val="bullet"/>
      <w:lvlText w:val="•"/>
      <w:lvlJc w:val="left"/>
      <w:pPr>
        <w:tabs>
          <w:tab w:val="left" w:pos="1416"/>
          <w:tab w:val="left" w:pos="2124"/>
          <w:tab w:val="left" w:pos="2832"/>
          <w:tab w:val="left" w:pos="3540"/>
          <w:tab w:val="left" w:pos="4248"/>
          <w:tab w:val="left" w:pos="5664"/>
          <w:tab w:val="left" w:pos="6372"/>
          <w:tab w:val="left" w:pos="7080"/>
          <w:tab w:val="left" w:pos="7788"/>
          <w:tab w:val="left" w:pos="8496"/>
          <w:tab w:val="left" w:pos="9132"/>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A8F8CCC2">
      <w:start w:val="1"/>
      <w:numFmt w:val="bullet"/>
      <w:lvlText w:val="o"/>
      <w:lvlJc w:val="left"/>
      <w:pPr>
        <w:tabs>
          <w:tab w:val="left" w:pos="1416"/>
          <w:tab w:val="left" w:pos="2124"/>
          <w:tab w:val="left" w:pos="2832"/>
          <w:tab w:val="left" w:pos="3540"/>
          <w:tab w:val="left" w:pos="4248"/>
          <w:tab w:val="left" w:pos="4956"/>
          <w:tab w:val="left" w:pos="6372"/>
          <w:tab w:val="left" w:pos="7080"/>
          <w:tab w:val="left" w:pos="7788"/>
          <w:tab w:val="left" w:pos="8496"/>
          <w:tab w:val="left" w:pos="9132"/>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E836F6C0">
      <w:start w:val="1"/>
      <w:numFmt w:val="bullet"/>
      <w:lvlText w:val="▪"/>
      <w:lvlJc w:val="left"/>
      <w:pPr>
        <w:tabs>
          <w:tab w:val="left" w:pos="1416"/>
          <w:tab w:val="left" w:pos="2124"/>
          <w:tab w:val="left" w:pos="2832"/>
          <w:tab w:val="left" w:pos="3540"/>
          <w:tab w:val="left" w:pos="4248"/>
          <w:tab w:val="left" w:pos="4956"/>
          <w:tab w:val="left" w:pos="5664"/>
          <w:tab w:val="left" w:pos="7080"/>
          <w:tab w:val="left" w:pos="7788"/>
          <w:tab w:val="left" w:pos="8496"/>
          <w:tab w:val="left" w:pos="9132"/>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 w15:restartNumberingAfterBreak="0">
    <w:nsid w:val="30C82276"/>
    <w:multiLevelType w:val="hybridMultilevel"/>
    <w:tmpl w:val="984875D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56D4F9B"/>
    <w:multiLevelType w:val="hybridMultilevel"/>
    <w:tmpl w:val="5A9C85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7E57AEA"/>
    <w:multiLevelType w:val="hybridMultilevel"/>
    <w:tmpl w:val="5B72AF5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BA8604F"/>
    <w:multiLevelType w:val="hybridMultilevel"/>
    <w:tmpl w:val="F61AC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4397629"/>
    <w:multiLevelType w:val="hybridMultilevel"/>
    <w:tmpl w:val="9CAA9364"/>
    <w:lvl w:ilvl="0" w:tplc="04130005">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74" w:hanging="174"/>
      </w:pPr>
      <w:rPr>
        <w:rFonts w:ascii="Wingdings" w:hAnsi="Wingdings" w:hint="default"/>
        <w:caps w:val="0"/>
        <w:smallCaps w:val="0"/>
        <w:strike w:val="0"/>
        <w:dstrike w:val="0"/>
        <w:spacing w:val="0"/>
        <w:w w:val="100"/>
        <w:kern w:val="0"/>
        <w:position w:val="0"/>
        <w:highlight w:val="none"/>
        <w:vertAlign w:val="baseline"/>
      </w:rPr>
    </w:lvl>
    <w:lvl w:ilvl="1" w:tplc="B10819AC">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74" w:hanging="174"/>
      </w:pPr>
      <w:rPr>
        <w:rFonts w:hAnsi="Arial Unicode MS"/>
        <w:caps w:val="0"/>
        <w:smallCaps w:val="0"/>
        <w:strike w:val="0"/>
        <w:dstrike w:val="0"/>
        <w:spacing w:val="0"/>
        <w:w w:val="100"/>
        <w:kern w:val="0"/>
        <w:position w:val="0"/>
        <w:highlight w:val="none"/>
        <w:vertAlign w:val="baseline"/>
      </w:rPr>
    </w:lvl>
    <w:lvl w:ilvl="2" w:tplc="22F6BD3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74" w:hanging="174"/>
      </w:pPr>
      <w:rPr>
        <w:rFonts w:hAnsi="Arial Unicode MS"/>
        <w:caps w:val="0"/>
        <w:smallCaps w:val="0"/>
        <w:strike w:val="0"/>
        <w:dstrike w:val="0"/>
        <w:spacing w:val="0"/>
        <w:w w:val="100"/>
        <w:kern w:val="0"/>
        <w:position w:val="0"/>
        <w:highlight w:val="none"/>
        <w:vertAlign w:val="baseline"/>
      </w:rPr>
    </w:lvl>
    <w:lvl w:ilvl="3" w:tplc="798C50F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974" w:hanging="174"/>
      </w:pPr>
      <w:rPr>
        <w:rFonts w:hAnsi="Arial Unicode MS"/>
        <w:caps w:val="0"/>
        <w:smallCaps w:val="0"/>
        <w:strike w:val="0"/>
        <w:dstrike w:val="0"/>
        <w:spacing w:val="0"/>
        <w:w w:val="100"/>
        <w:kern w:val="0"/>
        <w:position w:val="0"/>
        <w:highlight w:val="none"/>
        <w:vertAlign w:val="baseline"/>
      </w:rPr>
    </w:lvl>
    <w:lvl w:ilvl="4" w:tplc="8D2C659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574" w:hanging="174"/>
      </w:pPr>
      <w:rPr>
        <w:rFonts w:hAnsi="Arial Unicode MS"/>
        <w:caps w:val="0"/>
        <w:smallCaps w:val="0"/>
        <w:strike w:val="0"/>
        <w:dstrike w:val="0"/>
        <w:spacing w:val="0"/>
        <w:w w:val="100"/>
        <w:kern w:val="0"/>
        <w:position w:val="0"/>
        <w:highlight w:val="none"/>
        <w:vertAlign w:val="baseline"/>
      </w:rPr>
    </w:lvl>
    <w:lvl w:ilvl="5" w:tplc="4FFAAC3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174" w:hanging="174"/>
      </w:pPr>
      <w:rPr>
        <w:rFonts w:hAnsi="Arial Unicode MS"/>
        <w:caps w:val="0"/>
        <w:smallCaps w:val="0"/>
        <w:strike w:val="0"/>
        <w:dstrike w:val="0"/>
        <w:spacing w:val="0"/>
        <w:w w:val="100"/>
        <w:kern w:val="0"/>
        <w:position w:val="0"/>
        <w:highlight w:val="none"/>
        <w:vertAlign w:val="baseline"/>
      </w:rPr>
    </w:lvl>
    <w:lvl w:ilvl="6" w:tplc="EAA08A0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774" w:hanging="174"/>
      </w:pPr>
      <w:rPr>
        <w:rFonts w:hAnsi="Arial Unicode MS"/>
        <w:caps w:val="0"/>
        <w:smallCaps w:val="0"/>
        <w:strike w:val="0"/>
        <w:dstrike w:val="0"/>
        <w:spacing w:val="0"/>
        <w:w w:val="100"/>
        <w:kern w:val="0"/>
        <w:position w:val="0"/>
        <w:highlight w:val="none"/>
        <w:vertAlign w:val="baseline"/>
      </w:rPr>
    </w:lvl>
    <w:lvl w:ilvl="7" w:tplc="7E085AA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374" w:hanging="174"/>
      </w:pPr>
      <w:rPr>
        <w:rFonts w:hAnsi="Arial Unicode MS"/>
        <w:caps w:val="0"/>
        <w:smallCaps w:val="0"/>
        <w:strike w:val="0"/>
        <w:dstrike w:val="0"/>
        <w:spacing w:val="0"/>
        <w:w w:val="100"/>
        <w:kern w:val="0"/>
        <w:position w:val="0"/>
        <w:highlight w:val="none"/>
        <w:vertAlign w:val="baseline"/>
      </w:rPr>
    </w:lvl>
    <w:lvl w:ilvl="8" w:tplc="3C309164">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132"/>
        </w:tabs>
        <w:ind w:left="4974" w:hanging="174"/>
      </w:pPr>
      <w:rPr>
        <w:rFonts w:hAnsi="Arial Unicode MS"/>
        <w:caps w:val="0"/>
        <w:smallCaps w:val="0"/>
        <w:strike w:val="0"/>
        <w:dstrike w:val="0"/>
        <w:spacing w:val="0"/>
        <w:w w:val="100"/>
        <w:kern w:val="0"/>
        <w:position w:val="0"/>
        <w:highlight w:val="none"/>
        <w:vertAlign w:val="baseline"/>
      </w:rPr>
    </w:lvl>
  </w:abstractNum>
  <w:abstractNum w:abstractNumId="10" w15:restartNumberingAfterBreak="0">
    <w:nsid w:val="50423FC9"/>
    <w:multiLevelType w:val="hybridMultilevel"/>
    <w:tmpl w:val="A4E09BC8"/>
    <w:styleLink w:val="Gemporteerdestijl1"/>
    <w:lvl w:ilvl="0" w:tplc="B6C6460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1E85D0">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F06EA0">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EA3288">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18BD9E">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CA934C">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C088A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FA7BB8">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A0F72C">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5AA77282"/>
    <w:multiLevelType w:val="hybridMultilevel"/>
    <w:tmpl w:val="733A0D28"/>
    <w:styleLink w:val="Gemporteerdestijl10"/>
    <w:lvl w:ilvl="0" w:tplc="0F94E61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DEF09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74E26E">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B25E22">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CDEFA">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DE63F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5A415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FD81236">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069E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5BE05861"/>
    <w:multiLevelType w:val="hybridMultilevel"/>
    <w:tmpl w:val="338624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FD53941"/>
    <w:multiLevelType w:val="hybridMultilevel"/>
    <w:tmpl w:val="58F62786"/>
    <w:lvl w:ilvl="0" w:tplc="04130005">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80" w:hanging="360"/>
      </w:pPr>
      <w:rPr>
        <w:rFonts w:ascii="Wingdings" w:hAnsi="Wingdings" w:hint="default"/>
        <w:b w:val="0"/>
        <w:bCs w:val="0"/>
        <w:i w:val="0"/>
        <w:iCs w:val="0"/>
        <w:caps w:val="0"/>
        <w:smallCaps w:val="0"/>
        <w:strike w:val="0"/>
        <w:dstrike w:val="0"/>
        <w:spacing w:val="0"/>
        <w:w w:val="100"/>
        <w:kern w:val="0"/>
        <w:position w:val="0"/>
        <w:highlight w:val="none"/>
        <w:vertAlign w:val="baseline"/>
      </w:rPr>
    </w:lvl>
    <w:lvl w:ilvl="1" w:tplc="F146AAD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572081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E8C187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F8FC6A7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0FEE3E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571C39F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1169DF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9C3EA69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4" w15:restartNumberingAfterBreak="0">
    <w:nsid w:val="63B55E91"/>
    <w:multiLevelType w:val="hybridMultilevel"/>
    <w:tmpl w:val="338624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2C24FDA"/>
    <w:multiLevelType w:val="hybridMultilevel"/>
    <w:tmpl w:val="43A6C678"/>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6BE2456"/>
    <w:multiLevelType w:val="hybridMultilevel"/>
    <w:tmpl w:val="791C89C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15:restartNumberingAfterBreak="0">
    <w:nsid w:val="791C7720"/>
    <w:multiLevelType w:val="hybridMultilevel"/>
    <w:tmpl w:val="927C2F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B9D7A1F"/>
    <w:multiLevelType w:val="hybridMultilevel"/>
    <w:tmpl w:val="733A0D28"/>
    <w:numStyleLink w:val="Gemporteerdestijl10"/>
  </w:abstractNum>
  <w:abstractNum w:abstractNumId="19" w15:restartNumberingAfterBreak="0">
    <w:nsid w:val="7F0415B4"/>
    <w:multiLevelType w:val="hybridMultilevel"/>
    <w:tmpl w:val="FD6CB138"/>
    <w:lvl w:ilvl="0" w:tplc="2BBC29FA">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1"/>
  </w:num>
  <w:num w:numId="4">
    <w:abstractNumId w:val="18"/>
  </w:num>
  <w:num w:numId="5">
    <w:abstractNumId w:val="8"/>
  </w:num>
  <w:num w:numId="6">
    <w:abstractNumId w:val="15"/>
  </w:num>
  <w:num w:numId="7">
    <w:abstractNumId w:val="2"/>
  </w:num>
  <w:num w:numId="8">
    <w:abstractNumId w:val="13"/>
  </w:num>
  <w:num w:numId="9">
    <w:abstractNumId w:val="5"/>
  </w:num>
  <w:num w:numId="10">
    <w:abstractNumId w:val="14"/>
  </w:num>
  <w:num w:numId="11">
    <w:abstractNumId w:val="12"/>
  </w:num>
  <w:num w:numId="12">
    <w:abstractNumId w:val="4"/>
  </w:num>
  <w:num w:numId="13">
    <w:abstractNumId w:val="19"/>
  </w:num>
  <w:num w:numId="14">
    <w:abstractNumId w:val="6"/>
  </w:num>
  <w:num w:numId="15">
    <w:abstractNumId w:val="17"/>
  </w:num>
  <w:num w:numId="16">
    <w:abstractNumId w:val="9"/>
  </w:num>
  <w:num w:numId="17">
    <w:abstractNumId w:val="3"/>
  </w:num>
  <w:num w:numId="18">
    <w:abstractNumId w:val="16"/>
  </w:num>
  <w:num w:numId="19">
    <w:abstractNumId w:val="1"/>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DD2"/>
    <w:rsid w:val="000C12E0"/>
    <w:rsid w:val="00133D3C"/>
    <w:rsid w:val="0019683D"/>
    <w:rsid w:val="001A5AA0"/>
    <w:rsid w:val="003A2014"/>
    <w:rsid w:val="004758BB"/>
    <w:rsid w:val="0047761A"/>
    <w:rsid w:val="00642F6E"/>
    <w:rsid w:val="006B0BEB"/>
    <w:rsid w:val="006D20C2"/>
    <w:rsid w:val="008A6330"/>
    <w:rsid w:val="009C415F"/>
    <w:rsid w:val="009D4EF8"/>
    <w:rsid w:val="00B0484A"/>
    <w:rsid w:val="00DB6C57"/>
    <w:rsid w:val="00EB4440"/>
    <w:rsid w:val="00F95DD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0636959-88C8-4502-BE22-38CB9E71F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rPr>
  </w:style>
  <w:style w:type="paragraph" w:styleId="Voettekst">
    <w:name w:val="footer"/>
    <w:link w:val="VoettekstChar"/>
    <w:uiPriority w:val="99"/>
    <w:pPr>
      <w:tabs>
        <w:tab w:val="center" w:pos="4536"/>
        <w:tab w:val="right" w:pos="9072"/>
      </w:tabs>
    </w:pPr>
    <w:rPr>
      <w:rFonts w:cs="Arial Unicode MS"/>
      <w:color w:val="000000"/>
      <w:sz w:val="24"/>
      <w:szCs w:val="24"/>
      <w:u w:color="000000"/>
      <w:lang w:val="en-US"/>
    </w:rPr>
  </w:style>
  <w:style w:type="paragraph" w:customStyle="1" w:styleId="HoofdtekstA">
    <w:name w:val="Hoofdtekst A"/>
    <w:rPr>
      <w:rFonts w:ascii="Helvetica" w:hAnsi="Helvetica" w:cs="Arial Unicode MS"/>
      <w:color w:val="000000"/>
      <w:sz w:val="22"/>
      <w:szCs w:val="22"/>
      <w:u w:color="000000"/>
      <w:lang w:val="en-US"/>
    </w:rPr>
  </w:style>
  <w:style w:type="numbering" w:customStyle="1" w:styleId="Gemporteerdestijl1">
    <w:name w:val="Geïmporteerde stijl 1"/>
    <w:pPr>
      <w:numPr>
        <w:numId w:val="1"/>
      </w:numPr>
    </w:pPr>
  </w:style>
  <w:style w:type="paragraph" w:customStyle="1" w:styleId="HoofdtekstAA">
    <w:name w:val="Hoofdtekst A A"/>
    <w:rPr>
      <w:rFonts w:ascii="Helvetica" w:hAnsi="Helvetica" w:cs="Arial Unicode MS"/>
      <w:color w:val="000000"/>
      <w:sz w:val="22"/>
      <w:szCs w:val="22"/>
      <w:u w:color="000000"/>
      <w:lang w:val="en-US"/>
    </w:rPr>
  </w:style>
  <w:style w:type="numbering" w:customStyle="1" w:styleId="Gemporteerdestijl10">
    <w:name w:val="Geïmporteerde stijl 1.0"/>
    <w:pPr>
      <w:numPr>
        <w:numId w:val="3"/>
      </w:numPr>
    </w:pPr>
  </w:style>
  <w:style w:type="paragraph" w:customStyle="1" w:styleId="Standaard1">
    <w:name w:val="Standaard1"/>
    <w:rPr>
      <w:rFonts w:ascii="Helvetica" w:hAnsi="Helvetica" w:cs="Arial Unicode MS"/>
      <w:color w:val="000000"/>
      <w:sz w:val="22"/>
      <w:szCs w:val="22"/>
      <w:u w:color="000000"/>
      <w:lang w:val="en-US"/>
    </w:rPr>
  </w:style>
  <w:style w:type="character" w:customStyle="1" w:styleId="Hyperlink0">
    <w:name w:val="Hyperlink.0"/>
    <w:basedOn w:val="Hyperlink"/>
    <w:rPr>
      <w:color w:val="0000FF"/>
      <w:u w:val="single" w:color="0000FF"/>
    </w:rPr>
  </w:style>
  <w:style w:type="paragraph" w:styleId="Tekstopmerking">
    <w:name w:val="annotation text"/>
    <w:basedOn w:val="Standaard"/>
    <w:link w:val="TekstopmerkingChar"/>
    <w:uiPriority w:val="99"/>
    <w:unhideWhenUsed/>
  </w:style>
  <w:style w:type="character" w:customStyle="1" w:styleId="TekstopmerkingChar">
    <w:name w:val="Tekst opmerking Char"/>
    <w:basedOn w:val="Standaardalinea-lettertype"/>
    <w:link w:val="Tekstopmerking"/>
    <w:uiPriority w:val="99"/>
    <w:rPr>
      <w:sz w:val="24"/>
      <w:szCs w:val="24"/>
      <w:lang w:val="en-US" w:eastAsia="en-US"/>
    </w:rPr>
  </w:style>
  <w:style w:type="character" w:styleId="Verwijzingopmerking">
    <w:name w:val="annotation reference"/>
    <w:basedOn w:val="Standaardalinea-lettertype"/>
    <w:uiPriority w:val="99"/>
    <w:semiHidden/>
    <w:unhideWhenUsed/>
    <w:rPr>
      <w:sz w:val="18"/>
      <w:szCs w:val="18"/>
    </w:rPr>
  </w:style>
  <w:style w:type="paragraph" w:styleId="Ballontekst">
    <w:name w:val="Balloon Text"/>
    <w:basedOn w:val="Standaard"/>
    <w:link w:val="BallontekstChar"/>
    <w:uiPriority w:val="99"/>
    <w:semiHidden/>
    <w:unhideWhenUsed/>
    <w:rsid w:val="001A5AA0"/>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1A5AA0"/>
    <w:rPr>
      <w:rFonts w:ascii="Lucida Grande" w:hAnsi="Lucida Grande" w:cs="Lucida Grande"/>
      <w:sz w:val="18"/>
      <w:szCs w:val="18"/>
      <w:lang w:val="en-US" w:eastAsia="en-US"/>
    </w:rPr>
  </w:style>
  <w:style w:type="paragraph" w:styleId="Koptekst">
    <w:name w:val="header"/>
    <w:basedOn w:val="Standaard"/>
    <w:link w:val="KoptekstChar"/>
    <w:uiPriority w:val="99"/>
    <w:unhideWhenUsed/>
    <w:rsid w:val="00B0484A"/>
    <w:pPr>
      <w:tabs>
        <w:tab w:val="center" w:pos="4536"/>
        <w:tab w:val="right" w:pos="9072"/>
      </w:tabs>
    </w:pPr>
  </w:style>
  <w:style w:type="character" w:customStyle="1" w:styleId="KoptekstChar">
    <w:name w:val="Koptekst Char"/>
    <w:basedOn w:val="Standaardalinea-lettertype"/>
    <w:link w:val="Koptekst"/>
    <w:uiPriority w:val="99"/>
    <w:rsid w:val="00B0484A"/>
    <w:rPr>
      <w:sz w:val="24"/>
      <w:szCs w:val="24"/>
      <w:lang w:val="en-US" w:eastAsia="en-US"/>
    </w:rPr>
  </w:style>
  <w:style w:type="paragraph" w:styleId="Titel">
    <w:name w:val="Title"/>
    <w:basedOn w:val="Standaard"/>
    <w:next w:val="Standaard"/>
    <w:link w:val="TitelChar"/>
    <w:uiPriority w:val="10"/>
    <w:qFormat/>
    <w:rsid w:val="0047761A"/>
    <w:pPr>
      <w:pBdr>
        <w:top w:val="none" w:sz="0" w:space="0" w:color="auto"/>
        <w:left w:val="none" w:sz="0" w:space="0" w:color="auto"/>
        <w:bottom w:val="single" w:sz="8" w:space="4" w:color="499BC9" w:themeColor="accent1"/>
        <w:right w:val="none" w:sz="0" w:space="0" w:color="auto"/>
        <w:between w:val="none" w:sz="0" w:space="0" w:color="auto"/>
        <w:bar w:val="none" w:sz="0" w:color="auto"/>
      </w:pBdr>
      <w:spacing w:after="300"/>
      <w:contextualSpacing/>
    </w:pPr>
    <w:rPr>
      <w:rFonts w:asciiTheme="majorHAnsi" w:eastAsiaTheme="majorEastAsia" w:hAnsiTheme="majorHAnsi" w:cstheme="majorBidi"/>
      <w:color w:val="7D7D7D" w:themeColor="text2" w:themeShade="BF"/>
      <w:spacing w:val="5"/>
      <w:kern w:val="28"/>
      <w:sz w:val="52"/>
      <w:szCs w:val="52"/>
      <w:bdr w:val="none" w:sz="0" w:space="0" w:color="auto"/>
      <w:lang w:val="nl-NL"/>
    </w:rPr>
  </w:style>
  <w:style w:type="character" w:customStyle="1" w:styleId="TitelChar">
    <w:name w:val="Titel Char"/>
    <w:basedOn w:val="Standaardalinea-lettertype"/>
    <w:link w:val="Titel"/>
    <w:uiPriority w:val="10"/>
    <w:rsid w:val="0047761A"/>
    <w:rPr>
      <w:rFonts w:asciiTheme="majorHAnsi" w:eastAsiaTheme="majorEastAsia" w:hAnsiTheme="majorHAnsi" w:cstheme="majorBidi"/>
      <w:color w:val="7D7D7D" w:themeColor="text2" w:themeShade="BF"/>
      <w:spacing w:val="5"/>
      <w:kern w:val="28"/>
      <w:sz w:val="52"/>
      <w:szCs w:val="52"/>
      <w:bdr w:val="none" w:sz="0" w:space="0" w:color="auto"/>
      <w:lang w:eastAsia="en-US"/>
    </w:rPr>
  </w:style>
  <w:style w:type="character" w:customStyle="1" w:styleId="GeenA">
    <w:name w:val="Geen A"/>
    <w:rsid w:val="0047761A"/>
  </w:style>
  <w:style w:type="paragraph" w:styleId="Lijstalinea">
    <w:name w:val="List Paragraph"/>
    <w:uiPriority w:val="34"/>
    <w:qFormat/>
    <w:rsid w:val="0047761A"/>
    <w:pPr>
      <w:spacing w:after="200" w:line="276" w:lineRule="auto"/>
      <w:ind w:left="720"/>
    </w:pPr>
    <w:rPr>
      <w:rFonts w:cs="Arial Unicode MS"/>
      <w:color w:val="000000"/>
      <w:sz w:val="22"/>
      <w:szCs w:val="22"/>
      <w:u w:color="000000"/>
      <w:lang w:val="en-US"/>
    </w:rPr>
  </w:style>
  <w:style w:type="character" w:customStyle="1" w:styleId="Geen">
    <w:name w:val="Geen"/>
    <w:rsid w:val="0047761A"/>
  </w:style>
  <w:style w:type="character" w:customStyle="1" w:styleId="Hyperlink2">
    <w:name w:val="Hyperlink.2"/>
    <w:basedOn w:val="Geen"/>
    <w:rsid w:val="0047761A"/>
    <w:rPr>
      <w:sz w:val="21"/>
      <w:szCs w:val="21"/>
      <w:lang w:val="nl-NL"/>
    </w:rPr>
  </w:style>
  <w:style w:type="character" w:styleId="Voetnootmarkering">
    <w:name w:val="footnote reference"/>
    <w:basedOn w:val="Standaardalinea-lettertype"/>
    <w:uiPriority w:val="99"/>
    <w:semiHidden/>
    <w:unhideWhenUsed/>
    <w:rsid w:val="0047761A"/>
    <w:rPr>
      <w:vertAlign w:val="superscript"/>
    </w:rPr>
  </w:style>
  <w:style w:type="character" w:customStyle="1" w:styleId="VoettekstChar">
    <w:name w:val="Voettekst Char"/>
    <w:basedOn w:val="Standaardalinea-lettertype"/>
    <w:link w:val="Voettekst"/>
    <w:uiPriority w:val="99"/>
    <w:rsid w:val="0047761A"/>
    <w:rPr>
      <w:rFonts w:cs="Arial Unicode MS"/>
      <w:color w:val="000000"/>
      <w:sz w:val="24"/>
      <w:szCs w:val="24"/>
      <w:u w:color="000000"/>
      <w:lang w:val="en-US"/>
    </w:rPr>
  </w:style>
  <w:style w:type="character" w:styleId="Paginanummer">
    <w:name w:val="page number"/>
    <w:basedOn w:val="Standaardalinea-lettertype"/>
    <w:uiPriority w:val="99"/>
    <w:semiHidden/>
    <w:unhideWhenUsed/>
    <w:rsid w:val="00477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43296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nl.wikipedia.org/wiki/Neurologie" TargetMode="External"/><Relationship Id="rId26" Type="http://schemas.openxmlformats.org/officeDocument/2006/relationships/hyperlink" Target="https://nl.wikipedia.org/wiki/Urologie" TargetMode="External"/><Relationship Id="rId39" Type="http://schemas.openxmlformats.org/officeDocument/2006/relationships/hyperlink" Target="https://nl.wikipedia.org/wiki/Hormoonstelsel" TargetMode="External"/><Relationship Id="rId21" Type="http://schemas.openxmlformats.org/officeDocument/2006/relationships/hyperlink" Target="https://nl.wikipedia.org/wiki/Luchtwegstelsel" TargetMode="External"/><Relationship Id="rId34" Type="http://schemas.openxmlformats.org/officeDocument/2006/relationships/hyperlink" Target="https://nl.wikipedia.org/wiki/Zintuig" TargetMode="External"/><Relationship Id="rId42" Type="http://schemas.openxmlformats.org/officeDocument/2006/relationships/hyperlink" Target="https://nl.wikipedia.org/wiki/Pulmonologie" TargetMode="External"/><Relationship Id="rId47" Type="http://schemas.openxmlformats.org/officeDocument/2006/relationships/hyperlink" Target="https://nl.wikipedia.org/wiki/Voortplantingssysteem" TargetMode="External"/><Relationship Id="rId50" Type="http://schemas.openxmlformats.org/officeDocument/2006/relationships/hyperlink" Target="https://nl.wikipedia.org/wiki/Orthopedie" TargetMode="External"/><Relationship Id="rId55" Type="http://schemas.openxmlformats.org/officeDocument/2006/relationships/hyperlink" Target="http://www.kennispleinchronischezorg.nl/docs/KCZ/Zorgmodule_Zelfmanagement_1.0.pdf" TargetMode="External"/><Relationship Id="rId63"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nl.wikipedia.org/wiki/Oogheelkunde" TargetMode="External"/><Relationship Id="rId20" Type="http://schemas.openxmlformats.org/officeDocument/2006/relationships/hyperlink" Target="https://nl.wikipedia.org/wiki/Endocrinologie" TargetMode="External"/><Relationship Id="rId29" Type="http://schemas.openxmlformats.org/officeDocument/2006/relationships/hyperlink" Target="https://nl.wikipedia.org/wiki/Bewegingsapparaat" TargetMode="External"/><Relationship Id="rId41" Type="http://schemas.openxmlformats.org/officeDocument/2006/relationships/hyperlink" Target="https://nl.wikipedia.org/wiki/Luchtwegstelsel" TargetMode="External"/><Relationship Id="rId54" Type="http://schemas.openxmlformats.org/officeDocument/2006/relationships/image" Target="media/image6.png"/><Relationship Id="rId62" Type="http://schemas.openxmlformats.org/officeDocument/2006/relationships/hyperlink" Target="http://www.movisie.nl/artikel/VOORDELEN-PARTICIPATIESAMENLEV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nl.wikipedia.org/wiki/Gastro-enterologie" TargetMode="External"/><Relationship Id="rId32" Type="http://schemas.openxmlformats.org/officeDocument/2006/relationships/hyperlink" Target="https://nl.wikipedia.org/wiki/Cardiologie" TargetMode="External"/><Relationship Id="rId37" Type="http://schemas.openxmlformats.org/officeDocument/2006/relationships/hyperlink" Target="https://nl.wikipedia.org/wiki/Zenuwstelsel" TargetMode="External"/><Relationship Id="rId40" Type="http://schemas.openxmlformats.org/officeDocument/2006/relationships/hyperlink" Target="https://nl.wikipedia.org/wiki/Endocrinologie" TargetMode="External"/><Relationship Id="rId45" Type="http://schemas.openxmlformats.org/officeDocument/2006/relationships/hyperlink" Target="https://nl.wikipedia.org/wiki/Urogenitaal_stelsel" TargetMode="External"/><Relationship Id="rId53" Type="http://schemas.openxmlformats.org/officeDocument/2006/relationships/hyperlink" Target="https://nl.wikipedia.org/wiki/Lymfestelsel" TargetMode="External"/><Relationship Id="rId58" Type="http://schemas.openxmlformats.org/officeDocument/2006/relationships/hyperlink" Target="https://www.dvn.nl/files/site/201510%20Handleiding%20pilotenmodel_Diabetesvereniging%20Nederland_def.pdf" TargetMode="External"/><Relationship Id="rId5" Type="http://schemas.openxmlformats.org/officeDocument/2006/relationships/footnotes" Target="footnotes.xml"/><Relationship Id="rId15" Type="http://schemas.openxmlformats.org/officeDocument/2006/relationships/hyperlink" Target="https://nl.wikipedia.org/wiki/Otorinolaryngologie" TargetMode="External"/><Relationship Id="rId23" Type="http://schemas.openxmlformats.org/officeDocument/2006/relationships/hyperlink" Target="https://nl.wikipedia.org/wiki/Maag-darmstelsel" TargetMode="External"/><Relationship Id="rId28" Type="http://schemas.openxmlformats.org/officeDocument/2006/relationships/hyperlink" Target="https://nl.wikipedia.org/wiki/Gynaecologie" TargetMode="External"/><Relationship Id="rId36" Type="http://schemas.openxmlformats.org/officeDocument/2006/relationships/hyperlink" Target="https://nl.wikipedia.org/wiki/Oogheelkunde" TargetMode="External"/><Relationship Id="rId49" Type="http://schemas.openxmlformats.org/officeDocument/2006/relationships/hyperlink" Target="https://nl.wikipedia.org/wiki/Bewegingsapparaat" TargetMode="External"/><Relationship Id="rId57" Type="http://schemas.openxmlformats.org/officeDocument/2006/relationships/hyperlink" Target="http://www.platformggz.nl/lpggz/download/common/bouwstenen-zelfmanagement-en-passende-zorg-lpggz-definitief.pdf" TargetMode="External"/><Relationship Id="rId61" Type="http://schemas.openxmlformats.org/officeDocument/2006/relationships/hyperlink" Target="http://www.rivm.nl/bibliotheek/rapporten/260136001.pdf" TargetMode="External"/><Relationship Id="rId10" Type="http://schemas.openxmlformats.org/officeDocument/2006/relationships/hyperlink" Target="mailto:a.van.staa@hr.nl" TargetMode="External"/><Relationship Id="rId19" Type="http://schemas.openxmlformats.org/officeDocument/2006/relationships/hyperlink" Target="https://nl.wikipedia.org/wiki/Hormoonstelsel" TargetMode="External"/><Relationship Id="rId31" Type="http://schemas.openxmlformats.org/officeDocument/2006/relationships/hyperlink" Target="https://nl.wikipedia.org/wiki/Hart-_en_vaatstelsel" TargetMode="External"/><Relationship Id="rId44" Type="http://schemas.openxmlformats.org/officeDocument/2006/relationships/hyperlink" Target="https://nl.wikipedia.org/wiki/Gastro-enterologie" TargetMode="External"/><Relationship Id="rId52" Type="http://schemas.openxmlformats.org/officeDocument/2006/relationships/hyperlink" Target="https://nl.wikipedia.org/wiki/Cardiologie" TargetMode="External"/><Relationship Id="rId60" Type="http://schemas.openxmlformats.org/officeDocument/2006/relationships/hyperlink" Target="http://www.wrr.nl/publicaties/rapporten/2017/04/24/weten-is-nog-geen-doen"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hyperlink" Target="https://nl.wikipedia.org/wiki/Zintuig" TargetMode="External"/><Relationship Id="rId22" Type="http://schemas.openxmlformats.org/officeDocument/2006/relationships/hyperlink" Target="https://nl.wikipedia.org/wiki/Pulmonologie" TargetMode="External"/><Relationship Id="rId27" Type="http://schemas.openxmlformats.org/officeDocument/2006/relationships/hyperlink" Target="https://nl.wikipedia.org/wiki/Voortplantingssysteem" TargetMode="External"/><Relationship Id="rId30" Type="http://schemas.openxmlformats.org/officeDocument/2006/relationships/hyperlink" Target="https://nl.wikipedia.org/wiki/Orthopedie" TargetMode="External"/><Relationship Id="rId35" Type="http://schemas.openxmlformats.org/officeDocument/2006/relationships/hyperlink" Target="https://nl.wikipedia.org/wiki/Otorinolaryngologie" TargetMode="External"/><Relationship Id="rId43" Type="http://schemas.openxmlformats.org/officeDocument/2006/relationships/hyperlink" Target="https://nl.wikipedia.org/wiki/Maag-darmstelsel" TargetMode="External"/><Relationship Id="rId48" Type="http://schemas.openxmlformats.org/officeDocument/2006/relationships/hyperlink" Target="https://nl.wikipedia.org/wiki/Gynaecologie" TargetMode="External"/><Relationship Id="rId56" Type="http://schemas.openxmlformats.org/officeDocument/2006/relationships/hyperlink" Target="http://www.venvn.nl/Portals/1/Nieuws/2014%20Documenten/20140506%20zelfmanagementondersteuning.pdf" TargetMode="External"/><Relationship Id="rId64" Type="http://schemas.openxmlformats.org/officeDocument/2006/relationships/fontTable" Target="fontTable.xml"/><Relationship Id="rId8" Type="http://schemas.openxmlformats.org/officeDocument/2006/relationships/hyperlink" Target="https://www.bsl.nl/" TargetMode="External"/><Relationship Id="rId51" Type="http://schemas.openxmlformats.org/officeDocument/2006/relationships/hyperlink" Target="https://nl.wikipedia.org/wiki/Hart-_en_vaatstelsel"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nl.wikipedia.org/wiki/Zenuwstelsel" TargetMode="External"/><Relationship Id="rId25" Type="http://schemas.openxmlformats.org/officeDocument/2006/relationships/hyperlink" Target="https://nl.wikipedia.org/wiki/Urogenitaal_stelsel" TargetMode="External"/><Relationship Id="rId33" Type="http://schemas.openxmlformats.org/officeDocument/2006/relationships/hyperlink" Target="https://nl.wikipedia.org/wiki/Lymfestelsel" TargetMode="External"/><Relationship Id="rId38" Type="http://schemas.openxmlformats.org/officeDocument/2006/relationships/hyperlink" Target="https://nl.wikipedia.org/wiki/Neurologie" TargetMode="External"/><Relationship Id="rId46" Type="http://schemas.openxmlformats.org/officeDocument/2006/relationships/hyperlink" Target="https://nl.wikipedia.org/wiki/Urologie" TargetMode="External"/><Relationship Id="rId59" Type="http://schemas.openxmlformats.org/officeDocument/2006/relationships/hyperlink" Target="http://zelfzorgondersteund.nl/wp-content/uploads/2016/12/Op-weg-naar-eenheid-van-taal-november-2016.pdf"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19</Pages>
  <Words>4687</Words>
  <Characters>25784</Characters>
  <Application>Microsoft Office Word</Application>
  <DocSecurity>0</DocSecurity>
  <Lines>214</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Maten-Speksnijder, A.J. ter (Ada)</dc:creator>
  <cp:lastModifiedBy>Kees Willemse</cp:lastModifiedBy>
  <cp:revision>6</cp:revision>
  <cp:lastPrinted>2018-01-23T08:15:00Z</cp:lastPrinted>
  <dcterms:created xsi:type="dcterms:W3CDTF">2018-01-23T08:23:00Z</dcterms:created>
  <dcterms:modified xsi:type="dcterms:W3CDTF">2018-03-04T15:28:00Z</dcterms:modified>
</cp:coreProperties>
</file>