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FE56A6" w14:textId="77777777" w:rsidR="008D1064" w:rsidRDefault="008D1064" w:rsidP="008D1064">
      <w:pPr>
        <w:pStyle w:val="Titel"/>
      </w:pPr>
      <w:r>
        <w:rPr>
          <w:noProof/>
          <w:lang w:eastAsia="nl-NL"/>
        </w:rPr>
        <w:drawing>
          <wp:inline distT="0" distB="0" distL="0" distR="0" wp14:anchorId="254F0CE7" wp14:editId="64AEB14A">
            <wp:extent cx="2011680" cy="543560"/>
            <wp:effectExtent l="0" t="0" r="7620" b="8890"/>
            <wp:docPr id="13" name="Afbeelding 13" descr="C:\Users\wijd\AppData\Local\Microsoft\Windows\INetCache\Content.MSO\C530835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wijd\AppData\Local\Microsoft\Windows\INetCache\Content.MSO\C5308355.tmp"/>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11680" cy="543560"/>
                    </a:xfrm>
                    <a:prstGeom prst="rect">
                      <a:avLst/>
                    </a:prstGeom>
                    <a:noFill/>
                    <a:ln>
                      <a:noFill/>
                    </a:ln>
                  </pic:spPr>
                </pic:pic>
              </a:graphicData>
            </a:graphic>
          </wp:inline>
        </w:drawing>
      </w:r>
      <w:r>
        <w:rPr>
          <w:noProof/>
          <w:lang w:eastAsia="nl-NL"/>
        </w:rPr>
        <w:drawing>
          <wp:anchor distT="0" distB="0" distL="114300" distR="114300" simplePos="0" relativeHeight="251659264" behindDoc="1" locked="0" layoutInCell="1" allowOverlap="1" wp14:anchorId="1CD446A4" wp14:editId="16A6C47E">
            <wp:simplePos x="0" y="0"/>
            <wp:positionH relativeFrom="column">
              <wp:posOffset>2021840</wp:posOffset>
            </wp:positionH>
            <wp:positionV relativeFrom="paragraph">
              <wp:posOffset>55880</wp:posOffset>
            </wp:positionV>
            <wp:extent cx="1443355" cy="490220"/>
            <wp:effectExtent l="0" t="0" r="4445" b="5080"/>
            <wp:wrapSquare wrapText="bothSides"/>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Logo Haagse Hogeschool.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43355" cy="490220"/>
                    </a:xfrm>
                    <a:prstGeom prst="rect">
                      <a:avLst/>
                    </a:prstGeom>
                  </pic:spPr>
                </pic:pic>
              </a:graphicData>
            </a:graphic>
          </wp:anchor>
        </w:drawing>
      </w:r>
    </w:p>
    <w:p w14:paraId="2FCEBA6B" w14:textId="77777777" w:rsidR="008D1064" w:rsidRDefault="008D1064" w:rsidP="0DAACC47">
      <w:pPr>
        <w:pStyle w:val="Titel"/>
      </w:pPr>
      <w:bookmarkStart w:id="0" w:name="_GoBack"/>
      <w:bookmarkEnd w:id="0"/>
    </w:p>
    <w:p w14:paraId="7B5CAEB5" w14:textId="06E239C4" w:rsidR="0076432F" w:rsidRDefault="0DAACC47" w:rsidP="0DAACC47">
      <w:pPr>
        <w:pStyle w:val="Titel"/>
      </w:pPr>
      <w:r>
        <w:t xml:space="preserve">Lesopzet </w:t>
      </w:r>
      <w:r w:rsidR="00D462A1">
        <w:t>Beeldvorming Verpleegkunde</w:t>
      </w:r>
    </w:p>
    <w:p w14:paraId="32906CED" w14:textId="5E9900CC" w:rsidR="00656329" w:rsidRDefault="00656329" w:rsidP="00656329"/>
    <w:p w14:paraId="2EC075EA" w14:textId="59730D9E" w:rsidR="00656329" w:rsidRPr="00656329" w:rsidRDefault="00656329" w:rsidP="00656329">
      <w:pPr>
        <w:pStyle w:val="Kop2"/>
      </w:pPr>
    </w:p>
    <w:tbl>
      <w:tblPr>
        <w:tblStyle w:val="Rastertabel1licht-Accent1"/>
        <w:tblW w:w="0" w:type="auto"/>
        <w:tblLook w:val="04A0" w:firstRow="1" w:lastRow="0" w:firstColumn="1" w:lastColumn="0" w:noHBand="0" w:noVBand="1"/>
      </w:tblPr>
      <w:tblGrid>
        <w:gridCol w:w="9016"/>
      </w:tblGrid>
      <w:tr w:rsidR="00656329" w14:paraId="31802C7C" w14:textId="77777777" w:rsidTr="00C14E7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6D8C114A" w14:textId="2AD3D5D1" w:rsidR="00656329" w:rsidRDefault="00136FAC" w:rsidP="00D462A1">
            <w:r>
              <w:t>Les 2</w:t>
            </w:r>
          </w:p>
        </w:tc>
      </w:tr>
      <w:tr w:rsidR="00656329" w:rsidRPr="00442CE0" w14:paraId="1B47BD81" w14:textId="77777777" w:rsidTr="00C14E78">
        <w:tc>
          <w:tcPr>
            <w:cnfStyle w:val="001000000000" w:firstRow="0" w:lastRow="0" w:firstColumn="1" w:lastColumn="0" w:oddVBand="0" w:evenVBand="0" w:oddHBand="0" w:evenHBand="0" w:firstRowFirstColumn="0" w:firstRowLastColumn="0" w:lastRowFirstColumn="0" w:lastRowLastColumn="0"/>
            <w:tcW w:w="9016" w:type="dxa"/>
          </w:tcPr>
          <w:p w14:paraId="1D375A67" w14:textId="77777777" w:rsidR="00656329" w:rsidRDefault="00656329" w:rsidP="00656329">
            <w:r w:rsidRPr="0DAACC47">
              <w:rPr>
                <w:rFonts w:ascii="Arial" w:eastAsia="Arial" w:hAnsi="Arial" w:cs="Arial"/>
              </w:rPr>
              <w:t xml:space="preserve">Uitgangspositie: </w:t>
            </w:r>
          </w:p>
          <w:p w14:paraId="1A1B1029" w14:textId="0E21F804" w:rsidR="00656329" w:rsidRPr="00442CE0" w:rsidRDefault="00D462A1" w:rsidP="00136FAC">
            <w:pPr>
              <w:rPr>
                <w:b w:val="0"/>
              </w:rPr>
            </w:pPr>
            <w:r>
              <w:rPr>
                <w:b w:val="0"/>
              </w:rPr>
              <w:t xml:space="preserve">Studenten </w:t>
            </w:r>
            <w:r w:rsidR="00136FAC">
              <w:rPr>
                <w:b w:val="0"/>
              </w:rPr>
              <w:t>die les 1 van Beelvorming Verpleegkunde hebben gevolgd. Studenten hebben zicht op de geschiedenis van Verpleegkunde in de kunst (schilderijen, foto’s, fragmenten)</w:t>
            </w:r>
          </w:p>
        </w:tc>
      </w:tr>
      <w:tr w:rsidR="00656329" w14:paraId="0E904C93" w14:textId="77777777" w:rsidTr="00C14E78">
        <w:tc>
          <w:tcPr>
            <w:cnfStyle w:val="001000000000" w:firstRow="0" w:lastRow="0" w:firstColumn="1" w:lastColumn="0" w:oddVBand="0" w:evenVBand="0" w:oddHBand="0" w:evenHBand="0" w:firstRowFirstColumn="0" w:firstRowLastColumn="0" w:lastRowFirstColumn="0" w:lastRowLastColumn="0"/>
            <w:tcW w:w="9016" w:type="dxa"/>
          </w:tcPr>
          <w:p w14:paraId="2A3DB1B7" w14:textId="77777777" w:rsidR="00656329" w:rsidRDefault="00656329" w:rsidP="00656329">
            <w:r w:rsidRPr="0DAACC47">
              <w:rPr>
                <w:rFonts w:ascii="Arial" w:eastAsia="Arial" w:hAnsi="Arial" w:cs="Arial"/>
              </w:rPr>
              <w:t xml:space="preserve">LO : </w:t>
            </w:r>
            <w:r w:rsidRPr="0DAACC47">
              <w:rPr>
                <w:rFonts w:ascii="Arial" w:eastAsia="Arial" w:hAnsi="Arial" w:cs="Arial"/>
                <w:b w:val="0"/>
                <w:bCs w:val="0"/>
              </w:rPr>
              <w:t xml:space="preserve"> </w:t>
            </w:r>
          </w:p>
          <w:p w14:paraId="1BD787A2" w14:textId="4B1A5F0B" w:rsidR="00656329" w:rsidRPr="005F4E00" w:rsidRDefault="00D462A1" w:rsidP="00656329">
            <w:pPr>
              <w:pStyle w:val="Lijstalinea"/>
              <w:numPr>
                <w:ilvl w:val="0"/>
                <w:numId w:val="4"/>
              </w:numPr>
              <w:rPr>
                <w:rFonts w:ascii="Arial" w:eastAsia="Arial" w:hAnsi="Arial" w:cs="Arial"/>
              </w:rPr>
            </w:pPr>
            <w:r>
              <w:rPr>
                <w:rFonts w:ascii="Arial" w:eastAsia="Arial" w:hAnsi="Arial" w:cs="Arial"/>
                <w:b w:val="0"/>
                <w:bCs w:val="0"/>
              </w:rPr>
              <w:t>1</w:t>
            </w:r>
            <w:r w:rsidR="00656329">
              <w:rPr>
                <w:rFonts w:ascii="Arial" w:eastAsia="Arial" w:hAnsi="Arial" w:cs="Arial"/>
                <w:b w:val="0"/>
                <w:bCs w:val="0"/>
              </w:rPr>
              <w:t xml:space="preserve"> De student kan aangeven </w:t>
            </w:r>
            <w:r>
              <w:rPr>
                <w:rFonts w:ascii="Arial" w:eastAsia="Arial" w:hAnsi="Arial" w:cs="Arial"/>
                <w:b w:val="0"/>
                <w:bCs w:val="0"/>
              </w:rPr>
              <w:t xml:space="preserve"> bij een foto/schilderij/tv-moment wat de verbindin</w:t>
            </w:r>
            <w:r w:rsidR="00136FAC">
              <w:rPr>
                <w:rFonts w:ascii="Arial" w:eastAsia="Arial" w:hAnsi="Arial" w:cs="Arial"/>
                <w:b w:val="0"/>
                <w:bCs w:val="0"/>
              </w:rPr>
              <w:t>g is</w:t>
            </w:r>
            <w:r>
              <w:rPr>
                <w:rFonts w:ascii="Arial" w:eastAsia="Arial" w:hAnsi="Arial" w:cs="Arial"/>
                <w:b w:val="0"/>
                <w:bCs w:val="0"/>
              </w:rPr>
              <w:t xml:space="preserve"> met opvattingen over het verpleegkundig beroep </w:t>
            </w:r>
            <w:r w:rsidR="00136FAC">
              <w:rPr>
                <w:rFonts w:ascii="Arial" w:eastAsia="Arial" w:hAnsi="Arial" w:cs="Arial"/>
                <w:b w:val="0"/>
                <w:bCs w:val="0"/>
              </w:rPr>
              <w:t>in de huidige tijd.</w:t>
            </w:r>
          </w:p>
          <w:p w14:paraId="2B203B51" w14:textId="2768B105" w:rsidR="00656329" w:rsidRDefault="00D462A1" w:rsidP="00D462A1">
            <w:pPr>
              <w:pStyle w:val="Lijstalinea"/>
              <w:numPr>
                <w:ilvl w:val="0"/>
                <w:numId w:val="4"/>
              </w:numPr>
            </w:pPr>
            <w:r>
              <w:rPr>
                <w:rFonts w:ascii="Arial" w:eastAsia="Arial" w:hAnsi="Arial" w:cs="Arial"/>
                <w:b w:val="0"/>
                <w:bCs w:val="0"/>
              </w:rPr>
              <w:t>2</w:t>
            </w:r>
            <w:r w:rsidR="00656329">
              <w:rPr>
                <w:rFonts w:ascii="Arial" w:eastAsia="Arial" w:hAnsi="Arial" w:cs="Arial"/>
                <w:b w:val="0"/>
                <w:bCs w:val="0"/>
              </w:rPr>
              <w:t xml:space="preserve"> De student kan de </w:t>
            </w:r>
            <w:r w:rsidR="00136FAC">
              <w:rPr>
                <w:rFonts w:ascii="Arial" w:eastAsia="Arial" w:hAnsi="Arial" w:cs="Arial"/>
                <w:b w:val="0"/>
                <w:bCs w:val="0"/>
              </w:rPr>
              <w:t>ontwikkeling van zijn eigen</w:t>
            </w:r>
            <w:r>
              <w:rPr>
                <w:rFonts w:ascii="Arial" w:eastAsia="Arial" w:hAnsi="Arial" w:cs="Arial"/>
                <w:b w:val="0"/>
                <w:bCs w:val="0"/>
              </w:rPr>
              <w:t xml:space="preserve"> beeldvorming van het verpleegkundig beroep beschrijven.</w:t>
            </w:r>
            <w:r w:rsidR="00656329" w:rsidRPr="0DAACC47">
              <w:rPr>
                <w:rFonts w:ascii="Arial" w:eastAsia="Arial" w:hAnsi="Arial" w:cs="Arial"/>
                <w:b w:val="0"/>
                <w:bCs w:val="0"/>
              </w:rPr>
              <w:t xml:space="preserve"> </w:t>
            </w:r>
          </w:p>
        </w:tc>
      </w:tr>
      <w:tr w:rsidR="00656329" w14:paraId="79729704" w14:textId="77777777" w:rsidTr="00C14E78">
        <w:tc>
          <w:tcPr>
            <w:cnfStyle w:val="001000000000" w:firstRow="0" w:lastRow="0" w:firstColumn="1" w:lastColumn="0" w:oddVBand="0" w:evenVBand="0" w:oddHBand="0" w:evenHBand="0" w:firstRowFirstColumn="0" w:firstRowLastColumn="0" w:lastRowFirstColumn="0" w:lastRowLastColumn="0"/>
            <w:tcW w:w="9016" w:type="dxa"/>
          </w:tcPr>
          <w:p w14:paraId="50D65514" w14:textId="77777777" w:rsidR="00656329" w:rsidRDefault="00656329" w:rsidP="00656329">
            <w:r w:rsidRPr="0DAACC47">
              <w:rPr>
                <w:rFonts w:ascii="Arial" w:eastAsia="Arial" w:hAnsi="Arial" w:cs="Arial"/>
              </w:rPr>
              <w:t>Inhoud van de les</w:t>
            </w:r>
            <w:r>
              <w:rPr>
                <w:rFonts w:ascii="Arial" w:eastAsia="Arial" w:hAnsi="Arial" w:cs="Arial"/>
              </w:rPr>
              <w:t>sen</w:t>
            </w:r>
            <w:r w:rsidRPr="0DAACC47">
              <w:rPr>
                <w:rFonts w:ascii="Arial" w:eastAsia="Arial" w:hAnsi="Arial" w:cs="Arial"/>
              </w:rPr>
              <w:t>:</w:t>
            </w:r>
          </w:p>
          <w:p w14:paraId="6C87F328" w14:textId="2EC8035A" w:rsidR="00656329" w:rsidRDefault="003239AD" w:rsidP="00656329">
            <w:pPr>
              <w:pStyle w:val="Lijstalinea"/>
              <w:numPr>
                <w:ilvl w:val="1"/>
                <w:numId w:val="8"/>
              </w:numPr>
            </w:pPr>
            <w:r>
              <w:t>Opstarten en uitleg</w:t>
            </w:r>
            <w:r w:rsidR="00656329">
              <w:t>.</w:t>
            </w:r>
          </w:p>
          <w:p w14:paraId="36883121" w14:textId="4C65D135" w:rsidR="00656329" w:rsidRDefault="003239AD" w:rsidP="00656329">
            <w:pPr>
              <w:pStyle w:val="Lijstalinea"/>
              <w:numPr>
                <w:ilvl w:val="1"/>
                <w:numId w:val="8"/>
              </w:numPr>
            </w:pPr>
            <w:r>
              <w:t>Belang van beeldvorming</w:t>
            </w:r>
            <w:r w:rsidR="00136FAC">
              <w:t xml:space="preserve"> in de huidige tijd.</w:t>
            </w:r>
          </w:p>
          <w:p w14:paraId="00252B77" w14:textId="4A0492F0" w:rsidR="003239AD" w:rsidRDefault="00136FAC" w:rsidP="00656329">
            <w:pPr>
              <w:pStyle w:val="Lijstalinea"/>
              <w:numPr>
                <w:ilvl w:val="1"/>
                <w:numId w:val="8"/>
              </w:numPr>
            </w:pPr>
            <w:r>
              <w:t>Uitleg over het ui-model</w:t>
            </w:r>
          </w:p>
          <w:p w14:paraId="7BEFC2DA" w14:textId="2E0FC08A" w:rsidR="00656329" w:rsidRPr="008525AB" w:rsidRDefault="008525AB" w:rsidP="008525AB">
            <w:pPr>
              <w:pStyle w:val="Lijstalinea"/>
              <w:numPr>
                <w:ilvl w:val="1"/>
                <w:numId w:val="8"/>
              </w:numPr>
            </w:pPr>
            <w:r>
              <w:t>Eigen beeldvorming van het verpleegkundig beroep</w:t>
            </w:r>
          </w:p>
          <w:p w14:paraId="7FEF598C" w14:textId="77777777" w:rsidR="00656329" w:rsidRPr="00E94D43" w:rsidRDefault="00656329" w:rsidP="00656329">
            <w:pPr>
              <w:pStyle w:val="Lijstalinea"/>
              <w:numPr>
                <w:ilvl w:val="1"/>
                <w:numId w:val="8"/>
              </w:numPr>
            </w:pPr>
            <w:r>
              <w:t>Terugblik op de les</w:t>
            </w:r>
          </w:p>
          <w:p w14:paraId="48AB94A7" w14:textId="77777777" w:rsidR="00656329" w:rsidRDefault="00656329" w:rsidP="008525AB">
            <w:pPr>
              <w:pStyle w:val="Lijstalinea"/>
              <w:ind w:left="1440"/>
            </w:pPr>
          </w:p>
        </w:tc>
      </w:tr>
      <w:tr w:rsidR="00656329" w14:paraId="23735D62" w14:textId="77777777" w:rsidTr="00C14E78">
        <w:tc>
          <w:tcPr>
            <w:cnfStyle w:val="001000000000" w:firstRow="0" w:lastRow="0" w:firstColumn="1" w:lastColumn="0" w:oddVBand="0" w:evenVBand="0" w:oddHBand="0" w:evenHBand="0" w:firstRowFirstColumn="0" w:firstRowLastColumn="0" w:lastRowFirstColumn="0" w:lastRowLastColumn="0"/>
            <w:tcW w:w="9016" w:type="dxa"/>
          </w:tcPr>
          <w:p w14:paraId="3C18782D" w14:textId="77777777" w:rsidR="00656329" w:rsidRDefault="00656329" w:rsidP="00656329">
            <w:r w:rsidRPr="0DAACC47">
              <w:rPr>
                <w:rFonts w:ascii="Arial" w:eastAsia="Arial" w:hAnsi="Arial" w:cs="Arial"/>
              </w:rPr>
              <w:t>Didactische methode</w:t>
            </w:r>
            <w:r w:rsidRPr="0DAACC47">
              <w:rPr>
                <w:rFonts w:ascii="Arial" w:eastAsia="Arial" w:hAnsi="Arial" w:cs="Arial"/>
                <w:b w:val="0"/>
                <w:bCs w:val="0"/>
              </w:rPr>
              <w:t>:</w:t>
            </w:r>
          </w:p>
          <w:p w14:paraId="11C73CC7" w14:textId="50B97C89" w:rsidR="00656329" w:rsidRDefault="00656329" w:rsidP="00656329">
            <w:r w:rsidRPr="0DAACC47">
              <w:rPr>
                <w:rFonts w:ascii="Arial" w:eastAsia="Arial" w:hAnsi="Arial" w:cs="Arial"/>
                <w:b w:val="0"/>
                <w:bCs w:val="0"/>
              </w:rPr>
              <w:t>De les is een groepsbijeenkomst van 2 uur waarin verschillende activiteiten zullen plaatsen vinden om de learning outcome</w:t>
            </w:r>
            <w:r w:rsidR="003239AD">
              <w:rPr>
                <w:rFonts w:ascii="Arial" w:eastAsia="Arial" w:hAnsi="Arial" w:cs="Arial"/>
                <w:b w:val="0"/>
                <w:bCs w:val="0"/>
              </w:rPr>
              <w:t>s</w:t>
            </w:r>
            <w:r w:rsidRPr="0DAACC47">
              <w:rPr>
                <w:rFonts w:ascii="Arial" w:eastAsia="Arial" w:hAnsi="Arial" w:cs="Arial"/>
                <w:b w:val="0"/>
                <w:bCs w:val="0"/>
              </w:rPr>
              <w:t xml:space="preserve"> te kunnen onderbouwen.</w:t>
            </w:r>
          </w:p>
        </w:tc>
      </w:tr>
      <w:tr w:rsidR="00656329" w14:paraId="1DC0366B" w14:textId="77777777" w:rsidTr="00C14E78">
        <w:tc>
          <w:tcPr>
            <w:cnfStyle w:val="001000000000" w:firstRow="0" w:lastRow="0" w:firstColumn="1" w:lastColumn="0" w:oddVBand="0" w:evenVBand="0" w:oddHBand="0" w:evenHBand="0" w:firstRowFirstColumn="0" w:firstRowLastColumn="0" w:lastRowFirstColumn="0" w:lastRowLastColumn="0"/>
            <w:tcW w:w="9016" w:type="dxa"/>
          </w:tcPr>
          <w:p w14:paraId="1BD25032" w14:textId="318CDE24" w:rsidR="00656329" w:rsidRDefault="00656329" w:rsidP="00656329">
            <w:r w:rsidRPr="0DAACC47">
              <w:rPr>
                <w:rFonts w:ascii="Arial" w:eastAsia="Arial" w:hAnsi="Arial" w:cs="Arial"/>
                <w:b w:val="0"/>
                <w:bCs w:val="0"/>
              </w:rPr>
              <w:t>Lesactiviteit</w:t>
            </w:r>
            <w:r w:rsidR="00891B40">
              <w:rPr>
                <w:rFonts w:ascii="Arial" w:eastAsia="Arial" w:hAnsi="Arial" w:cs="Arial"/>
                <w:b w:val="0"/>
                <w:bCs w:val="0"/>
              </w:rPr>
              <w:t xml:space="preserve"> les 2</w:t>
            </w:r>
            <w:r>
              <w:rPr>
                <w:rFonts w:ascii="Arial" w:eastAsia="Arial" w:hAnsi="Arial" w:cs="Arial"/>
                <w:b w:val="0"/>
                <w:bCs w:val="0"/>
              </w:rPr>
              <w:t>a</w:t>
            </w:r>
            <w:r w:rsidRPr="0DAACC47">
              <w:rPr>
                <w:rFonts w:ascii="Arial" w:eastAsia="Arial" w:hAnsi="Arial" w:cs="Arial"/>
                <w:b w:val="0"/>
                <w:bCs w:val="0"/>
              </w:rPr>
              <w:t>:</w:t>
            </w:r>
          </w:p>
          <w:p w14:paraId="6E5B4E9A" w14:textId="7BD45F1C" w:rsidR="00656329" w:rsidRPr="005F4E00" w:rsidRDefault="00656329" w:rsidP="00656329">
            <w:pPr>
              <w:pStyle w:val="Lijstalinea"/>
              <w:numPr>
                <w:ilvl w:val="0"/>
                <w:numId w:val="1"/>
              </w:numPr>
              <w:rPr>
                <w:rFonts w:ascii="Arial" w:eastAsia="Arial" w:hAnsi="Arial" w:cs="Arial"/>
              </w:rPr>
            </w:pPr>
            <w:r w:rsidRPr="0DAACC47">
              <w:rPr>
                <w:rFonts w:ascii="Arial" w:eastAsia="Arial" w:hAnsi="Arial" w:cs="Arial"/>
                <w:b w:val="0"/>
                <w:bCs w:val="0"/>
              </w:rPr>
              <w:t>000-</w:t>
            </w:r>
            <w:r>
              <w:rPr>
                <w:rFonts w:ascii="Arial" w:eastAsia="Arial" w:hAnsi="Arial" w:cs="Arial"/>
                <w:b w:val="0"/>
                <w:bCs w:val="0"/>
              </w:rPr>
              <w:t>0</w:t>
            </w:r>
            <w:r w:rsidR="008525AB">
              <w:rPr>
                <w:rFonts w:ascii="Arial" w:eastAsia="Arial" w:hAnsi="Arial" w:cs="Arial"/>
                <w:b w:val="0"/>
                <w:bCs w:val="0"/>
              </w:rPr>
              <w:t>10</w:t>
            </w:r>
            <w:r>
              <w:rPr>
                <w:rFonts w:ascii="Arial" w:eastAsia="Arial" w:hAnsi="Arial" w:cs="Arial"/>
                <w:b w:val="0"/>
                <w:bCs w:val="0"/>
              </w:rPr>
              <w:t>:</w:t>
            </w:r>
            <w:r w:rsidR="008525AB">
              <w:rPr>
                <w:rFonts w:ascii="Arial" w:eastAsia="Arial" w:hAnsi="Arial" w:cs="Arial"/>
                <w:b w:val="0"/>
                <w:bCs w:val="0"/>
              </w:rPr>
              <w:t>Terugblik op les 1</w:t>
            </w:r>
            <w:r w:rsidR="003E08C6">
              <w:rPr>
                <w:rFonts w:ascii="Arial" w:eastAsia="Arial" w:hAnsi="Arial" w:cs="Arial"/>
                <w:b w:val="0"/>
                <w:bCs w:val="0"/>
              </w:rPr>
              <w:t>.</w:t>
            </w:r>
          </w:p>
          <w:p w14:paraId="3FE34BE0" w14:textId="6F5A645E" w:rsidR="00656329" w:rsidRPr="005F4E00" w:rsidRDefault="00656329" w:rsidP="00656329">
            <w:pPr>
              <w:pStyle w:val="Lijstalinea"/>
              <w:numPr>
                <w:ilvl w:val="0"/>
                <w:numId w:val="1"/>
              </w:numPr>
              <w:rPr>
                <w:rFonts w:ascii="Arial" w:eastAsia="Arial" w:hAnsi="Arial" w:cs="Arial"/>
              </w:rPr>
            </w:pPr>
            <w:r>
              <w:rPr>
                <w:rFonts w:ascii="Arial" w:eastAsia="Arial" w:hAnsi="Arial" w:cs="Arial"/>
                <w:b w:val="0"/>
                <w:bCs w:val="0"/>
              </w:rPr>
              <w:t>0</w:t>
            </w:r>
            <w:r w:rsidR="0051606B">
              <w:rPr>
                <w:rFonts w:ascii="Arial" w:eastAsia="Arial" w:hAnsi="Arial" w:cs="Arial"/>
                <w:b w:val="0"/>
                <w:bCs w:val="0"/>
              </w:rPr>
              <w:t>10</w:t>
            </w:r>
            <w:r>
              <w:rPr>
                <w:rFonts w:ascii="Arial" w:eastAsia="Arial" w:hAnsi="Arial" w:cs="Arial"/>
                <w:b w:val="0"/>
                <w:bCs w:val="0"/>
              </w:rPr>
              <w:t>-0</w:t>
            </w:r>
            <w:r w:rsidR="0051606B">
              <w:rPr>
                <w:rFonts w:ascii="Arial" w:eastAsia="Arial" w:hAnsi="Arial" w:cs="Arial"/>
                <w:b w:val="0"/>
                <w:bCs w:val="0"/>
              </w:rPr>
              <w:t>40</w:t>
            </w:r>
            <w:r>
              <w:rPr>
                <w:rFonts w:ascii="Arial" w:eastAsia="Arial" w:hAnsi="Arial" w:cs="Arial"/>
                <w:b w:val="0"/>
                <w:bCs w:val="0"/>
              </w:rPr>
              <w:t>:</w:t>
            </w:r>
            <w:r w:rsidR="0051606B">
              <w:rPr>
                <w:rFonts w:ascii="Arial" w:eastAsia="Arial" w:hAnsi="Arial" w:cs="Arial"/>
                <w:b w:val="0"/>
                <w:bCs w:val="0"/>
              </w:rPr>
              <w:t xml:space="preserve"> Laat studenten de voorbeelden van beelden op een grote tafel leggen en uitleg geven wat ze zien op de foto en wat hun ervaring hierbij is (door bijv. te kijken door ogen van mensen uit hun directe omgeving).</w:t>
            </w:r>
          </w:p>
          <w:p w14:paraId="0DE2B9CD" w14:textId="6ED32AE8" w:rsidR="00656329" w:rsidRPr="00E20FA1" w:rsidRDefault="003239AD" w:rsidP="00656329">
            <w:pPr>
              <w:pStyle w:val="Lijstalinea"/>
              <w:numPr>
                <w:ilvl w:val="0"/>
                <w:numId w:val="1"/>
              </w:numPr>
              <w:rPr>
                <w:rFonts w:ascii="Arial" w:eastAsia="Arial" w:hAnsi="Arial" w:cs="Arial"/>
              </w:rPr>
            </w:pPr>
            <w:r>
              <w:rPr>
                <w:rFonts w:ascii="Arial" w:eastAsia="Arial" w:hAnsi="Arial" w:cs="Arial"/>
                <w:b w:val="0"/>
                <w:bCs w:val="0"/>
              </w:rPr>
              <w:t>0</w:t>
            </w:r>
            <w:r w:rsidR="0051606B">
              <w:rPr>
                <w:rFonts w:ascii="Arial" w:eastAsia="Arial" w:hAnsi="Arial" w:cs="Arial"/>
                <w:b w:val="0"/>
                <w:bCs w:val="0"/>
              </w:rPr>
              <w:t>40</w:t>
            </w:r>
            <w:r>
              <w:rPr>
                <w:rFonts w:ascii="Arial" w:eastAsia="Arial" w:hAnsi="Arial" w:cs="Arial"/>
                <w:b w:val="0"/>
                <w:bCs w:val="0"/>
              </w:rPr>
              <w:t>-0</w:t>
            </w:r>
            <w:r w:rsidR="0051606B">
              <w:rPr>
                <w:rFonts w:ascii="Arial" w:eastAsia="Arial" w:hAnsi="Arial" w:cs="Arial"/>
                <w:b w:val="0"/>
                <w:bCs w:val="0"/>
              </w:rPr>
              <w:t>5</w:t>
            </w:r>
            <w:r w:rsidR="00656329">
              <w:rPr>
                <w:rFonts w:ascii="Arial" w:eastAsia="Arial" w:hAnsi="Arial" w:cs="Arial"/>
                <w:b w:val="0"/>
                <w:bCs w:val="0"/>
              </w:rPr>
              <w:t xml:space="preserve">5: </w:t>
            </w:r>
            <w:r w:rsidR="0051606B">
              <w:rPr>
                <w:rFonts w:ascii="Arial" w:eastAsia="Arial" w:hAnsi="Arial" w:cs="Arial"/>
                <w:b w:val="0"/>
                <w:bCs w:val="0"/>
              </w:rPr>
              <w:t>Groepeer de voorbeelden op de tafel en geef woorden aan de groepen.</w:t>
            </w:r>
          </w:p>
          <w:p w14:paraId="3FB5D651" w14:textId="056A2122" w:rsidR="00656329" w:rsidRPr="00891B40" w:rsidRDefault="00656329" w:rsidP="00656329">
            <w:pPr>
              <w:pStyle w:val="Lijstalinea"/>
              <w:numPr>
                <w:ilvl w:val="0"/>
                <w:numId w:val="1"/>
              </w:numPr>
              <w:rPr>
                <w:rFonts w:ascii="Arial" w:eastAsia="Arial" w:hAnsi="Arial" w:cs="Arial"/>
              </w:rPr>
            </w:pPr>
            <w:r>
              <w:rPr>
                <w:rFonts w:ascii="Arial" w:eastAsia="Arial" w:hAnsi="Arial" w:cs="Arial"/>
                <w:b w:val="0"/>
                <w:bCs w:val="0"/>
              </w:rPr>
              <w:t>055-065: Pauze.</w:t>
            </w:r>
          </w:p>
          <w:p w14:paraId="5385D244" w14:textId="1817452D" w:rsidR="00891B40" w:rsidRDefault="00891B40" w:rsidP="00656329">
            <w:pPr>
              <w:pStyle w:val="Lijstalinea"/>
              <w:numPr>
                <w:ilvl w:val="0"/>
                <w:numId w:val="1"/>
              </w:numPr>
              <w:rPr>
                <w:rFonts w:ascii="Arial" w:eastAsia="Arial" w:hAnsi="Arial" w:cs="Arial"/>
              </w:rPr>
            </w:pPr>
            <w:r>
              <w:rPr>
                <w:rFonts w:ascii="Arial" w:eastAsia="Arial" w:hAnsi="Arial" w:cs="Arial"/>
                <w:b w:val="0"/>
                <w:bCs w:val="0"/>
              </w:rPr>
              <w:t xml:space="preserve">065-075: </w:t>
            </w:r>
            <w:r w:rsidR="0051606B">
              <w:rPr>
                <w:rFonts w:ascii="Arial" w:eastAsia="Arial" w:hAnsi="Arial" w:cs="Arial"/>
                <w:b w:val="0"/>
                <w:bCs w:val="0"/>
              </w:rPr>
              <w:t>Bespreek het ui-model met de studenten a.d.h.v. een voorbeeld (zie bijlage 1)</w:t>
            </w:r>
          </w:p>
          <w:p w14:paraId="3DEBB0DA" w14:textId="481AFAA0" w:rsidR="00656329" w:rsidRPr="00E94D43" w:rsidRDefault="00656329" w:rsidP="00656329">
            <w:pPr>
              <w:pStyle w:val="Lijstalinea"/>
              <w:numPr>
                <w:ilvl w:val="0"/>
                <w:numId w:val="1"/>
              </w:numPr>
              <w:rPr>
                <w:rFonts w:ascii="Arial" w:eastAsia="Arial" w:hAnsi="Arial" w:cs="Arial"/>
                <w:bCs w:val="0"/>
              </w:rPr>
            </w:pPr>
            <w:r w:rsidRPr="0DAACC47">
              <w:rPr>
                <w:rFonts w:ascii="Arial" w:eastAsia="Arial" w:hAnsi="Arial" w:cs="Arial"/>
                <w:b w:val="0"/>
                <w:bCs w:val="0"/>
              </w:rPr>
              <w:t>0</w:t>
            </w:r>
            <w:r>
              <w:rPr>
                <w:rFonts w:ascii="Arial" w:eastAsia="Arial" w:hAnsi="Arial" w:cs="Arial"/>
                <w:b w:val="0"/>
                <w:bCs w:val="0"/>
              </w:rPr>
              <w:t>6</w:t>
            </w:r>
            <w:r w:rsidRPr="0DAACC47">
              <w:rPr>
                <w:rFonts w:ascii="Arial" w:eastAsia="Arial" w:hAnsi="Arial" w:cs="Arial"/>
                <w:b w:val="0"/>
                <w:bCs w:val="0"/>
              </w:rPr>
              <w:t>5-</w:t>
            </w:r>
            <w:r w:rsidR="0051606B">
              <w:rPr>
                <w:rFonts w:ascii="Arial" w:eastAsia="Arial" w:hAnsi="Arial" w:cs="Arial"/>
                <w:b w:val="0"/>
                <w:bCs w:val="0"/>
              </w:rPr>
              <w:t>100</w:t>
            </w:r>
            <w:r w:rsidRPr="0DAACC47">
              <w:rPr>
                <w:rFonts w:ascii="Arial" w:eastAsia="Arial" w:hAnsi="Arial" w:cs="Arial"/>
                <w:b w:val="0"/>
                <w:bCs w:val="0"/>
              </w:rPr>
              <w:t>:</w:t>
            </w:r>
            <w:r w:rsidR="00AF026E">
              <w:rPr>
                <w:rFonts w:ascii="Arial" w:eastAsia="Arial" w:hAnsi="Arial" w:cs="Arial"/>
                <w:b w:val="0"/>
                <w:bCs w:val="0"/>
              </w:rPr>
              <w:t xml:space="preserve"> </w:t>
            </w:r>
            <w:r w:rsidR="0051606B">
              <w:rPr>
                <w:rFonts w:ascii="Arial" w:eastAsia="Arial" w:hAnsi="Arial" w:cs="Arial"/>
                <w:b w:val="0"/>
                <w:bCs w:val="0"/>
              </w:rPr>
              <w:t>Laat studenten uit de beelden die op tafel liggen hun eigen verhaal vertellen over hun beeldvorming van verpleegkunde t.o.v. de drie lagen van ui-model.</w:t>
            </w:r>
          </w:p>
          <w:p w14:paraId="15EC635B" w14:textId="57DE1085" w:rsidR="00656329" w:rsidRPr="00E20FA1" w:rsidRDefault="0051606B" w:rsidP="00656329">
            <w:pPr>
              <w:pStyle w:val="Lijstalinea"/>
              <w:numPr>
                <w:ilvl w:val="0"/>
                <w:numId w:val="1"/>
              </w:numPr>
              <w:rPr>
                <w:rFonts w:ascii="Arial" w:eastAsia="Arial" w:hAnsi="Arial" w:cs="Arial"/>
              </w:rPr>
            </w:pPr>
            <w:r>
              <w:rPr>
                <w:rFonts w:ascii="Arial" w:eastAsia="Arial" w:hAnsi="Arial" w:cs="Arial"/>
                <w:b w:val="0"/>
              </w:rPr>
              <w:t>100-110</w:t>
            </w:r>
            <w:r w:rsidR="00656329">
              <w:rPr>
                <w:rFonts w:ascii="Arial" w:eastAsia="Arial" w:hAnsi="Arial" w:cs="Arial"/>
                <w:b w:val="0"/>
              </w:rPr>
              <w:t>:</w:t>
            </w:r>
            <w:r>
              <w:rPr>
                <w:rFonts w:ascii="Arial" w:eastAsia="Arial" w:hAnsi="Arial" w:cs="Arial"/>
                <w:b w:val="0"/>
              </w:rPr>
              <w:t xml:space="preserve"> Maak een schets van je beeld van de verpleegkundige over 25 jaar…..</w:t>
            </w:r>
          </w:p>
          <w:p w14:paraId="28AC4A77" w14:textId="311DD973" w:rsidR="00656329" w:rsidRPr="00656329" w:rsidRDefault="00656329" w:rsidP="00656329">
            <w:pPr>
              <w:pStyle w:val="Lijstalinea"/>
              <w:numPr>
                <w:ilvl w:val="0"/>
                <w:numId w:val="1"/>
              </w:numPr>
              <w:rPr>
                <w:rFonts w:ascii="Arial" w:eastAsia="Arial" w:hAnsi="Arial" w:cs="Arial"/>
              </w:rPr>
            </w:pPr>
            <w:r w:rsidRPr="0DAACC47">
              <w:rPr>
                <w:rFonts w:ascii="Arial" w:eastAsia="Arial" w:hAnsi="Arial" w:cs="Arial"/>
                <w:b w:val="0"/>
                <w:bCs w:val="0"/>
              </w:rPr>
              <w:t xml:space="preserve">110-115: </w:t>
            </w:r>
            <w:r w:rsidR="00AF026E">
              <w:rPr>
                <w:rFonts w:ascii="Arial" w:eastAsia="Arial" w:hAnsi="Arial" w:cs="Arial"/>
                <w:b w:val="0"/>
                <w:bCs w:val="0"/>
              </w:rPr>
              <w:t>One-minute opdracht: schrijf op wat je geleerd hebt vandaag</w:t>
            </w:r>
            <w:r w:rsidR="003E08C6">
              <w:rPr>
                <w:rFonts w:ascii="Arial" w:eastAsia="Arial" w:hAnsi="Arial" w:cs="Arial"/>
                <w:b w:val="0"/>
                <w:bCs w:val="0"/>
              </w:rPr>
              <w:t>.</w:t>
            </w:r>
          </w:p>
          <w:p w14:paraId="2996C3FB" w14:textId="542172AA" w:rsidR="00656329" w:rsidRDefault="00AF026E" w:rsidP="00656329">
            <w:pPr>
              <w:pStyle w:val="Lijstalinea"/>
              <w:numPr>
                <w:ilvl w:val="0"/>
                <w:numId w:val="1"/>
              </w:numPr>
              <w:rPr>
                <w:rFonts w:ascii="Arial" w:eastAsia="Arial" w:hAnsi="Arial" w:cs="Arial"/>
              </w:rPr>
            </w:pPr>
            <w:r w:rsidRPr="00AF026E">
              <w:rPr>
                <w:rFonts w:ascii="Arial" w:eastAsia="Arial" w:hAnsi="Arial" w:cs="Arial"/>
                <w:b w:val="0"/>
              </w:rPr>
              <w:t>115-120:</w:t>
            </w:r>
            <w:r w:rsidR="0051606B">
              <w:rPr>
                <w:rFonts w:ascii="Arial" w:eastAsia="Arial" w:hAnsi="Arial" w:cs="Arial"/>
                <w:b w:val="0"/>
              </w:rPr>
              <w:t xml:space="preserve"> Evaluatie van de les.</w:t>
            </w:r>
          </w:p>
          <w:p w14:paraId="1BB10411" w14:textId="77777777" w:rsidR="00656329" w:rsidRDefault="00656329" w:rsidP="00656329">
            <w:pPr>
              <w:rPr>
                <w:rFonts w:ascii="Arial" w:hAnsi="Arial" w:cs="Arial"/>
              </w:rPr>
            </w:pPr>
          </w:p>
          <w:p w14:paraId="70F5B8D2" w14:textId="77777777" w:rsidR="00656329" w:rsidRPr="00E20FA1" w:rsidRDefault="00656329" w:rsidP="00656329">
            <w:pPr>
              <w:rPr>
                <w:rFonts w:ascii="Arial" w:hAnsi="Arial" w:cs="Arial"/>
              </w:rPr>
            </w:pPr>
          </w:p>
        </w:tc>
      </w:tr>
      <w:tr w:rsidR="00656329" w14:paraId="5C34A18A" w14:textId="77777777" w:rsidTr="00C14E78">
        <w:tc>
          <w:tcPr>
            <w:cnfStyle w:val="001000000000" w:firstRow="0" w:lastRow="0" w:firstColumn="1" w:lastColumn="0" w:oddVBand="0" w:evenVBand="0" w:oddHBand="0" w:evenHBand="0" w:firstRowFirstColumn="0" w:firstRowLastColumn="0" w:lastRowFirstColumn="0" w:lastRowLastColumn="0"/>
            <w:tcW w:w="9016" w:type="dxa"/>
          </w:tcPr>
          <w:p w14:paraId="71F47086" w14:textId="77777777" w:rsidR="00656329" w:rsidRDefault="00656329" w:rsidP="00656329">
            <w:r w:rsidRPr="0DAACC47">
              <w:rPr>
                <w:rFonts w:ascii="Arial" w:eastAsia="Arial" w:hAnsi="Arial" w:cs="Arial"/>
              </w:rPr>
              <w:t>Media</w:t>
            </w:r>
            <w:r w:rsidRPr="0DAACC47">
              <w:rPr>
                <w:rFonts w:ascii="Arial" w:eastAsia="Arial" w:hAnsi="Arial" w:cs="Arial"/>
                <w:b w:val="0"/>
                <w:bCs w:val="0"/>
              </w:rPr>
              <w:t xml:space="preserve">: </w:t>
            </w:r>
          </w:p>
          <w:p w14:paraId="498DB3B9" w14:textId="2E42DD5F" w:rsidR="00656329" w:rsidRDefault="00656329" w:rsidP="00C14E78">
            <w:r>
              <w:rPr>
                <w:rFonts w:ascii="Arial" w:eastAsia="Arial" w:hAnsi="Arial" w:cs="Arial"/>
                <w:b w:val="0"/>
                <w:bCs w:val="0"/>
              </w:rPr>
              <w:t xml:space="preserve">Gebruik van flap-over, </w:t>
            </w:r>
            <w:r w:rsidR="003E08C6">
              <w:rPr>
                <w:rFonts w:ascii="Arial" w:eastAsia="Arial" w:hAnsi="Arial" w:cs="Arial"/>
                <w:b w:val="0"/>
                <w:bCs w:val="0"/>
              </w:rPr>
              <w:t>behang</w:t>
            </w:r>
            <w:r>
              <w:rPr>
                <w:rFonts w:ascii="Arial" w:eastAsia="Arial" w:hAnsi="Arial" w:cs="Arial"/>
                <w:b w:val="0"/>
                <w:bCs w:val="0"/>
              </w:rPr>
              <w:t>papier, p</w:t>
            </w:r>
            <w:r w:rsidR="003E08C6">
              <w:rPr>
                <w:rFonts w:ascii="Arial" w:eastAsia="Arial" w:hAnsi="Arial" w:cs="Arial"/>
                <w:b w:val="0"/>
                <w:bCs w:val="0"/>
              </w:rPr>
              <w:t>rowise</w:t>
            </w:r>
            <w:r w:rsidR="0015296C">
              <w:rPr>
                <w:rFonts w:ascii="Arial" w:eastAsia="Arial" w:hAnsi="Arial" w:cs="Arial"/>
                <w:b w:val="0"/>
                <w:bCs w:val="0"/>
              </w:rPr>
              <w:t>/digi-</w:t>
            </w:r>
            <w:r w:rsidR="003E08C6">
              <w:rPr>
                <w:rFonts w:ascii="Arial" w:eastAsia="Arial" w:hAnsi="Arial" w:cs="Arial"/>
                <w:b w:val="0"/>
                <w:bCs w:val="0"/>
              </w:rPr>
              <w:t>bord,</w:t>
            </w:r>
            <w:r>
              <w:rPr>
                <w:rFonts w:ascii="Arial" w:eastAsia="Arial" w:hAnsi="Arial" w:cs="Arial"/>
                <w:b w:val="0"/>
                <w:bCs w:val="0"/>
              </w:rPr>
              <w:t xml:space="preserve"> </w:t>
            </w:r>
            <w:r w:rsidR="00891B40">
              <w:rPr>
                <w:rFonts w:ascii="Arial" w:eastAsia="Arial" w:hAnsi="Arial" w:cs="Arial"/>
                <w:b w:val="0"/>
                <w:bCs w:val="0"/>
              </w:rPr>
              <w:t>kaarten</w:t>
            </w:r>
            <w:r w:rsidR="003E08C6">
              <w:rPr>
                <w:rFonts w:ascii="Arial" w:eastAsia="Arial" w:hAnsi="Arial" w:cs="Arial"/>
                <w:b w:val="0"/>
                <w:bCs w:val="0"/>
              </w:rPr>
              <w:t xml:space="preserve"> met voorbeelden van tijdsv</w:t>
            </w:r>
            <w:r w:rsidR="00C14E78">
              <w:rPr>
                <w:rFonts w:ascii="Arial" w:eastAsia="Arial" w:hAnsi="Arial" w:cs="Arial"/>
                <w:b w:val="0"/>
                <w:bCs w:val="0"/>
              </w:rPr>
              <w:t>lakken.</w:t>
            </w:r>
            <w:r w:rsidR="00891B40">
              <w:rPr>
                <w:rFonts w:ascii="Arial" w:eastAsia="Arial" w:hAnsi="Arial" w:cs="Arial"/>
                <w:b w:val="0"/>
                <w:bCs w:val="0"/>
              </w:rPr>
              <w:t xml:space="preserve"> </w:t>
            </w:r>
            <w:r>
              <w:br/>
            </w:r>
            <w:r w:rsidRPr="0DAACC47">
              <w:rPr>
                <w:rFonts w:ascii="Arial" w:eastAsia="Arial" w:hAnsi="Arial" w:cs="Arial"/>
                <w:b w:val="0"/>
                <w:bCs w:val="0"/>
              </w:rPr>
              <w:t xml:space="preserve"> </w:t>
            </w:r>
            <w:r>
              <w:br/>
            </w:r>
          </w:p>
        </w:tc>
      </w:tr>
      <w:tr w:rsidR="00656329" w:rsidRPr="00442CE0" w14:paraId="0D40F21D" w14:textId="77777777" w:rsidTr="00C14E78">
        <w:tc>
          <w:tcPr>
            <w:cnfStyle w:val="001000000000" w:firstRow="0" w:lastRow="0" w:firstColumn="1" w:lastColumn="0" w:oddVBand="0" w:evenVBand="0" w:oddHBand="0" w:evenHBand="0" w:firstRowFirstColumn="0" w:firstRowLastColumn="0" w:lastRowFirstColumn="0" w:lastRowLastColumn="0"/>
            <w:tcW w:w="9016" w:type="dxa"/>
          </w:tcPr>
          <w:p w14:paraId="6A260319" w14:textId="77777777" w:rsidR="00656329" w:rsidRPr="00442CE0" w:rsidRDefault="00656329" w:rsidP="00656329">
            <w:pPr>
              <w:rPr>
                <w:rFonts w:ascii="Arial" w:hAnsi="Arial" w:cs="Arial"/>
              </w:rPr>
            </w:pPr>
            <w:r w:rsidRPr="00442CE0">
              <w:rPr>
                <w:rFonts w:ascii="Arial" w:eastAsia="Arial" w:hAnsi="Arial" w:cs="Arial"/>
              </w:rPr>
              <w:lastRenderedPageBreak/>
              <w:t>Huiswerkopdracht :</w:t>
            </w:r>
          </w:p>
          <w:p w14:paraId="4F51B95D" w14:textId="475A6390" w:rsidR="00656329" w:rsidRPr="00442CE0" w:rsidRDefault="00015E5A" w:rsidP="00656329">
            <w:pPr>
              <w:rPr>
                <w:rFonts w:ascii="Arial" w:hAnsi="Arial" w:cs="Arial"/>
              </w:rPr>
            </w:pPr>
            <w:r>
              <w:rPr>
                <w:rFonts w:ascii="Arial" w:hAnsi="Arial" w:cs="Arial"/>
                <w:b w:val="0"/>
              </w:rPr>
              <w:t>Geen</w:t>
            </w:r>
          </w:p>
        </w:tc>
      </w:tr>
      <w:tr w:rsidR="00656329" w14:paraId="363EE124" w14:textId="77777777" w:rsidTr="00C14E78">
        <w:tc>
          <w:tcPr>
            <w:cnfStyle w:val="001000000000" w:firstRow="0" w:lastRow="0" w:firstColumn="1" w:lastColumn="0" w:oddVBand="0" w:evenVBand="0" w:oddHBand="0" w:evenHBand="0" w:firstRowFirstColumn="0" w:firstRowLastColumn="0" w:lastRowFirstColumn="0" w:lastRowLastColumn="0"/>
            <w:tcW w:w="9016" w:type="dxa"/>
          </w:tcPr>
          <w:p w14:paraId="6391B47D" w14:textId="77777777" w:rsidR="00656329" w:rsidRDefault="00656329" w:rsidP="00656329">
            <w:r w:rsidRPr="0DAACC47">
              <w:rPr>
                <w:rFonts w:ascii="Arial" w:eastAsia="Arial" w:hAnsi="Arial" w:cs="Arial"/>
              </w:rPr>
              <w:t>Materialen:</w:t>
            </w:r>
          </w:p>
          <w:p w14:paraId="67C61C77" w14:textId="43B3E4B7" w:rsidR="00656329" w:rsidRDefault="00656329" w:rsidP="00656329">
            <w:r>
              <w:rPr>
                <w:rFonts w:ascii="Arial" w:eastAsia="Arial" w:hAnsi="Arial" w:cs="Arial"/>
                <w:b w:val="0"/>
                <w:bCs w:val="0"/>
              </w:rPr>
              <w:t>Papier, stiften, flap-over, prowiseboard, kaartenspel, goede tape, geeltjes</w:t>
            </w:r>
            <w:r w:rsidR="00C14E78">
              <w:rPr>
                <w:rFonts w:ascii="Arial" w:eastAsia="Arial" w:hAnsi="Arial" w:cs="Arial"/>
                <w:b w:val="0"/>
                <w:bCs w:val="0"/>
              </w:rPr>
              <w:t>,</w:t>
            </w:r>
          </w:p>
        </w:tc>
      </w:tr>
      <w:tr w:rsidR="00656329" w:rsidRPr="00F179C2" w14:paraId="5DA86AA7" w14:textId="77777777" w:rsidTr="00C14E78">
        <w:tc>
          <w:tcPr>
            <w:cnfStyle w:val="001000000000" w:firstRow="0" w:lastRow="0" w:firstColumn="1" w:lastColumn="0" w:oddVBand="0" w:evenVBand="0" w:oddHBand="0" w:evenHBand="0" w:firstRowFirstColumn="0" w:firstRowLastColumn="0" w:lastRowFirstColumn="0" w:lastRowLastColumn="0"/>
            <w:tcW w:w="9016" w:type="dxa"/>
          </w:tcPr>
          <w:p w14:paraId="254FE8BD" w14:textId="77777777" w:rsidR="00656329" w:rsidRPr="00442CE0" w:rsidRDefault="00656329" w:rsidP="00656329">
            <w:pPr>
              <w:rPr>
                <w:rFonts w:ascii="Arial" w:hAnsi="Arial" w:cs="Arial"/>
              </w:rPr>
            </w:pPr>
            <w:r w:rsidRPr="00442CE0">
              <w:rPr>
                <w:rFonts w:ascii="Arial" w:eastAsia="Arial" w:hAnsi="Arial" w:cs="Arial"/>
              </w:rPr>
              <w:t>Literatuur:</w:t>
            </w:r>
          </w:p>
          <w:p w14:paraId="67ED8B48" w14:textId="646B7E31" w:rsidR="00656329" w:rsidRDefault="00F179C2" w:rsidP="00656329">
            <w:pPr>
              <w:rPr>
                <w:rFonts w:ascii="Arial" w:hAnsi="Arial" w:cs="Arial"/>
                <w:b w:val="0"/>
              </w:rPr>
            </w:pPr>
            <w:r>
              <w:rPr>
                <w:rFonts w:ascii="Arial" w:hAnsi="Arial" w:cs="Arial"/>
                <w:b w:val="0"/>
              </w:rPr>
              <w:t xml:space="preserve">Sitvast J. (2018). </w:t>
            </w:r>
            <w:r w:rsidRPr="00F179C2">
              <w:rPr>
                <w:rFonts w:ascii="Arial" w:hAnsi="Arial" w:cs="Arial"/>
                <w:b w:val="0"/>
                <w:i/>
              </w:rPr>
              <w:t>Het Fotoverhaal. Werken met foto’s als instrument voor zingeving en empowerment.</w:t>
            </w:r>
            <w:r>
              <w:rPr>
                <w:rFonts w:ascii="Arial" w:hAnsi="Arial" w:cs="Arial"/>
                <w:b w:val="0"/>
              </w:rPr>
              <w:t xml:space="preserve"> Soest: Boekscout Uitgever.</w:t>
            </w:r>
          </w:p>
          <w:p w14:paraId="1F052818" w14:textId="6FBDDA26" w:rsidR="00656329" w:rsidRPr="00F179C2" w:rsidRDefault="00F179C2" w:rsidP="00656329">
            <w:pPr>
              <w:rPr>
                <w:rFonts w:ascii="Arial" w:hAnsi="Arial" w:cs="Arial"/>
                <w:b w:val="0"/>
                <w:lang w:val="en-US"/>
              </w:rPr>
            </w:pPr>
            <w:r w:rsidRPr="00F179C2">
              <w:rPr>
                <w:rFonts w:ascii="Arial" w:hAnsi="Arial" w:cs="Arial"/>
                <w:b w:val="0"/>
                <w:lang w:val="en-US"/>
              </w:rPr>
              <w:t>Webcolleges A.R</w:t>
            </w:r>
            <w:r>
              <w:rPr>
                <w:rFonts w:ascii="Arial" w:hAnsi="Arial" w:cs="Arial"/>
                <w:b w:val="0"/>
                <w:lang w:val="en-US"/>
              </w:rPr>
              <w:t>.</w:t>
            </w:r>
            <w:r w:rsidRPr="00F179C2">
              <w:rPr>
                <w:rFonts w:ascii="Arial" w:hAnsi="Arial" w:cs="Arial"/>
                <w:b w:val="0"/>
                <w:lang w:val="en-US"/>
              </w:rPr>
              <w:t xml:space="preserve"> Hiskes</w:t>
            </w:r>
          </w:p>
          <w:p w14:paraId="23DFD984" w14:textId="77777777" w:rsidR="00656329" w:rsidRPr="00F179C2" w:rsidRDefault="00656329" w:rsidP="00656329">
            <w:pPr>
              <w:rPr>
                <w:lang w:val="en-US"/>
              </w:rPr>
            </w:pPr>
            <w:r w:rsidRPr="00F179C2">
              <w:rPr>
                <w:rFonts w:ascii="Arial" w:eastAsia="Arial" w:hAnsi="Arial" w:cs="Arial"/>
                <w:b w:val="0"/>
                <w:bCs w:val="0"/>
                <w:lang w:val="en-US"/>
              </w:rPr>
              <w:t xml:space="preserve"> </w:t>
            </w:r>
          </w:p>
        </w:tc>
      </w:tr>
      <w:tr w:rsidR="00656329" w:rsidRPr="00F179C2" w14:paraId="5D4198F1" w14:textId="77777777" w:rsidTr="00C14E78">
        <w:tc>
          <w:tcPr>
            <w:cnfStyle w:val="001000000000" w:firstRow="0" w:lastRow="0" w:firstColumn="1" w:lastColumn="0" w:oddVBand="0" w:evenVBand="0" w:oddHBand="0" w:evenHBand="0" w:firstRowFirstColumn="0" w:firstRowLastColumn="0" w:lastRowFirstColumn="0" w:lastRowLastColumn="0"/>
            <w:tcW w:w="9016" w:type="dxa"/>
          </w:tcPr>
          <w:p w14:paraId="2110705F" w14:textId="77777777" w:rsidR="00656329" w:rsidRPr="00F179C2" w:rsidRDefault="00656329" w:rsidP="00656329">
            <w:pPr>
              <w:rPr>
                <w:rFonts w:ascii="Arial" w:eastAsia="Arial" w:hAnsi="Arial" w:cs="Arial"/>
                <w:lang w:val="en-US"/>
              </w:rPr>
            </w:pPr>
            <w:r w:rsidRPr="00F179C2">
              <w:rPr>
                <w:rFonts w:ascii="Arial" w:eastAsia="Arial" w:hAnsi="Arial" w:cs="Arial"/>
                <w:lang w:val="en-US"/>
              </w:rPr>
              <w:t>Evaluatie:</w:t>
            </w:r>
          </w:p>
          <w:p w14:paraId="461C41E4" w14:textId="77777777" w:rsidR="00656329" w:rsidRDefault="00656329" w:rsidP="00F179C2">
            <w:pPr>
              <w:rPr>
                <w:rFonts w:ascii="Arial" w:eastAsia="Arial" w:hAnsi="Arial" w:cs="Arial"/>
                <w:lang w:val="en-US"/>
              </w:rPr>
            </w:pPr>
          </w:p>
          <w:p w14:paraId="501553ED" w14:textId="13808FE0" w:rsidR="00F179C2" w:rsidRPr="00F179C2" w:rsidRDefault="00F179C2" w:rsidP="00F179C2">
            <w:pPr>
              <w:rPr>
                <w:rFonts w:ascii="Arial" w:eastAsia="Arial" w:hAnsi="Arial" w:cs="Arial"/>
                <w:lang w:val="en-US"/>
              </w:rPr>
            </w:pPr>
          </w:p>
        </w:tc>
      </w:tr>
      <w:tr w:rsidR="00611587" w:rsidRPr="00F179C2" w14:paraId="685F2191" w14:textId="77777777" w:rsidTr="00C14E78">
        <w:tc>
          <w:tcPr>
            <w:cnfStyle w:val="001000000000" w:firstRow="0" w:lastRow="0" w:firstColumn="1" w:lastColumn="0" w:oddVBand="0" w:evenVBand="0" w:oddHBand="0" w:evenHBand="0" w:firstRowFirstColumn="0" w:firstRowLastColumn="0" w:lastRowFirstColumn="0" w:lastRowLastColumn="0"/>
            <w:tcW w:w="9016" w:type="dxa"/>
          </w:tcPr>
          <w:p w14:paraId="16A58EAC" w14:textId="77777777" w:rsidR="00611587" w:rsidRPr="00F179C2" w:rsidRDefault="00611587" w:rsidP="00656329">
            <w:pPr>
              <w:rPr>
                <w:rFonts w:ascii="Arial" w:eastAsia="Arial" w:hAnsi="Arial" w:cs="Arial"/>
                <w:lang w:val="en-US"/>
              </w:rPr>
            </w:pPr>
          </w:p>
        </w:tc>
      </w:tr>
    </w:tbl>
    <w:p w14:paraId="1CB9D639" w14:textId="77777777" w:rsidR="00611587" w:rsidRDefault="00611587"/>
    <w:p w14:paraId="6FC3458D" w14:textId="5AD72E5C" w:rsidR="00C61FA8" w:rsidRDefault="0051606B">
      <w:r w:rsidRPr="00C61FA8">
        <w:br w:type="page"/>
      </w:r>
      <w:r w:rsidR="00C61FA8" w:rsidRPr="00C61FA8">
        <w:lastRenderedPageBreak/>
        <w:t>Bijlage I: Het ui-model</w:t>
      </w:r>
    </w:p>
    <w:p w14:paraId="3C9821DE" w14:textId="77777777" w:rsidR="00C61FA8" w:rsidRDefault="00C61FA8" w:rsidP="00C61FA8">
      <w:r>
        <w:t>Cultuur kun je zien als een ui., met vele schillen ofwel lagen. Van de buitenste laag tot aan de diepste laag ga je van direct waarneembare zaken naar onzichtbare of abstracte zaken.</w:t>
      </w:r>
    </w:p>
    <w:p w14:paraId="3358174B" w14:textId="77777777" w:rsidR="00C61FA8" w:rsidRDefault="00C61FA8" w:rsidP="00C61FA8">
      <w:r>
        <w:t xml:space="preserve">1: De buitenste laag, of de zichtbare laag van een cultuur, noemen we de </w:t>
      </w:r>
      <w:r w:rsidRPr="00DB73BF">
        <w:rPr>
          <w:i/>
        </w:rPr>
        <w:t>tastbare zaken</w:t>
      </w:r>
      <w:r>
        <w:t>, of artefacten. Als je bijv. als buitenlander in Nederland komt, dan zijn de tastbare zaken de eerste zaken die je opvallen: de fietspaden, de gebouwen met grote ramen en de gordijnen open, etc..</w:t>
      </w:r>
      <w:r>
        <w:br/>
        <w:t>Tastbare zaken zijn eenvoudig waar te nemen, en zijn handig om te weten, maar interculturele communicatie gaat over meer dan alleen deze tastbare zaken of artefacten.</w:t>
      </w:r>
    </w:p>
    <w:p w14:paraId="55826353" w14:textId="77777777" w:rsidR="00C61FA8" w:rsidRDefault="00C61FA8" w:rsidP="00C61FA8">
      <w:r>
        <w:t xml:space="preserve">2: de tweede laag noemen we de </w:t>
      </w:r>
      <w:r>
        <w:rPr>
          <w:i/>
        </w:rPr>
        <w:t>normen en waarden.</w:t>
      </w:r>
      <w:r>
        <w:t xml:space="preserve"> Dit zijn zowel geschreven als ongeschreven standaarden voor correct en gewenst gedrag. Is het de gewoonte om een paar minuten te vroeg of precies op tijd in de klas te komen? Of is het juist gewenst om een paar minuten te laat te komen? Is 3 minuten acceptabel? Of 10? Dit zijn voorbeelden van normen.</w:t>
      </w:r>
      <w:r>
        <w:br/>
        <w:t>Waarden zeggen iets over wat we goed of juist vinden. Bijv. Is het goed om op te staan voor een ouder iemand in de bus? Is het goed om een kaartje te sturen naar iemand die ziek is?</w:t>
      </w:r>
      <w:r>
        <w:br/>
        <w:t>Normen en waarden zijn niet zo zichtbaar als de artefacten. Het duurt even voor je ze opmerkt, laat staan voor je ze je eigen hebt gemaakt. Maar met de nodige inspanning en goede observatie kunnen ze geleerd worden.</w:t>
      </w:r>
    </w:p>
    <w:p w14:paraId="06294125" w14:textId="77777777" w:rsidR="00C61FA8" w:rsidRDefault="00C61FA8" w:rsidP="00C61FA8">
      <w:r>
        <w:t>3: de diepste laag is de</w:t>
      </w:r>
      <w:r>
        <w:rPr>
          <w:i/>
        </w:rPr>
        <w:t xml:space="preserve"> basiswaarden.</w:t>
      </w:r>
      <w:r>
        <w:t xml:space="preserve"> Deze zijn abstract en onzichtbaar, we leren ze al op heel jonge leeftijd – voordat we 7 zijn – en we zijn ons niet bewust van de invloed die ze hebben op ons doen en laten. Toch wordt onze beleving van de wereld om ons heen, en de oordelen die we over anderen hebben sterk gevormd of vervormd door deze basiswaarden van onze cultuur.  En dit is nu precies waar het om gaat in interculturele communicatie: Het gaat om de bewustwording van de basiswaarden van onze eigen cultuur. Om het herkennen van de basiswaarden van andere culturen.</w:t>
      </w:r>
    </w:p>
    <w:p w14:paraId="6BFBF94E" w14:textId="77777777" w:rsidR="00C61FA8" w:rsidRDefault="00C61FA8"/>
    <w:p w14:paraId="24D9B5DF" w14:textId="31502DDB" w:rsidR="0051606B" w:rsidRPr="00C61FA8" w:rsidRDefault="00C61FA8">
      <w:r w:rsidRPr="00C61FA8">
        <w:br/>
      </w:r>
    </w:p>
    <w:p w14:paraId="1CBDF5BF" w14:textId="77777777" w:rsidR="00C61FA8" w:rsidRPr="00C61FA8" w:rsidRDefault="00C61FA8"/>
    <w:p w14:paraId="0C4EEE62" w14:textId="77777777" w:rsidR="00C61FA8" w:rsidRPr="00C61FA8" w:rsidRDefault="00C61FA8">
      <w:r w:rsidRPr="00C61FA8">
        <w:br w:type="page"/>
      </w:r>
    </w:p>
    <w:p w14:paraId="6849BE09" w14:textId="547AF67D" w:rsidR="006714C2" w:rsidRPr="00C61FA8" w:rsidRDefault="006714C2" w:rsidP="00D462A1"/>
    <w:p w14:paraId="1B3FC8EA" w14:textId="77777777" w:rsidR="0DAACC47" w:rsidRPr="00C61FA8" w:rsidRDefault="0DAACC47" w:rsidP="0DAACC47"/>
    <w:sectPr w:rsidR="0DAACC47" w:rsidRPr="00C61FA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rinite Roman Wide">
    <w:panose1 w:val="020B0500000000000000"/>
    <w:charset w:val="00"/>
    <w:family w:val="swiss"/>
    <w:pitch w:val="variable"/>
    <w:sig w:usb0="800000A7" w:usb1="00000000" w:usb2="00000000" w:usb3="00000000" w:csb0="0000000B"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27AAA"/>
    <w:multiLevelType w:val="multilevel"/>
    <w:tmpl w:val="553C689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48A4886"/>
    <w:multiLevelType w:val="multilevel"/>
    <w:tmpl w:val="018833F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7BB3E92"/>
    <w:multiLevelType w:val="hybridMultilevel"/>
    <w:tmpl w:val="2A94EFC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D0D6979"/>
    <w:multiLevelType w:val="hybridMultilevel"/>
    <w:tmpl w:val="3D84860A"/>
    <w:lvl w:ilvl="0" w:tplc="C73A7346">
      <w:start w:val="1"/>
      <w:numFmt w:val="bullet"/>
      <w:lvlText w:val=""/>
      <w:lvlJc w:val="left"/>
      <w:pPr>
        <w:ind w:left="720" w:hanging="360"/>
      </w:pPr>
      <w:rPr>
        <w:rFonts w:ascii="Symbol" w:hAnsi="Symbol" w:hint="default"/>
      </w:rPr>
    </w:lvl>
    <w:lvl w:ilvl="1" w:tplc="BB94B706">
      <w:start w:val="1"/>
      <w:numFmt w:val="bullet"/>
      <w:lvlText w:val="o"/>
      <w:lvlJc w:val="left"/>
      <w:pPr>
        <w:ind w:left="1440" w:hanging="360"/>
      </w:pPr>
      <w:rPr>
        <w:rFonts w:ascii="Courier New" w:hAnsi="Courier New" w:hint="default"/>
      </w:rPr>
    </w:lvl>
    <w:lvl w:ilvl="2" w:tplc="CEB823B8">
      <w:start w:val="1"/>
      <w:numFmt w:val="bullet"/>
      <w:lvlText w:val=""/>
      <w:lvlJc w:val="left"/>
      <w:pPr>
        <w:ind w:left="2160" w:hanging="360"/>
      </w:pPr>
      <w:rPr>
        <w:rFonts w:ascii="Wingdings" w:hAnsi="Wingdings" w:hint="default"/>
      </w:rPr>
    </w:lvl>
    <w:lvl w:ilvl="3" w:tplc="B6A8F1A4">
      <w:start w:val="1"/>
      <w:numFmt w:val="bullet"/>
      <w:lvlText w:val=""/>
      <w:lvlJc w:val="left"/>
      <w:pPr>
        <w:ind w:left="2880" w:hanging="360"/>
      </w:pPr>
      <w:rPr>
        <w:rFonts w:ascii="Symbol" w:hAnsi="Symbol" w:hint="default"/>
      </w:rPr>
    </w:lvl>
    <w:lvl w:ilvl="4" w:tplc="C4E4F0FC">
      <w:start w:val="1"/>
      <w:numFmt w:val="bullet"/>
      <w:lvlText w:val="o"/>
      <w:lvlJc w:val="left"/>
      <w:pPr>
        <w:ind w:left="3600" w:hanging="360"/>
      </w:pPr>
      <w:rPr>
        <w:rFonts w:ascii="Courier New" w:hAnsi="Courier New" w:hint="default"/>
      </w:rPr>
    </w:lvl>
    <w:lvl w:ilvl="5" w:tplc="83E43F46">
      <w:start w:val="1"/>
      <w:numFmt w:val="bullet"/>
      <w:lvlText w:val=""/>
      <w:lvlJc w:val="left"/>
      <w:pPr>
        <w:ind w:left="4320" w:hanging="360"/>
      </w:pPr>
      <w:rPr>
        <w:rFonts w:ascii="Wingdings" w:hAnsi="Wingdings" w:hint="default"/>
      </w:rPr>
    </w:lvl>
    <w:lvl w:ilvl="6" w:tplc="B60EE908">
      <w:start w:val="1"/>
      <w:numFmt w:val="bullet"/>
      <w:lvlText w:val=""/>
      <w:lvlJc w:val="left"/>
      <w:pPr>
        <w:ind w:left="5040" w:hanging="360"/>
      </w:pPr>
      <w:rPr>
        <w:rFonts w:ascii="Symbol" w:hAnsi="Symbol" w:hint="default"/>
      </w:rPr>
    </w:lvl>
    <w:lvl w:ilvl="7" w:tplc="85BE352E">
      <w:start w:val="1"/>
      <w:numFmt w:val="bullet"/>
      <w:lvlText w:val="o"/>
      <w:lvlJc w:val="left"/>
      <w:pPr>
        <w:ind w:left="5760" w:hanging="360"/>
      </w:pPr>
      <w:rPr>
        <w:rFonts w:ascii="Courier New" w:hAnsi="Courier New" w:hint="default"/>
      </w:rPr>
    </w:lvl>
    <w:lvl w:ilvl="8" w:tplc="90C0A6F8">
      <w:start w:val="1"/>
      <w:numFmt w:val="bullet"/>
      <w:lvlText w:val=""/>
      <w:lvlJc w:val="left"/>
      <w:pPr>
        <w:ind w:left="6480" w:hanging="360"/>
      </w:pPr>
      <w:rPr>
        <w:rFonts w:ascii="Wingdings" w:hAnsi="Wingdings" w:hint="default"/>
      </w:rPr>
    </w:lvl>
  </w:abstractNum>
  <w:abstractNum w:abstractNumId="4" w15:restartNumberingAfterBreak="0">
    <w:nsid w:val="1607319C"/>
    <w:multiLevelType w:val="hybridMultilevel"/>
    <w:tmpl w:val="04FC98A2"/>
    <w:lvl w:ilvl="0" w:tplc="1136C65E">
      <w:start w:val="1"/>
      <w:numFmt w:val="decimal"/>
      <w:lvlText w:val="%1."/>
      <w:lvlJc w:val="left"/>
      <w:pPr>
        <w:tabs>
          <w:tab w:val="num" w:pos="502"/>
        </w:tabs>
        <w:ind w:left="502" w:hanging="360"/>
      </w:pPr>
      <w:rPr>
        <w:color w:val="FF0000"/>
      </w:rPr>
    </w:lvl>
    <w:lvl w:ilvl="1" w:tplc="04130019">
      <w:start w:val="1"/>
      <w:numFmt w:val="lowerLetter"/>
      <w:lvlText w:val="%2."/>
      <w:lvlJc w:val="left"/>
      <w:pPr>
        <w:tabs>
          <w:tab w:val="num" w:pos="1288"/>
        </w:tabs>
        <w:ind w:left="1288" w:hanging="360"/>
      </w:pPr>
    </w:lvl>
    <w:lvl w:ilvl="2" w:tplc="0413001B">
      <w:start w:val="1"/>
      <w:numFmt w:val="lowerRoman"/>
      <w:lvlText w:val="%3."/>
      <w:lvlJc w:val="right"/>
      <w:pPr>
        <w:tabs>
          <w:tab w:val="num" w:pos="2008"/>
        </w:tabs>
        <w:ind w:left="2008" w:hanging="180"/>
      </w:pPr>
    </w:lvl>
    <w:lvl w:ilvl="3" w:tplc="0413000F">
      <w:start w:val="1"/>
      <w:numFmt w:val="decimal"/>
      <w:lvlText w:val="%4."/>
      <w:lvlJc w:val="left"/>
      <w:pPr>
        <w:tabs>
          <w:tab w:val="num" w:pos="2728"/>
        </w:tabs>
        <w:ind w:left="2728" w:hanging="360"/>
      </w:pPr>
    </w:lvl>
    <w:lvl w:ilvl="4" w:tplc="04130019">
      <w:start w:val="1"/>
      <w:numFmt w:val="lowerLetter"/>
      <w:lvlText w:val="%5."/>
      <w:lvlJc w:val="left"/>
      <w:pPr>
        <w:tabs>
          <w:tab w:val="num" w:pos="3448"/>
        </w:tabs>
        <w:ind w:left="3448" w:hanging="360"/>
      </w:pPr>
    </w:lvl>
    <w:lvl w:ilvl="5" w:tplc="0413001B">
      <w:start w:val="1"/>
      <w:numFmt w:val="lowerRoman"/>
      <w:lvlText w:val="%6."/>
      <w:lvlJc w:val="right"/>
      <w:pPr>
        <w:tabs>
          <w:tab w:val="num" w:pos="4168"/>
        </w:tabs>
        <w:ind w:left="4168" w:hanging="180"/>
      </w:pPr>
    </w:lvl>
    <w:lvl w:ilvl="6" w:tplc="0413000F">
      <w:start w:val="1"/>
      <w:numFmt w:val="decimal"/>
      <w:lvlText w:val="%7."/>
      <w:lvlJc w:val="left"/>
      <w:pPr>
        <w:tabs>
          <w:tab w:val="num" w:pos="4888"/>
        </w:tabs>
        <w:ind w:left="4888" w:hanging="360"/>
      </w:pPr>
    </w:lvl>
    <w:lvl w:ilvl="7" w:tplc="04130019">
      <w:start w:val="1"/>
      <w:numFmt w:val="lowerLetter"/>
      <w:lvlText w:val="%8."/>
      <w:lvlJc w:val="left"/>
      <w:pPr>
        <w:tabs>
          <w:tab w:val="num" w:pos="5608"/>
        </w:tabs>
        <w:ind w:left="5608" w:hanging="360"/>
      </w:pPr>
    </w:lvl>
    <w:lvl w:ilvl="8" w:tplc="0413001B">
      <w:start w:val="1"/>
      <w:numFmt w:val="lowerRoman"/>
      <w:lvlText w:val="%9."/>
      <w:lvlJc w:val="right"/>
      <w:pPr>
        <w:tabs>
          <w:tab w:val="num" w:pos="6328"/>
        </w:tabs>
        <w:ind w:left="6328" w:hanging="180"/>
      </w:pPr>
    </w:lvl>
  </w:abstractNum>
  <w:abstractNum w:abstractNumId="5" w15:restartNumberingAfterBreak="0">
    <w:nsid w:val="184301CE"/>
    <w:multiLevelType w:val="hybridMultilevel"/>
    <w:tmpl w:val="E4F88BDE"/>
    <w:lvl w:ilvl="0" w:tplc="28720F92">
      <w:start w:val="1"/>
      <w:numFmt w:val="bullet"/>
      <w:lvlText w:val="o"/>
      <w:lvlJc w:val="left"/>
      <w:pPr>
        <w:ind w:left="720" w:hanging="360"/>
      </w:pPr>
      <w:rPr>
        <w:rFonts w:ascii="Courier New" w:hAnsi="Courier New" w:hint="default"/>
      </w:rPr>
    </w:lvl>
    <w:lvl w:ilvl="1" w:tplc="AF90B72A">
      <w:start w:val="1"/>
      <w:numFmt w:val="bullet"/>
      <w:lvlText w:val="o"/>
      <w:lvlJc w:val="left"/>
      <w:pPr>
        <w:ind w:left="1440" w:hanging="360"/>
      </w:pPr>
      <w:rPr>
        <w:rFonts w:ascii="Courier New" w:hAnsi="Courier New" w:hint="default"/>
      </w:rPr>
    </w:lvl>
    <w:lvl w:ilvl="2" w:tplc="621AFF90">
      <w:start w:val="1"/>
      <w:numFmt w:val="bullet"/>
      <w:lvlText w:val=""/>
      <w:lvlJc w:val="left"/>
      <w:pPr>
        <w:ind w:left="2160" w:hanging="360"/>
      </w:pPr>
      <w:rPr>
        <w:rFonts w:ascii="Wingdings" w:hAnsi="Wingdings" w:hint="default"/>
      </w:rPr>
    </w:lvl>
    <w:lvl w:ilvl="3" w:tplc="D1F891F0">
      <w:start w:val="1"/>
      <w:numFmt w:val="bullet"/>
      <w:lvlText w:val=""/>
      <w:lvlJc w:val="left"/>
      <w:pPr>
        <w:ind w:left="2880" w:hanging="360"/>
      </w:pPr>
      <w:rPr>
        <w:rFonts w:ascii="Symbol" w:hAnsi="Symbol" w:hint="default"/>
      </w:rPr>
    </w:lvl>
    <w:lvl w:ilvl="4" w:tplc="4FBC708A">
      <w:start w:val="1"/>
      <w:numFmt w:val="bullet"/>
      <w:lvlText w:val="o"/>
      <w:lvlJc w:val="left"/>
      <w:pPr>
        <w:ind w:left="3600" w:hanging="360"/>
      </w:pPr>
      <w:rPr>
        <w:rFonts w:ascii="Courier New" w:hAnsi="Courier New" w:hint="default"/>
      </w:rPr>
    </w:lvl>
    <w:lvl w:ilvl="5" w:tplc="BE6CC794">
      <w:start w:val="1"/>
      <w:numFmt w:val="bullet"/>
      <w:lvlText w:val=""/>
      <w:lvlJc w:val="left"/>
      <w:pPr>
        <w:ind w:left="4320" w:hanging="360"/>
      </w:pPr>
      <w:rPr>
        <w:rFonts w:ascii="Wingdings" w:hAnsi="Wingdings" w:hint="default"/>
      </w:rPr>
    </w:lvl>
    <w:lvl w:ilvl="6" w:tplc="EB52391E">
      <w:start w:val="1"/>
      <w:numFmt w:val="bullet"/>
      <w:lvlText w:val=""/>
      <w:lvlJc w:val="left"/>
      <w:pPr>
        <w:ind w:left="5040" w:hanging="360"/>
      </w:pPr>
      <w:rPr>
        <w:rFonts w:ascii="Symbol" w:hAnsi="Symbol" w:hint="default"/>
      </w:rPr>
    </w:lvl>
    <w:lvl w:ilvl="7" w:tplc="C68A4630">
      <w:start w:val="1"/>
      <w:numFmt w:val="bullet"/>
      <w:lvlText w:val="o"/>
      <w:lvlJc w:val="left"/>
      <w:pPr>
        <w:ind w:left="5760" w:hanging="360"/>
      </w:pPr>
      <w:rPr>
        <w:rFonts w:ascii="Courier New" w:hAnsi="Courier New" w:hint="default"/>
      </w:rPr>
    </w:lvl>
    <w:lvl w:ilvl="8" w:tplc="02CA8200">
      <w:start w:val="1"/>
      <w:numFmt w:val="bullet"/>
      <w:lvlText w:val=""/>
      <w:lvlJc w:val="left"/>
      <w:pPr>
        <w:ind w:left="6480" w:hanging="360"/>
      </w:pPr>
      <w:rPr>
        <w:rFonts w:ascii="Wingdings" w:hAnsi="Wingdings" w:hint="default"/>
      </w:rPr>
    </w:lvl>
  </w:abstractNum>
  <w:abstractNum w:abstractNumId="6" w15:restartNumberingAfterBreak="0">
    <w:nsid w:val="1C291034"/>
    <w:multiLevelType w:val="multilevel"/>
    <w:tmpl w:val="8BE2D2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B32C94"/>
    <w:multiLevelType w:val="multilevel"/>
    <w:tmpl w:val="B1EC2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867BCD"/>
    <w:multiLevelType w:val="hybridMultilevel"/>
    <w:tmpl w:val="E33AA502"/>
    <w:lvl w:ilvl="0" w:tplc="F1447F32">
      <w:start w:val="1"/>
      <w:numFmt w:val="decimal"/>
      <w:lvlText w:val="%1."/>
      <w:lvlJc w:val="left"/>
      <w:pPr>
        <w:tabs>
          <w:tab w:val="num" w:pos="720"/>
        </w:tabs>
        <w:ind w:left="720" w:hanging="360"/>
      </w:pPr>
      <w:rPr>
        <w:rFonts w:ascii="Arial" w:eastAsia="Times New Roman" w:hAnsi="Arial" w:cs="Arial"/>
      </w:r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9" w15:restartNumberingAfterBreak="0">
    <w:nsid w:val="47F07B1F"/>
    <w:multiLevelType w:val="hybridMultilevel"/>
    <w:tmpl w:val="65561E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50D11CBA"/>
    <w:multiLevelType w:val="multilevel"/>
    <w:tmpl w:val="A5EAA98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520141F5"/>
    <w:multiLevelType w:val="hybridMultilevel"/>
    <w:tmpl w:val="3976BF30"/>
    <w:lvl w:ilvl="0" w:tplc="31223B28">
      <w:start w:val="1"/>
      <w:numFmt w:val="bullet"/>
      <w:lvlText w:val=""/>
      <w:lvlJc w:val="left"/>
      <w:pPr>
        <w:ind w:left="720" w:hanging="360"/>
      </w:pPr>
      <w:rPr>
        <w:rFonts w:ascii="Symbol" w:hAnsi="Symbol" w:hint="default"/>
      </w:rPr>
    </w:lvl>
    <w:lvl w:ilvl="1" w:tplc="CA4EA0F4">
      <w:start w:val="1"/>
      <w:numFmt w:val="bullet"/>
      <w:lvlText w:val="o"/>
      <w:lvlJc w:val="left"/>
      <w:pPr>
        <w:ind w:left="1440" w:hanging="360"/>
      </w:pPr>
      <w:rPr>
        <w:rFonts w:ascii="Courier New" w:hAnsi="Courier New" w:hint="default"/>
      </w:rPr>
    </w:lvl>
    <w:lvl w:ilvl="2" w:tplc="38D0DF3A">
      <w:start w:val="1"/>
      <w:numFmt w:val="bullet"/>
      <w:lvlText w:val=""/>
      <w:lvlJc w:val="left"/>
      <w:pPr>
        <w:ind w:left="2160" w:hanging="360"/>
      </w:pPr>
      <w:rPr>
        <w:rFonts w:ascii="Wingdings" w:hAnsi="Wingdings" w:hint="default"/>
      </w:rPr>
    </w:lvl>
    <w:lvl w:ilvl="3" w:tplc="3BA49452">
      <w:start w:val="1"/>
      <w:numFmt w:val="bullet"/>
      <w:lvlText w:val=""/>
      <w:lvlJc w:val="left"/>
      <w:pPr>
        <w:ind w:left="2880" w:hanging="360"/>
      </w:pPr>
      <w:rPr>
        <w:rFonts w:ascii="Symbol" w:hAnsi="Symbol" w:hint="default"/>
      </w:rPr>
    </w:lvl>
    <w:lvl w:ilvl="4" w:tplc="B6C8C7BE">
      <w:start w:val="1"/>
      <w:numFmt w:val="bullet"/>
      <w:lvlText w:val="o"/>
      <w:lvlJc w:val="left"/>
      <w:pPr>
        <w:ind w:left="3600" w:hanging="360"/>
      </w:pPr>
      <w:rPr>
        <w:rFonts w:ascii="Courier New" w:hAnsi="Courier New" w:hint="default"/>
      </w:rPr>
    </w:lvl>
    <w:lvl w:ilvl="5" w:tplc="6BFAC058">
      <w:start w:val="1"/>
      <w:numFmt w:val="bullet"/>
      <w:lvlText w:val=""/>
      <w:lvlJc w:val="left"/>
      <w:pPr>
        <w:ind w:left="4320" w:hanging="360"/>
      </w:pPr>
      <w:rPr>
        <w:rFonts w:ascii="Wingdings" w:hAnsi="Wingdings" w:hint="default"/>
      </w:rPr>
    </w:lvl>
    <w:lvl w:ilvl="6" w:tplc="8FD8C54E">
      <w:start w:val="1"/>
      <w:numFmt w:val="bullet"/>
      <w:lvlText w:val=""/>
      <w:lvlJc w:val="left"/>
      <w:pPr>
        <w:ind w:left="5040" w:hanging="360"/>
      </w:pPr>
      <w:rPr>
        <w:rFonts w:ascii="Symbol" w:hAnsi="Symbol" w:hint="default"/>
      </w:rPr>
    </w:lvl>
    <w:lvl w:ilvl="7" w:tplc="F20EC276">
      <w:start w:val="1"/>
      <w:numFmt w:val="bullet"/>
      <w:lvlText w:val="o"/>
      <w:lvlJc w:val="left"/>
      <w:pPr>
        <w:ind w:left="5760" w:hanging="360"/>
      </w:pPr>
      <w:rPr>
        <w:rFonts w:ascii="Courier New" w:hAnsi="Courier New" w:hint="default"/>
      </w:rPr>
    </w:lvl>
    <w:lvl w:ilvl="8" w:tplc="CA9EA3B0">
      <w:start w:val="1"/>
      <w:numFmt w:val="bullet"/>
      <w:lvlText w:val=""/>
      <w:lvlJc w:val="left"/>
      <w:pPr>
        <w:ind w:left="6480" w:hanging="360"/>
      </w:pPr>
      <w:rPr>
        <w:rFonts w:ascii="Wingdings" w:hAnsi="Wingdings" w:hint="default"/>
      </w:rPr>
    </w:lvl>
  </w:abstractNum>
  <w:abstractNum w:abstractNumId="12" w15:restartNumberingAfterBreak="0">
    <w:nsid w:val="5C0D1641"/>
    <w:multiLevelType w:val="multilevel"/>
    <w:tmpl w:val="DBE20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63C6888"/>
    <w:multiLevelType w:val="hybridMultilevel"/>
    <w:tmpl w:val="361E763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66B8605C"/>
    <w:multiLevelType w:val="hybridMultilevel"/>
    <w:tmpl w:val="86D86B24"/>
    <w:lvl w:ilvl="0" w:tplc="DD464FCE">
      <w:start w:val="1"/>
      <w:numFmt w:val="bullet"/>
      <w:lvlText w:val=""/>
      <w:lvlJc w:val="left"/>
      <w:pPr>
        <w:ind w:left="720" w:hanging="360"/>
      </w:pPr>
      <w:rPr>
        <w:rFonts w:ascii="Wingdings" w:hAnsi="Wingdings" w:hint="default"/>
      </w:rPr>
    </w:lvl>
    <w:lvl w:ilvl="1" w:tplc="E5B2783A">
      <w:start w:val="1"/>
      <w:numFmt w:val="bullet"/>
      <w:lvlText w:val="o"/>
      <w:lvlJc w:val="left"/>
      <w:pPr>
        <w:ind w:left="1440" w:hanging="360"/>
      </w:pPr>
      <w:rPr>
        <w:rFonts w:ascii="Courier New" w:hAnsi="Courier New" w:hint="default"/>
      </w:rPr>
    </w:lvl>
    <w:lvl w:ilvl="2" w:tplc="E1E00668">
      <w:start w:val="1"/>
      <w:numFmt w:val="bullet"/>
      <w:lvlText w:val=""/>
      <w:lvlJc w:val="left"/>
      <w:pPr>
        <w:ind w:left="2160" w:hanging="360"/>
      </w:pPr>
      <w:rPr>
        <w:rFonts w:ascii="Wingdings" w:hAnsi="Wingdings" w:hint="default"/>
      </w:rPr>
    </w:lvl>
    <w:lvl w:ilvl="3" w:tplc="1D92BF66">
      <w:start w:val="1"/>
      <w:numFmt w:val="bullet"/>
      <w:lvlText w:val=""/>
      <w:lvlJc w:val="left"/>
      <w:pPr>
        <w:ind w:left="2880" w:hanging="360"/>
      </w:pPr>
      <w:rPr>
        <w:rFonts w:ascii="Symbol" w:hAnsi="Symbol" w:hint="default"/>
      </w:rPr>
    </w:lvl>
    <w:lvl w:ilvl="4" w:tplc="33B61926">
      <w:start w:val="1"/>
      <w:numFmt w:val="bullet"/>
      <w:lvlText w:val="o"/>
      <w:lvlJc w:val="left"/>
      <w:pPr>
        <w:ind w:left="3600" w:hanging="360"/>
      </w:pPr>
      <w:rPr>
        <w:rFonts w:ascii="Courier New" w:hAnsi="Courier New" w:hint="default"/>
      </w:rPr>
    </w:lvl>
    <w:lvl w:ilvl="5" w:tplc="162E2646">
      <w:start w:val="1"/>
      <w:numFmt w:val="bullet"/>
      <w:lvlText w:val=""/>
      <w:lvlJc w:val="left"/>
      <w:pPr>
        <w:ind w:left="4320" w:hanging="360"/>
      </w:pPr>
      <w:rPr>
        <w:rFonts w:ascii="Wingdings" w:hAnsi="Wingdings" w:hint="default"/>
      </w:rPr>
    </w:lvl>
    <w:lvl w:ilvl="6" w:tplc="9BA0C32E">
      <w:start w:val="1"/>
      <w:numFmt w:val="bullet"/>
      <w:lvlText w:val=""/>
      <w:lvlJc w:val="left"/>
      <w:pPr>
        <w:ind w:left="5040" w:hanging="360"/>
      </w:pPr>
      <w:rPr>
        <w:rFonts w:ascii="Symbol" w:hAnsi="Symbol" w:hint="default"/>
      </w:rPr>
    </w:lvl>
    <w:lvl w:ilvl="7" w:tplc="6F3A66FE">
      <w:start w:val="1"/>
      <w:numFmt w:val="bullet"/>
      <w:lvlText w:val="o"/>
      <w:lvlJc w:val="left"/>
      <w:pPr>
        <w:ind w:left="5760" w:hanging="360"/>
      </w:pPr>
      <w:rPr>
        <w:rFonts w:ascii="Courier New" w:hAnsi="Courier New" w:hint="default"/>
      </w:rPr>
    </w:lvl>
    <w:lvl w:ilvl="8" w:tplc="BA26EFE8">
      <w:start w:val="1"/>
      <w:numFmt w:val="bullet"/>
      <w:lvlText w:val=""/>
      <w:lvlJc w:val="left"/>
      <w:pPr>
        <w:ind w:left="6480" w:hanging="360"/>
      </w:pPr>
      <w:rPr>
        <w:rFonts w:ascii="Wingdings" w:hAnsi="Wingdings" w:hint="default"/>
      </w:rPr>
    </w:lvl>
  </w:abstractNum>
  <w:abstractNum w:abstractNumId="15" w15:restartNumberingAfterBreak="0">
    <w:nsid w:val="689F75F4"/>
    <w:multiLevelType w:val="multilevel"/>
    <w:tmpl w:val="E908874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6A1E5792"/>
    <w:multiLevelType w:val="hybridMultilevel"/>
    <w:tmpl w:val="ABA0C6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FF73891"/>
    <w:multiLevelType w:val="hybridMultilevel"/>
    <w:tmpl w:val="1714E39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8" w15:restartNumberingAfterBreak="0">
    <w:nsid w:val="767C34C7"/>
    <w:multiLevelType w:val="multilevel"/>
    <w:tmpl w:val="00F0454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777C0FD9"/>
    <w:multiLevelType w:val="singleLevel"/>
    <w:tmpl w:val="795643A0"/>
    <w:lvl w:ilvl="0">
      <w:start w:val="2"/>
      <w:numFmt w:val="lowerLetter"/>
      <w:lvlText w:val="%1."/>
      <w:lvlJc w:val="left"/>
      <w:pPr>
        <w:tabs>
          <w:tab w:val="num" w:pos="705"/>
        </w:tabs>
        <w:ind w:left="705" w:hanging="705"/>
      </w:pPr>
    </w:lvl>
  </w:abstractNum>
  <w:num w:numId="1">
    <w:abstractNumId w:val="14"/>
  </w:num>
  <w:num w:numId="2">
    <w:abstractNumId w:val="5"/>
  </w:num>
  <w:num w:numId="3">
    <w:abstractNumId w:val="11"/>
  </w:num>
  <w:num w:numId="4">
    <w:abstractNumId w:val="3"/>
  </w:num>
  <w:num w:numId="5">
    <w:abstractNumId w:val="6"/>
  </w:num>
  <w:num w:numId="6">
    <w:abstractNumId w:val="6"/>
    <w:lvlOverride w:ilvl="1">
      <w:lvl w:ilvl="1">
        <w:numFmt w:val="lowerLetter"/>
        <w:lvlText w:val="%2."/>
        <w:lvlJc w:val="left"/>
      </w:lvl>
    </w:lvlOverride>
  </w:num>
  <w:num w:numId="7">
    <w:abstractNumId w:val="6"/>
    <w:lvlOverride w:ilvl="1">
      <w:lvl w:ilvl="1">
        <w:numFmt w:val="bullet"/>
        <w:lvlText w:val=""/>
        <w:lvlJc w:val="left"/>
        <w:pPr>
          <w:tabs>
            <w:tab w:val="num" w:pos="1440"/>
          </w:tabs>
          <w:ind w:left="1440" w:hanging="360"/>
        </w:pPr>
        <w:rPr>
          <w:rFonts w:ascii="Symbol" w:hAnsi="Symbol" w:hint="default"/>
          <w:sz w:val="20"/>
        </w:rPr>
      </w:lvl>
    </w:lvlOverride>
  </w:num>
  <w:num w:numId="8">
    <w:abstractNumId w:val="13"/>
  </w:num>
  <w:num w:numId="9">
    <w:abstractNumId w:val="16"/>
  </w:num>
  <w:num w:numId="10">
    <w:abstractNumId w:val="2"/>
  </w:num>
  <w:num w:numId="11">
    <w:abstractNumId w:val="17"/>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9"/>
    <w:lvlOverride w:ilvl="0">
      <w:startOverride w:val="2"/>
    </w:lvlOverride>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 w:numId="16">
    <w:abstractNumId w:val="7"/>
  </w:num>
  <w:num w:numId="17">
    <w:abstractNumId w:val="4"/>
  </w:num>
  <w:num w:numId="18">
    <w:abstractNumId w:val="9"/>
  </w:num>
  <w:num w:numId="19">
    <w:abstractNumId w:val="18"/>
  </w:num>
  <w:num w:numId="20">
    <w:abstractNumId w:val="15"/>
  </w:num>
  <w:num w:numId="21">
    <w:abstractNumId w:val="1"/>
  </w:num>
  <w:num w:numId="22">
    <w:abstractNumId w:val="0"/>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AACC47"/>
    <w:rsid w:val="00015E5A"/>
    <w:rsid w:val="00052586"/>
    <w:rsid w:val="00102015"/>
    <w:rsid w:val="00135CE8"/>
    <w:rsid w:val="00136FAC"/>
    <w:rsid w:val="0015296C"/>
    <w:rsid w:val="001E0DE5"/>
    <w:rsid w:val="002636D1"/>
    <w:rsid w:val="002E6CF7"/>
    <w:rsid w:val="002F35A7"/>
    <w:rsid w:val="00307813"/>
    <w:rsid w:val="003239AD"/>
    <w:rsid w:val="003E08C6"/>
    <w:rsid w:val="00435473"/>
    <w:rsid w:val="00442CE0"/>
    <w:rsid w:val="0051606B"/>
    <w:rsid w:val="005225C7"/>
    <w:rsid w:val="005F4E00"/>
    <w:rsid w:val="00611587"/>
    <w:rsid w:val="006467D3"/>
    <w:rsid w:val="00656329"/>
    <w:rsid w:val="006714C2"/>
    <w:rsid w:val="006B5EBC"/>
    <w:rsid w:val="006C7476"/>
    <w:rsid w:val="006E752B"/>
    <w:rsid w:val="0076432F"/>
    <w:rsid w:val="007B0A66"/>
    <w:rsid w:val="007F66C7"/>
    <w:rsid w:val="008525AB"/>
    <w:rsid w:val="00891B40"/>
    <w:rsid w:val="008950E6"/>
    <w:rsid w:val="008D1064"/>
    <w:rsid w:val="008D3A1D"/>
    <w:rsid w:val="008D7346"/>
    <w:rsid w:val="00922AB2"/>
    <w:rsid w:val="009347C9"/>
    <w:rsid w:val="009C48F4"/>
    <w:rsid w:val="00AE61BA"/>
    <w:rsid w:val="00AF026E"/>
    <w:rsid w:val="00B4568A"/>
    <w:rsid w:val="00C14E78"/>
    <w:rsid w:val="00C265B3"/>
    <w:rsid w:val="00C61FA8"/>
    <w:rsid w:val="00CA53F5"/>
    <w:rsid w:val="00D024BF"/>
    <w:rsid w:val="00D12237"/>
    <w:rsid w:val="00D32884"/>
    <w:rsid w:val="00D462A1"/>
    <w:rsid w:val="00D825B6"/>
    <w:rsid w:val="00D8306D"/>
    <w:rsid w:val="00DF394A"/>
    <w:rsid w:val="00E20FA1"/>
    <w:rsid w:val="00E45C0B"/>
    <w:rsid w:val="00E94D43"/>
    <w:rsid w:val="00F179C2"/>
    <w:rsid w:val="00FD0BE8"/>
    <w:rsid w:val="0DAACC4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A016E"/>
  <w15:chartTrackingRefBased/>
  <w15:docId w15:val="{B77BFE99-B34E-477E-9067-1AAC8AE7D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1">
    <w:name w:val="heading 1"/>
    <w:basedOn w:val="Standaard"/>
    <w:next w:val="Standaard"/>
    <w:link w:val="Kop1Char"/>
    <w:qFormat/>
    <w:rsid w:val="006714C2"/>
    <w:pPr>
      <w:keepNext/>
      <w:keepLines/>
      <w:spacing w:before="240" w:after="0" w:line="240" w:lineRule="auto"/>
      <w:outlineLvl w:val="0"/>
    </w:pPr>
    <w:rPr>
      <w:rFonts w:ascii="Trinite Roman Wide" w:eastAsiaTheme="majorEastAsia" w:hAnsi="Trinite Roman Wide" w:cstheme="majorBidi"/>
      <w:b/>
      <w:lang w:eastAsia="nl-NL"/>
    </w:rPr>
  </w:style>
  <w:style w:type="paragraph" w:styleId="Kop2">
    <w:name w:val="heading 2"/>
    <w:basedOn w:val="Standaard"/>
    <w:next w:val="Standaard"/>
    <w:link w:val="Kop2Char"/>
    <w:uiPriority w:val="9"/>
    <w:unhideWhenUsed/>
    <w:qFormat/>
    <w:rsid w:val="0065632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Kop3">
    <w:name w:val="heading 3"/>
    <w:basedOn w:val="Standaard"/>
    <w:next w:val="Standaard"/>
    <w:link w:val="Kop3Char"/>
    <w:uiPriority w:val="9"/>
    <w:semiHidden/>
    <w:unhideWhenUsed/>
    <w:qFormat/>
    <w:rsid w:val="008D734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TitelChar">
    <w:name w:val="Titel Char"/>
    <w:basedOn w:val="Standaardalinea-lettertype"/>
    <w:link w:val="Titel"/>
    <w:uiPriority w:val="10"/>
    <w:rPr>
      <w:rFonts w:asciiTheme="majorHAnsi" w:eastAsiaTheme="majorEastAsia" w:hAnsiTheme="majorHAnsi" w:cstheme="majorBidi"/>
      <w:spacing w:val="-10"/>
      <w:kern w:val="28"/>
      <w:sz w:val="56"/>
      <w:szCs w:val="56"/>
    </w:rPr>
  </w:style>
  <w:style w:type="paragraph" w:styleId="Titel">
    <w:name w:val="Title"/>
    <w:basedOn w:val="Standaard"/>
    <w:next w:val="Standaard"/>
    <w:link w:val="TitelChar"/>
    <w:uiPriority w:val="10"/>
    <w:qFormat/>
    <w:pPr>
      <w:spacing w:after="0" w:line="240" w:lineRule="auto"/>
      <w:contextualSpacing/>
    </w:pPr>
    <w:rPr>
      <w:rFonts w:asciiTheme="majorHAnsi" w:eastAsiaTheme="majorEastAsia" w:hAnsiTheme="majorHAnsi" w:cstheme="majorBidi"/>
      <w:spacing w:val="-10"/>
      <w:kern w:val="28"/>
      <w:sz w:val="56"/>
      <w:szCs w:val="56"/>
    </w:rPr>
  </w:style>
  <w:style w:type="table" w:styleId="Tabelraster">
    <w:name w:val="Table Grid"/>
    <w:basedOn w:val="Standaardtabel"/>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Rastertabel1licht-Accent1">
    <w:name w:val="Grid Table 1 Light Accent 1"/>
    <w:basedOn w:val="Standaardtabel"/>
    <w:uiPriority w:val="46"/>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Lijstalinea">
    <w:name w:val="List Paragraph"/>
    <w:basedOn w:val="Standaard"/>
    <w:uiPriority w:val="99"/>
    <w:qFormat/>
    <w:pPr>
      <w:ind w:left="720"/>
      <w:contextualSpacing/>
    </w:pPr>
  </w:style>
  <w:style w:type="character" w:styleId="Hyperlink">
    <w:name w:val="Hyperlink"/>
    <w:basedOn w:val="Standaardalinea-lettertype"/>
    <w:uiPriority w:val="99"/>
    <w:unhideWhenUsed/>
    <w:rPr>
      <w:color w:val="0563C1" w:themeColor="hyperlink"/>
      <w:u w:val="single"/>
    </w:rPr>
  </w:style>
  <w:style w:type="paragraph" w:styleId="Ballontekst">
    <w:name w:val="Balloon Text"/>
    <w:basedOn w:val="Standaard"/>
    <w:link w:val="BallontekstChar"/>
    <w:uiPriority w:val="99"/>
    <w:semiHidden/>
    <w:unhideWhenUsed/>
    <w:rsid w:val="006E752B"/>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E752B"/>
    <w:rPr>
      <w:rFonts w:ascii="Segoe UI" w:hAnsi="Segoe UI" w:cs="Segoe UI"/>
      <w:sz w:val="18"/>
      <w:szCs w:val="18"/>
    </w:rPr>
  </w:style>
  <w:style w:type="character" w:customStyle="1" w:styleId="Kop1Char">
    <w:name w:val="Kop 1 Char"/>
    <w:basedOn w:val="Standaardalinea-lettertype"/>
    <w:link w:val="Kop1"/>
    <w:rsid w:val="006714C2"/>
    <w:rPr>
      <w:rFonts w:ascii="Trinite Roman Wide" w:eastAsiaTheme="majorEastAsia" w:hAnsi="Trinite Roman Wide" w:cstheme="majorBidi"/>
      <w:b/>
      <w:lang w:eastAsia="nl-NL"/>
    </w:rPr>
  </w:style>
  <w:style w:type="paragraph" w:styleId="Plattetekst">
    <w:name w:val="Body Text"/>
    <w:basedOn w:val="Standaard"/>
    <w:link w:val="PlattetekstChar"/>
    <w:semiHidden/>
    <w:unhideWhenUsed/>
    <w:rsid w:val="006714C2"/>
    <w:pPr>
      <w:widowControl w:val="0"/>
      <w:tabs>
        <w:tab w:val="left" w:pos="0"/>
        <w:tab w:val="left" w:pos="142"/>
        <w:tab w:val="left" w:pos="282"/>
        <w:tab w:val="left" w:pos="433"/>
      </w:tabs>
      <w:suppressAutoHyphens/>
      <w:spacing w:after="0" w:line="240" w:lineRule="auto"/>
      <w:jc w:val="both"/>
    </w:pPr>
    <w:rPr>
      <w:rFonts w:ascii="Trinite Roman Wide" w:eastAsia="Times New Roman" w:hAnsi="Trinite Roman Wide" w:cs="Times New Roman"/>
      <w:spacing w:val="-2"/>
      <w:szCs w:val="20"/>
      <w:lang w:eastAsia="nl-NL"/>
    </w:rPr>
  </w:style>
  <w:style w:type="character" w:customStyle="1" w:styleId="PlattetekstChar">
    <w:name w:val="Platte tekst Char"/>
    <w:basedOn w:val="Standaardalinea-lettertype"/>
    <w:link w:val="Plattetekst"/>
    <w:semiHidden/>
    <w:rsid w:val="006714C2"/>
    <w:rPr>
      <w:rFonts w:ascii="Trinite Roman Wide" w:eastAsia="Times New Roman" w:hAnsi="Trinite Roman Wide" w:cs="Times New Roman"/>
      <w:spacing w:val="-2"/>
      <w:szCs w:val="20"/>
      <w:lang w:eastAsia="nl-NL"/>
    </w:rPr>
  </w:style>
  <w:style w:type="paragraph" w:styleId="Plattetekst2">
    <w:name w:val="Body Text 2"/>
    <w:basedOn w:val="Standaard"/>
    <w:link w:val="Plattetekst2Char"/>
    <w:semiHidden/>
    <w:unhideWhenUsed/>
    <w:rsid w:val="006714C2"/>
    <w:pPr>
      <w:spacing w:after="0" w:line="240" w:lineRule="auto"/>
    </w:pPr>
    <w:rPr>
      <w:rFonts w:ascii="Trinite Roman Wide" w:eastAsia="Times New Roman" w:hAnsi="Trinite Roman Wide" w:cs="Times New Roman"/>
      <w:sz w:val="24"/>
      <w:szCs w:val="20"/>
      <w:lang w:eastAsia="nl-NL"/>
    </w:rPr>
  </w:style>
  <w:style w:type="character" w:customStyle="1" w:styleId="Plattetekst2Char">
    <w:name w:val="Platte tekst 2 Char"/>
    <w:basedOn w:val="Standaardalinea-lettertype"/>
    <w:link w:val="Plattetekst2"/>
    <w:semiHidden/>
    <w:rsid w:val="006714C2"/>
    <w:rPr>
      <w:rFonts w:ascii="Trinite Roman Wide" w:eastAsia="Times New Roman" w:hAnsi="Trinite Roman Wide" w:cs="Times New Roman"/>
      <w:sz w:val="24"/>
      <w:szCs w:val="20"/>
      <w:lang w:eastAsia="nl-NL"/>
    </w:rPr>
  </w:style>
  <w:style w:type="character" w:customStyle="1" w:styleId="Snel">
    <w:name w:val="Snel ­"/>
    <w:basedOn w:val="Standaardalinea-lettertype"/>
    <w:rsid w:val="006714C2"/>
  </w:style>
  <w:style w:type="character" w:customStyle="1" w:styleId="Kop3Char">
    <w:name w:val="Kop 3 Char"/>
    <w:basedOn w:val="Standaardalinea-lettertype"/>
    <w:link w:val="Kop3"/>
    <w:uiPriority w:val="9"/>
    <w:semiHidden/>
    <w:rsid w:val="008D7346"/>
    <w:rPr>
      <w:rFonts w:asciiTheme="majorHAnsi" w:eastAsiaTheme="majorEastAsia" w:hAnsiTheme="majorHAnsi" w:cstheme="majorBidi"/>
      <w:color w:val="1F4D78" w:themeColor="accent1" w:themeShade="7F"/>
      <w:sz w:val="24"/>
      <w:szCs w:val="24"/>
    </w:rPr>
  </w:style>
  <w:style w:type="paragraph" w:styleId="Normaalweb">
    <w:name w:val="Normal (Web)"/>
    <w:basedOn w:val="Standaard"/>
    <w:uiPriority w:val="99"/>
    <w:semiHidden/>
    <w:unhideWhenUsed/>
    <w:rsid w:val="008D7346"/>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Kop2Char">
    <w:name w:val="Kop 2 Char"/>
    <w:basedOn w:val="Standaardalinea-lettertype"/>
    <w:link w:val="Kop2"/>
    <w:uiPriority w:val="9"/>
    <w:rsid w:val="00656329"/>
    <w:rPr>
      <w:rFonts w:asciiTheme="majorHAnsi" w:eastAsiaTheme="majorEastAsia" w:hAnsiTheme="majorHAnsi" w:cstheme="majorBidi"/>
      <w:color w:val="2E74B5" w:themeColor="accent1" w:themeShade="BF"/>
      <w:sz w:val="26"/>
      <w:szCs w:val="26"/>
    </w:rPr>
  </w:style>
  <w:style w:type="character" w:styleId="Zwaar">
    <w:name w:val="Strong"/>
    <w:basedOn w:val="Standaardalinea-lettertype"/>
    <w:uiPriority w:val="22"/>
    <w:qFormat/>
    <w:rsid w:val="00891B4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0755233">
      <w:bodyDiv w:val="1"/>
      <w:marLeft w:val="0"/>
      <w:marRight w:val="0"/>
      <w:marTop w:val="0"/>
      <w:marBottom w:val="0"/>
      <w:divBdr>
        <w:top w:val="none" w:sz="0" w:space="0" w:color="auto"/>
        <w:left w:val="none" w:sz="0" w:space="0" w:color="auto"/>
        <w:bottom w:val="none" w:sz="0" w:space="0" w:color="auto"/>
        <w:right w:val="none" w:sz="0" w:space="0" w:color="auto"/>
      </w:divBdr>
    </w:div>
    <w:div w:id="1368799162">
      <w:bodyDiv w:val="1"/>
      <w:marLeft w:val="0"/>
      <w:marRight w:val="0"/>
      <w:marTop w:val="0"/>
      <w:marBottom w:val="0"/>
      <w:divBdr>
        <w:top w:val="none" w:sz="0" w:space="0" w:color="auto"/>
        <w:left w:val="none" w:sz="0" w:space="0" w:color="auto"/>
        <w:bottom w:val="none" w:sz="0" w:space="0" w:color="auto"/>
        <w:right w:val="none" w:sz="0" w:space="0" w:color="auto"/>
      </w:divBdr>
      <w:divsChild>
        <w:div w:id="1372801285">
          <w:marLeft w:val="0"/>
          <w:marRight w:val="0"/>
          <w:marTop w:val="0"/>
          <w:marBottom w:val="0"/>
          <w:divBdr>
            <w:top w:val="none" w:sz="0" w:space="0" w:color="auto"/>
            <w:left w:val="none" w:sz="0" w:space="0" w:color="auto"/>
            <w:bottom w:val="none" w:sz="0" w:space="0" w:color="auto"/>
            <w:right w:val="none" w:sz="0" w:space="0" w:color="auto"/>
          </w:divBdr>
          <w:divsChild>
            <w:div w:id="835539976">
              <w:marLeft w:val="0"/>
              <w:marRight w:val="0"/>
              <w:marTop w:val="180"/>
              <w:marBottom w:val="0"/>
              <w:divBdr>
                <w:top w:val="none" w:sz="0" w:space="0" w:color="auto"/>
                <w:left w:val="none" w:sz="0" w:space="0" w:color="auto"/>
                <w:bottom w:val="none" w:sz="0" w:space="0" w:color="auto"/>
                <w:right w:val="none" w:sz="0" w:space="0" w:color="auto"/>
              </w:divBdr>
              <w:divsChild>
                <w:div w:id="703674056">
                  <w:marLeft w:val="3330"/>
                  <w:marRight w:val="180"/>
                  <w:marTop w:val="0"/>
                  <w:marBottom w:val="0"/>
                  <w:divBdr>
                    <w:top w:val="none" w:sz="0" w:space="0" w:color="auto"/>
                    <w:left w:val="none" w:sz="0" w:space="0" w:color="auto"/>
                    <w:bottom w:val="none" w:sz="0" w:space="0" w:color="auto"/>
                    <w:right w:val="none" w:sz="0" w:space="0" w:color="auto"/>
                  </w:divBdr>
                  <w:divsChild>
                    <w:div w:id="753404926">
                      <w:marLeft w:val="0"/>
                      <w:marRight w:val="0"/>
                      <w:marTop w:val="0"/>
                      <w:marBottom w:val="0"/>
                      <w:divBdr>
                        <w:top w:val="none" w:sz="0" w:space="0" w:color="auto"/>
                        <w:left w:val="none" w:sz="0" w:space="0" w:color="auto"/>
                        <w:bottom w:val="none" w:sz="0" w:space="0" w:color="auto"/>
                        <w:right w:val="none" w:sz="0" w:space="0" w:color="auto"/>
                      </w:divBdr>
                      <w:divsChild>
                        <w:div w:id="1404447955">
                          <w:marLeft w:val="0"/>
                          <w:marRight w:val="0"/>
                          <w:marTop w:val="0"/>
                          <w:marBottom w:val="0"/>
                          <w:divBdr>
                            <w:top w:val="none" w:sz="0" w:space="0" w:color="auto"/>
                            <w:left w:val="none" w:sz="0" w:space="0" w:color="auto"/>
                            <w:bottom w:val="none" w:sz="0" w:space="0" w:color="auto"/>
                            <w:right w:val="none" w:sz="0" w:space="0" w:color="auto"/>
                          </w:divBdr>
                          <w:divsChild>
                            <w:div w:id="643386332">
                              <w:marLeft w:val="0"/>
                              <w:marRight w:val="0"/>
                              <w:marTop w:val="0"/>
                              <w:marBottom w:val="0"/>
                              <w:divBdr>
                                <w:top w:val="single" w:sz="6" w:space="0" w:color="AAAAAA"/>
                                <w:left w:val="single" w:sz="6" w:space="0" w:color="AAAAAA"/>
                                <w:bottom w:val="single" w:sz="6" w:space="0" w:color="AAAAAA"/>
                                <w:right w:val="single" w:sz="6" w:space="0" w:color="AAAAAA"/>
                              </w:divBdr>
                              <w:divsChild>
                                <w:div w:id="1733188805">
                                  <w:marLeft w:val="0"/>
                                  <w:marRight w:val="0"/>
                                  <w:marTop w:val="0"/>
                                  <w:marBottom w:val="0"/>
                                  <w:divBdr>
                                    <w:top w:val="none" w:sz="0" w:space="0" w:color="auto"/>
                                    <w:left w:val="none" w:sz="0" w:space="0" w:color="auto"/>
                                    <w:bottom w:val="none" w:sz="0" w:space="0" w:color="auto"/>
                                    <w:right w:val="none" w:sz="0" w:space="0" w:color="auto"/>
                                  </w:divBdr>
                                  <w:divsChild>
                                    <w:div w:id="915701408">
                                      <w:marLeft w:val="0"/>
                                      <w:marRight w:val="0"/>
                                      <w:marTop w:val="0"/>
                                      <w:marBottom w:val="0"/>
                                      <w:divBdr>
                                        <w:top w:val="none" w:sz="0" w:space="0" w:color="auto"/>
                                        <w:left w:val="none" w:sz="0" w:space="0" w:color="auto"/>
                                        <w:bottom w:val="none" w:sz="0" w:space="0" w:color="auto"/>
                                        <w:right w:val="none" w:sz="0" w:space="0" w:color="auto"/>
                                      </w:divBdr>
                                      <w:divsChild>
                                        <w:div w:id="1387221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9160058">
      <w:bodyDiv w:val="1"/>
      <w:marLeft w:val="0"/>
      <w:marRight w:val="0"/>
      <w:marTop w:val="0"/>
      <w:marBottom w:val="0"/>
      <w:divBdr>
        <w:top w:val="none" w:sz="0" w:space="0" w:color="auto"/>
        <w:left w:val="none" w:sz="0" w:space="0" w:color="auto"/>
        <w:bottom w:val="none" w:sz="0" w:space="0" w:color="auto"/>
        <w:right w:val="none" w:sz="0" w:space="0" w:color="auto"/>
      </w:divBdr>
      <w:divsChild>
        <w:div w:id="1115715985">
          <w:marLeft w:val="0"/>
          <w:marRight w:val="0"/>
          <w:marTop w:val="0"/>
          <w:marBottom w:val="0"/>
          <w:divBdr>
            <w:top w:val="none" w:sz="0" w:space="0" w:color="auto"/>
            <w:left w:val="none" w:sz="0" w:space="0" w:color="auto"/>
            <w:bottom w:val="none" w:sz="0" w:space="0" w:color="auto"/>
            <w:right w:val="none" w:sz="0" w:space="0" w:color="auto"/>
          </w:divBdr>
          <w:divsChild>
            <w:div w:id="834419624">
              <w:marLeft w:val="0"/>
              <w:marRight w:val="0"/>
              <w:marTop w:val="0"/>
              <w:marBottom w:val="0"/>
              <w:divBdr>
                <w:top w:val="none" w:sz="0" w:space="0" w:color="auto"/>
                <w:left w:val="none" w:sz="0" w:space="0" w:color="auto"/>
                <w:bottom w:val="none" w:sz="0" w:space="0" w:color="auto"/>
                <w:right w:val="none" w:sz="0" w:space="0" w:color="auto"/>
              </w:divBdr>
              <w:divsChild>
                <w:div w:id="481385259">
                  <w:marLeft w:val="0"/>
                  <w:marRight w:val="0"/>
                  <w:marTop w:val="0"/>
                  <w:marBottom w:val="0"/>
                  <w:divBdr>
                    <w:top w:val="none" w:sz="0" w:space="0" w:color="auto"/>
                    <w:left w:val="none" w:sz="0" w:space="0" w:color="auto"/>
                    <w:bottom w:val="none" w:sz="0" w:space="0" w:color="auto"/>
                    <w:right w:val="none" w:sz="0" w:space="0" w:color="auto"/>
                  </w:divBdr>
                  <w:divsChild>
                    <w:div w:id="156724943">
                      <w:marLeft w:val="0"/>
                      <w:marRight w:val="0"/>
                      <w:marTop w:val="0"/>
                      <w:marBottom w:val="0"/>
                      <w:divBdr>
                        <w:top w:val="none" w:sz="0" w:space="0" w:color="auto"/>
                        <w:left w:val="none" w:sz="0" w:space="0" w:color="auto"/>
                        <w:bottom w:val="none" w:sz="0" w:space="0" w:color="auto"/>
                        <w:right w:val="none" w:sz="0" w:space="0" w:color="auto"/>
                      </w:divBdr>
                      <w:divsChild>
                        <w:div w:id="1032347081">
                          <w:marLeft w:val="0"/>
                          <w:marRight w:val="0"/>
                          <w:marTop w:val="0"/>
                          <w:marBottom w:val="0"/>
                          <w:divBdr>
                            <w:top w:val="none" w:sz="0" w:space="0" w:color="auto"/>
                            <w:left w:val="none" w:sz="0" w:space="0" w:color="auto"/>
                            <w:bottom w:val="none" w:sz="0" w:space="0" w:color="auto"/>
                            <w:right w:val="none" w:sz="0" w:space="0" w:color="auto"/>
                          </w:divBdr>
                        </w:div>
                        <w:div w:id="189708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5624762">
      <w:bodyDiv w:val="1"/>
      <w:marLeft w:val="0"/>
      <w:marRight w:val="0"/>
      <w:marTop w:val="0"/>
      <w:marBottom w:val="0"/>
      <w:divBdr>
        <w:top w:val="none" w:sz="0" w:space="0" w:color="auto"/>
        <w:left w:val="none" w:sz="0" w:space="0" w:color="auto"/>
        <w:bottom w:val="none" w:sz="0" w:space="0" w:color="auto"/>
        <w:right w:val="none" w:sz="0" w:space="0" w:color="auto"/>
      </w:divBdr>
      <w:divsChild>
        <w:div w:id="686256519">
          <w:marLeft w:val="0"/>
          <w:marRight w:val="0"/>
          <w:marTop w:val="0"/>
          <w:marBottom w:val="0"/>
          <w:divBdr>
            <w:top w:val="none" w:sz="0" w:space="0" w:color="auto"/>
            <w:left w:val="none" w:sz="0" w:space="0" w:color="auto"/>
            <w:bottom w:val="none" w:sz="0" w:space="0" w:color="auto"/>
            <w:right w:val="none" w:sz="0" w:space="0" w:color="auto"/>
          </w:divBdr>
          <w:divsChild>
            <w:div w:id="1272737330">
              <w:marLeft w:val="0"/>
              <w:marRight w:val="0"/>
              <w:marTop w:val="0"/>
              <w:marBottom w:val="0"/>
              <w:divBdr>
                <w:top w:val="none" w:sz="0" w:space="0" w:color="auto"/>
                <w:left w:val="none" w:sz="0" w:space="0" w:color="auto"/>
                <w:bottom w:val="none" w:sz="0" w:space="0" w:color="auto"/>
                <w:right w:val="none" w:sz="0" w:space="0" w:color="auto"/>
              </w:divBdr>
              <w:divsChild>
                <w:div w:id="412355837">
                  <w:marLeft w:val="3150"/>
                  <w:marRight w:val="0"/>
                  <w:marTop w:val="0"/>
                  <w:marBottom w:val="0"/>
                  <w:divBdr>
                    <w:top w:val="none" w:sz="0" w:space="0" w:color="auto"/>
                    <w:left w:val="none" w:sz="0" w:space="0" w:color="auto"/>
                    <w:bottom w:val="none" w:sz="0" w:space="0" w:color="auto"/>
                    <w:right w:val="none" w:sz="0" w:space="0" w:color="auto"/>
                  </w:divBdr>
                  <w:divsChild>
                    <w:div w:id="1214075246">
                      <w:marLeft w:val="0"/>
                      <w:marRight w:val="0"/>
                      <w:marTop w:val="0"/>
                      <w:marBottom w:val="0"/>
                      <w:divBdr>
                        <w:top w:val="none" w:sz="0" w:space="0" w:color="auto"/>
                        <w:left w:val="none" w:sz="0" w:space="0" w:color="auto"/>
                        <w:bottom w:val="none" w:sz="0" w:space="0" w:color="auto"/>
                        <w:right w:val="none" w:sz="0" w:space="0" w:color="auto"/>
                      </w:divBdr>
                      <w:divsChild>
                        <w:div w:id="2085905213">
                          <w:marLeft w:val="0"/>
                          <w:marRight w:val="0"/>
                          <w:marTop w:val="0"/>
                          <w:marBottom w:val="0"/>
                          <w:divBdr>
                            <w:top w:val="none" w:sz="0" w:space="0" w:color="auto"/>
                            <w:left w:val="none" w:sz="0" w:space="0" w:color="auto"/>
                            <w:bottom w:val="none" w:sz="0" w:space="0" w:color="auto"/>
                            <w:right w:val="none" w:sz="0" w:space="0" w:color="auto"/>
                          </w:divBdr>
                          <w:divsChild>
                            <w:div w:id="742337892">
                              <w:marLeft w:val="0"/>
                              <w:marRight w:val="0"/>
                              <w:marTop w:val="0"/>
                              <w:marBottom w:val="0"/>
                              <w:divBdr>
                                <w:top w:val="none" w:sz="0" w:space="0" w:color="auto"/>
                                <w:left w:val="none" w:sz="0" w:space="0" w:color="auto"/>
                                <w:bottom w:val="none" w:sz="0" w:space="0" w:color="auto"/>
                                <w:right w:val="none" w:sz="0" w:space="0" w:color="auto"/>
                              </w:divBdr>
                              <w:divsChild>
                                <w:div w:id="197475780">
                                  <w:marLeft w:val="450"/>
                                  <w:marRight w:val="450"/>
                                  <w:marTop w:val="300"/>
                                  <w:marBottom w:val="300"/>
                                  <w:divBdr>
                                    <w:top w:val="single" w:sz="6" w:space="15" w:color="CDCDCD"/>
                                    <w:left w:val="single" w:sz="6" w:space="8" w:color="CDCDCD"/>
                                    <w:bottom w:val="single" w:sz="6" w:space="15" w:color="CDCDCD"/>
                                    <w:right w:val="single" w:sz="6" w:space="8" w:color="CDCDCD"/>
                                  </w:divBdr>
                                  <w:divsChild>
                                    <w:div w:id="438333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8A9C68-ABC4-4F34-A837-B981F3F9DF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4</Pages>
  <Words>622</Words>
  <Characters>3423</Characters>
  <Application>Microsoft Office Word</Application>
  <DocSecurity>0</DocSecurity>
  <Lines>28</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Wieren JD van, Johan</dc:creator>
  <cp:keywords/>
  <dc:description/>
  <cp:lastModifiedBy>Wieren JD van, Johan</cp:lastModifiedBy>
  <cp:revision>7</cp:revision>
  <cp:lastPrinted>2018-09-11T09:03:00Z</cp:lastPrinted>
  <dcterms:created xsi:type="dcterms:W3CDTF">2019-06-21T13:14:00Z</dcterms:created>
  <dcterms:modified xsi:type="dcterms:W3CDTF">2020-01-16T10:43:00Z</dcterms:modified>
</cp:coreProperties>
</file>