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40E32" w14:textId="4AC1C4E3" w:rsidR="00951DBB" w:rsidRPr="00D54DA8" w:rsidRDefault="00951DBB" w:rsidP="00B10952">
      <w:pPr>
        <w:pStyle w:val="Heading1"/>
        <w:spacing w:before="0"/>
        <w:jc w:val="center"/>
        <w:rPr>
          <w:rFonts w:ascii="Arial" w:hAnsi="Arial" w:cs="Arial"/>
          <w:b w:val="0"/>
          <w:color w:val="A9B532"/>
          <w:sz w:val="32"/>
          <w:szCs w:val="32"/>
        </w:rPr>
      </w:pPr>
      <w:r w:rsidRPr="00D54DA8">
        <w:rPr>
          <w:rFonts w:ascii="Arial" w:hAnsi="Arial" w:cs="Arial"/>
          <w:b w:val="0"/>
          <w:color w:val="A9B532"/>
          <w:sz w:val="32"/>
          <w:szCs w:val="32"/>
        </w:rPr>
        <w:t xml:space="preserve">Leeruitkomst </w:t>
      </w:r>
      <w:r w:rsidR="003D3AB5">
        <w:rPr>
          <w:rFonts w:ascii="Arial" w:hAnsi="Arial" w:cs="Arial"/>
          <w:b w:val="0"/>
          <w:color w:val="A9B532"/>
          <w:sz w:val="32"/>
          <w:szCs w:val="32"/>
        </w:rPr>
        <w:t xml:space="preserve">- </w:t>
      </w:r>
      <w:r w:rsidRPr="00D54DA8">
        <w:rPr>
          <w:rFonts w:ascii="Arial" w:hAnsi="Arial" w:cs="Arial"/>
          <w:b w:val="0"/>
          <w:color w:val="A9B532"/>
          <w:sz w:val="32"/>
          <w:szCs w:val="32"/>
        </w:rPr>
        <w:t>Onderzoeksontwerp</w:t>
      </w:r>
    </w:p>
    <w:p w14:paraId="61040E33" w14:textId="77777777" w:rsidR="00951DBB" w:rsidRPr="00E3012E" w:rsidRDefault="00951DBB" w:rsidP="00951DBB">
      <w:pPr>
        <w:rPr>
          <w:rFonts w:ascii="Arial" w:hAnsi="Arial" w:cs="Arial"/>
          <w:sz w:val="20"/>
          <w:szCs w:val="20"/>
        </w:rPr>
      </w:pPr>
    </w:p>
    <w:tbl>
      <w:tblPr>
        <w:tblStyle w:val="TableGrid"/>
        <w:tblW w:w="0" w:type="auto"/>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ayout w:type="fixed"/>
        <w:tblLook w:val="04A0" w:firstRow="1" w:lastRow="0" w:firstColumn="1" w:lastColumn="0" w:noHBand="0" w:noVBand="1"/>
      </w:tblPr>
      <w:tblGrid>
        <w:gridCol w:w="3256"/>
        <w:gridCol w:w="5806"/>
      </w:tblGrid>
      <w:tr w:rsidR="00951DBB" w:rsidRPr="00E3012E" w14:paraId="61040E36" w14:textId="77777777" w:rsidTr="00F26EFA">
        <w:tc>
          <w:tcPr>
            <w:tcW w:w="3256" w:type="dxa"/>
            <w:shd w:val="clear" w:color="auto" w:fill="A9B534"/>
          </w:tcPr>
          <w:p w14:paraId="61040E34" w14:textId="77777777" w:rsidR="00951DBB" w:rsidRPr="00E3012E" w:rsidRDefault="00951DBB" w:rsidP="00ED388F">
            <w:pPr>
              <w:rPr>
                <w:rFonts w:ascii="Arial" w:eastAsia="Calibri" w:hAnsi="Arial" w:cs="Arial"/>
                <w:b/>
                <w:sz w:val="20"/>
                <w:szCs w:val="20"/>
              </w:rPr>
            </w:pPr>
            <w:r w:rsidRPr="00E3012E">
              <w:rPr>
                <w:rFonts w:ascii="Arial" w:eastAsia="Calibri" w:hAnsi="Arial" w:cs="Arial"/>
                <w:b/>
                <w:sz w:val="20"/>
                <w:szCs w:val="20"/>
              </w:rPr>
              <w:t>Eenheid van leeruitkomsten</w:t>
            </w:r>
          </w:p>
        </w:tc>
        <w:tc>
          <w:tcPr>
            <w:tcW w:w="5806" w:type="dxa"/>
            <w:shd w:val="clear" w:color="auto" w:fill="A9B534"/>
          </w:tcPr>
          <w:p w14:paraId="61040E35" w14:textId="77777777" w:rsidR="00951DBB" w:rsidRPr="00E3012E" w:rsidRDefault="00951DBB" w:rsidP="00ED388F">
            <w:pPr>
              <w:rPr>
                <w:rFonts w:ascii="Arial" w:eastAsia="Calibri" w:hAnsi="Arial" w:cs="Arial"/>
                <w:b/>
                <w:sz w:val="20"/>
                <w:szCs w:val="20"/>
              </w:rPr>
            </w:pPr>
            <w:r w:rsidRPr="00E3012E">
              <w:rPr>
                <w:rFonts w:ascii="Arial" w:eastAsia="Calibri" w:hAnsi="Arial" w:cs="Arial"/>
                <w:b/>
                <w:sz w:val="20"/>
                <w:szCs w:val="20"/>
              </w:rPr>
              <w:t>Ontwerpen en implementeren</w:t>
            </w:r>
          </w:p>
        </w:tc>
      </w:tr>
      <w:tr w:rsidR="00951DBB" w:rsidRPr="00E3012E" w14:paraId="61040E39" w14:textId="77777777" w:rsidTr="00F26EFA">
        <w:tc>
          <w:tcPr>
            <w:tcW w:w="3256" w:type="dxa"/>
          </w:tcPr>
          <w:p w14:paraId="61040E37"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Leeruitkomst</w:t>
            </w:r>
          </w:p>
        </w:tc>
        <w:tc>
          <w:tcPr>
            <w:tcW w:w="5806" w:type="dxa"/>
          </w:tcPr>
          <w:p w14:paraId="61040E38" w14:textId="23347F3A" w:rsidR="00951DBB" w:rsidRPr="00E3012E" w:rsidRDefault="00F26EFA" w:rsidP="00F26EFA">
            <w:pPr>
              <w:spacing w:after="0"/>
              <w:rPr>
                <w:rFonts w:ascii="Arial" w:eastAsia="Calibri" w:hAnsi="Arial" w:cs="Arial"/>
                <w:b/>
                <w:sz w:val="20"/>
                <w:szCs w:val="20"/>
              </w:rPr>
            </w:pPr>
            <w:r>
              <w:rPr>
                <w:rFonts w:ascii="Arial" w:eastAsia="Calibri" w:hAnsi="Arial" w:cs="Arial"/>
                <w:b/>
                <w:sz w:val="20"/>
                <w:szCs w:val="20"/>
              </w:rPr>
              <w:t>O</w:t>
            </w:r>
            <w:r w:rsidR="00951DBB" w:rsidRPr="00E3012E">
              <w:rPr>
                <w:rFonts w:ascii="Arial" w:eastAsia="Calibri" w:hAnsi="Arial" w:cs="Arial"/>
                <w:b/>
                <w:sz w:val="20"/>
                <w:szCs w:val="20"/>
              </w:rPr>
              <w:t>nderzoeksontwerp</w:t>
            </w:r>
          </w:p>
        </w:tc>
      </w:tr>
      <w:tr w:rsidR="00951DBB" w:rsidRPr="00E3012E" w14:paraId="61040E3C" w14:textId="77777777" w:rsidTr="00F26EFA">
        <w:tc>
          <w:tcPr>
            <w:tcW w:w="3256" w:type="dxa"/>
          </w:tcPr>
          <w:p w14:paraId="61040E3A"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ECTS</w:t>
            </w:r>
          </w:p>
        </w:tc>
        <w:tc>
          <w:tcPr>
            <w:tcW w:w="5806" w:type="dxa"/>
          </w:tcPr>
          <w:p w14:paraId="61040E3B"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10</w:t>
            </w:r>
          </w:p>
        </w:tc>
      </w:tr>
      <w:tr w:rsidR="00951DBB" w:rsidRPr="00E3012E" w14:paraId="61040E3F" w14:textId="77777777" w:rsidTr="00F26EFA">
        <w:tc>
          <w:tcPr>
            <w:tcW w:w="3256" w:type="dxa"/>
          </w:tcPr>
          <w:p w14:paraId="61040E3D"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Toetscode</w:t>
            </w:r>
          </w:p>
        </w:tc>
        <w:tc>
          <w:tcPr>
            <w:tcW w:w="5806" w:type="dxa"/>
          </w:tcPr>
          <w:p w14:paraId="61040E3E"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VPDH-ONDONTW-17</w:t>
            </w:r>
          </w:p>
        </w:tc>
      </w:tr>
      <w:tr w:rsidR="00951DBB" w:rsidRPr="00E3012E" w14:paraId="61040E42" w14:textId="77777777" w:rsidTr="00F26EFA">
        <w:tc>
          <w:tcPr>
            <w:tcW w:w="3256" w:type="dxa"/>
          </w:tcPr>
          <w:p w14:paraId="61040E40"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Instapeisen</w:t>
            </w:r>
          </w:p>
        </w:tc>
        <w:tc>
          <w:tcPr>
            <w:tcW w:w="5806" w:type="dxa"/>
          </w:tcPr>
          <w:p w14:paraId="61040E41" w14:textId="77777777" w:rsidR="00951DBB" w:rsidRPr="00E3012E" w:rsidRDefault="00951DBB" w:rsidP="00F26EFA">
            <w:pPr>
              <w:spacing w:after="0"/>
              <w:rPr>
                <w:rFonts w:ascii="Arial" w:eastAsia="Calibri" w:hAnsi="Arial" w:cs="Arial"/>
                <w:b/>
                <w:sz w:val="20"/>
                <w:szCs w:val="20"/>
              </w:rPr>
            </w:pPr>
            <w:r w:rsidRPr="00E3012E">
              <w:rPr>
                <w:rFonts w:ascii="Arial" w:eastAsia="Calibri" w:hAnsi="Arial" w:cs="Arial"/>
                <w:b/>
                <w:sz w:val="20"/>
                <w:szCs w:val="20"/>
              </w:rPr>
              <w:t>geen</w:t>
            </w:r>
          </w:p>
        </w:tc>
      </w:tr>
    </w:tbl>
    <w:p w14:paraId="61040E44" w14:textId="45D8C661" w:rsidR="00951DBB" w:rsidRPr="00E3012E" w:rsidRDefault="00951DBB" w:rsidP="00951DBB">
      <w:pPr>
        <w:rPr>
          <w:rFonts w:ascii="Arial" w:hAnsi="Arial" w:cs="Arial"/>
          <w:sz w:val="20"/>
          <w:szCs w:val="20"/>
        </w:rPr>
      </w:pPr>
    </w:p>
    <w:tbl>
      <w:tblPr>
        <w:tblStyle w:val="TableGrid0"/>
        <w:tblW w:w="5000" w:type="pct"/>
        <w:tblInd w:w="0" w:type="dxa"/>
        <w:tblBorders>
          <w:top w:val="single" w:sz="4" w:space="0" w:color="A9B534"/>
          <w:left w:val="single" w:sz="4" w:space="0" w:color="A9B534"/>
          <w:bottom w:val="single" w:sz="4" w:space="0" w:color="A9B534"/>
          <w:right w:val="single" w:sz="4" w:space="0" w:color="A9B534"/>
          <w:insideH w:val="single" w:sz="4" w:space="0" w:color="A9B534"/>
          <w:insideV w:val="single" w:sz="4" w:space="0" w:color="A9B534"/>
        </w:tblBorders>
        <w:tblCellMar>
          <w:top w:w="9" w:type="dxa"/>
          <w:left w:w="107" w:type="dxa"/>
          <w:right w:w="108" w:type="dxa"/>
        </w:tblCellMar>
        <w:tblLook w:val="04A0" w:firstRow="1" w:lastRow="0" w:firstColumn="1" w:lastColumn="0" w:noHBand="0" w:noVBand="1"/>
      </w:tblPr>
      <w:tblGrid>
        <w:gridCol w:w="9062"/>
      </w:tblGrid>
      <w:tr w:rsidR="00951DBB" w:rsidRPr="00E3012E" w14:paraId="61040E46" w14:textId="77777777" w:rsidTr="00F26EFA">
        <w:trPr>
          <w:trHeight w:val="278"/>
        </w:trPr>
        <w:tc>
          <w:tcPr>
            <w:tcW w:w="5000" w:type="pct"/>
            <w:shd w:val="clear" w:color="auto" w:fill="A9B534"/>
          </w:tcPr>
          <w:p w14:paraId="61040E45" w14:textId="77777777" w:rsidR="00951DBB" w:rsidRPr="00E3012E" w:rsidRDefault="00951DBB" w:rsidP="00ED388F">
            <w:pPr>
              <w:rPr>
                <w:rFonts w:ascii="Arial" w:eastAsia="Calibri" w:hAnsi="Arial" w:cs="Arial"/>
                <w:b/>
                <w:sz w:val="20"/>
                <w:szCs w:val="20"/>
              </w:rPr>
            </w:pPr>
            <w:r w:rsidRPr="00E3012E">
              <w:rPr>
                <w:rFonts w:ascii="Arial" w:eastAsia="Calibri" w:hAnsi="Arial" w:cs="Arial"/>
                <w:b/>
                <w:sz w:val="20"/>
                <w:szCs w:val="20"/>
                <w:shd w:val="clear" w:color="auto" w:fill="A9B534"/>
              </w:rPr>
              <w:t>Leeruitkomst</w:t>
            </w:r>
          </w:p>
        </w:tc>
      </w:tr>
      <w:tr w:rsidR="00951DBB" w:rsidRPr="00E3012E" w14:paraId="61040E49" w14:textId="77777777" w:rsidTr="00F26EFA">
        <w:trPr>
          <w:trHeight w:val="1499"/>
        </w:trPr>
        <w:tc>
          <w:tcPr>
            <w:tcW w:w="5000" w:type="pct"/>
            <w:shd w:val="clear" w:color="auto" w:fill="auto"/>
          </w:tcPr>
          <w:p w14:paraId="61040E48" w14:textId="3A37D20B" w:rsidR="00951DBB" w:rsidRPr="003D3AB5" w:rsidRDefault="00951DBB" w:rsidP="003D3AB5">
            <w:pPr>
              <w:jc w:val="both"/>
              <w:rPr>
                <w:rFonts w:ascii="Arial" w:hAnsi="Arial" w:cs="Arial"/>
                <w:b/>
                <w:sz w:val="20"/>
                <w:szCs w:val="20"/>
              </w:rPr>
            </w:pPr>
            <w:r w:rsidRPr="00E3012E">
              <w:rPr>
                <w:rFonts w:ascii="Arial" w:hAnsi="Arial" w:cs="Arial"/>
                <w:sz w:val="20"/>
                <w:szCs w:val="20"/>
              </w:rPr>
              <w:t>Je stelt in overleg met collega’s een onderzoeksontwerp op op het terrein van zorg en welzijn gericht op (in)directe verbetering van een authentieke zorg-, verpleeg- of leefsituatie (bijvoorbeeld omgaan met agressie bij zorgvragers met borderline of de succes- en faalfactoren van zelfsturende teams). Je onderbouwt je onderzoeksontwerp met internationaal wetenschappelijke literatuur en gebruikt onderzoeksvaardigheden die passen bij kwalitatief en/of kwantitatief onderzoek.</w:t>
            </w:r>
          </w:p>
        </w:tc>
      </w:tr>
    </w:tbl>
    <w:p w14:paraId="61040E4A" w14:textId="77777777" w:rsidR="00951DBB" w:rsidRPr="00E3012E" w:rsidRDefault="00951DBB" w:rsidP="00951DBB">
      <w:pPr>
        <w:rPr>
          <w:rFonts w:ascii="Arial" w:hAnsi="Arial" w:cs="Arial"/>
          <w:sz w:val="20"/>
          <w:szCs w:val="20"/>
        </w:rPr>
      </w:pPr>
    </w:p>
    <w:tbl>
      <w:tblPr>
        <w:tblStyle w:val="TableGrid"/>
        <w:tblW w:w="0" w:type="auto"/>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62"/>
      </w:tblGrid>
      <w:tr w:rsidR="00951DBB" w:rsidRPr="00E3012E" w14:paraId="61040E4C" w14:textId="77777777" w:rsidTr="00ED388F">
        <w:tc>
          <w:tcPr>
            <w:tcW w:w="9062" w:type="dxa"/>
            <w:shd w:val="clear" w:color="auto" w:fill="A9B534"/>
          </w:tcPr>
          <w:p w14:paraId="61040E4B" w14:textId="77777777" w:rsidR="00951DBB" w:rsidRPr="00E3012E" w:rsidRDefault="00951DBB" w:rsidP="00F26EFA">
            <w:pPr>
              <w:spacing w:after="0"/>
              <w:rPr>
                <w:rFonts w:ascii="Arial" w:hAnsi="Arial" w:cs="Arial"/>
                <w:sz w:val="20"/>
                <w:szCs w:val="20"/>
              </w:rPr>
            </w:pPr>
            <w:r w:rsidRPr="00E3012E">
              <w:rPr>
                <w:rFonts w:ascii="Arial" w:hAnsi="Arial" w:cs="Arial"/>
                <w:b/>
                <w:sz w:val="20"/>
                <w:szCs w:val="20"/>
              </w:rPr>
              <w:t>De toets</w:t>
            </w:r>
          </w:p>
        </w:tc>
      </w:tr>
      <w:tr w:rsidR="00951DBB" w:rsidRPr="00E3012E" w14:paraId="61040E50" w14:textId="77777777" w:rsidTr="00ED388F">
        <w:tc>
          <w:tcPr>
            <w:tcW w:w="9062" w:type="dxa"/>
            <w:shd w:val="clear" w:color="auto" w:fill="FFFFFF" w:themeFill="background1"/>
          </w:tcPr>
          <w:p w14:paraId="4462CD13" w14:textId="77777777" w:rsidR="00F26EFA" w:rsidRDefault="00F26EFA" w:rsidP="00F26EFA">
            <w:pPr>
              <w:spacing w:after="0"/>
              <w:jc w:val="both"/>
              <w:rPr>
                <w:rFonts w:ascii="Arial" w:hAnsi="Arial" w:cs="Arial"/>
                <w:sz w:val="20"/>
                <w:szCs w:val="20"/>
              </w:rPr>
            </w:pPr>
          </w:p>
          <w:p w14:paraId="69860A51" w14:textId="69952FF0" w:rsidR="00F26EFA" w:rsidRDefault="00951DBB" w:rsidP="00F26EFA">
            <w:pPr>
              <w:spacing w:after="0"/>
              <w:jc w:val="both"/>
              <w:rPr>
                <w:rFonts w:ascii="Arial" w:hAnsi="Arial" w:cs="Arial"/>
                <w:sz w:val="20"/>
                <w:szCs w:val="20"/>
              </w:rPr>
            </w:pPr>
            <w:r w:rsidRPr="00E3012E">
              <w:rPr>
                <w:rFonts w:ascii="Arial" w:hAnsi="Arial" w:cs="Arial"/>
                <w:sz w:val="20"/>
                <w:szCs w:val="20"/>
              </w:rPr>
              <w:t>De toets van dit leerarrangement is een onderzoeksontwerp. In overleg met je collega’s bespreek je een onderwerp dat betrekking heeft op het primaire proces van zorgverlening dat verbetering behoeft. Denk bijvoorbeeld aan uitwerking van suggesties van cliënten dat voortkomt uit een cliënt tevredenheidonderzoek. Je verricht een vooronderzoek of literatuurstudie waarbij je gebruik maakt van evidence based (onderzoeks)literatuur. Op deze wijze krijg je een beeld van dat wat al bekend is met betrekking tot jouw onderwerp. Ook formuleer je een probleemanalyse om je probleem helder te krijgen: je onderzoekt bijvoorbeeld wat het probleem i</w:t>
            </w:r>
            <w:r w:rsidR="003D3AB5">
              <w:rPr>
                <w:rFonts w:ascii="Arial" w:hAnsi="Arial" w:cs="Arial"/>
                <w:sz w:val="20"/>
                <w:szCs w:val="20"/>
              </w:rPr>
              <w:t>s, voor wie het een probleem is,</w:t>
            </w:r>
            <w:r w:rsidRPr="00E3012E">
              <w:rPr>
                <w:rFonts w:ascii="Arial" w:hAnsi="Arial" w:cs="Arial"/>
                <w:sz w:val="20"/>
                <w:szCs w:val="20"/>
              </w:rPr>
              <w:t xml:space="preserve"> hoe vaak het probleem voorkomt.</w:t>
            </w:r>
            <w:r w:rsidR="003D3AB5">
              <w:rPr>
                <w:rFonts w:ascii="Arial" w:hAnsi="Arial" w:cs="Arial"/>
                <w:sz w:val="20"/>
                <w:szCs w:val="20"/>
              </w:rPr>
              <w:t xml:space="preserve"> Als het goed is, wordt de relevantie van het uitvoeren van jouw onderzoek nu steeds duidelijker.</w:t>
            </w:r>
            <w:r w:rsidRPr="00E3012E">
              <w:rPr>
                <w:rFonts w:ascii="Arial" w:hAnsi="Arial" w:cs="Arial"/>
                <w:sz w:val="20"/>
                <w:szCs w:val="20"/>
              </w:rPr>
              <w:t xml:space="preserve"> Naar aanleiding van je vooronderzoek en</w:t>
            </w:r>
            <w:r w:rsidR="003D3AB5">
              <w:rPr>
                <w:rFonts w:ascii="Arial" w:hAnsi="Arial" w:cs="Arial"/>
                <w:sz w:val="20"/>
                <w:szCs w:val="20"/>
              </w:rPr>
              <w:t xml:space="preserve"> de</w:t>
            </w:r>
            <w:r w:rsidRPr="00E3012E">
              <w:rPr>
                <w:rFonts w:ascii="Arial" w:hAnsi="Arial" w:cs="Arial"/>
                <w:sz w:val="20"/>
                <w:szCs w:val="20"/>
              </w:rPr>
              <w:t xml:space="preserve"> probleemanalyse stel je een onderzoeksvraag op en formuleer je een doelstelling: wat gaat je onderzoek opleveren, wat is de opbrengst van je onderzoek? Dan ga je op zoek naar de juiste manier om je onderzoeksvraag in de praktijk te onderzoeken. Ga je kwantitatief onderzoek doen, ben je vooral geïnteresseerd in getallen of wil je bijvoorbeeld weten hoe de motivatie is, wat drijfveren zijn van mensen? Dan zul je eerder kiezen voor een kwalitatief onderzoek. Nadat je dit bepaald hebt ga je beschrijven op welke wijze en bij wie je de gegevens (data) wilt gaan verzamelen. De laatste stap is het analyseren van deze gegevens: wat zeggen deze gegevens en tot welke resultaten leiden deze gegevens? </w:t>
            </w:r>
          </w:p>
          <w:p w14:paraId="6F38FB49" w14:textId="77777777" w:rsidR="00F26EFA" w:rsidRDefault="00F26EFA" w:rsidP="00F26EFA">
            <w:pPr>
              <w:spacing w:after="0"/>
              <w:jc w:val="both"/>
              <w:rPr>
                <w:rFonts w:ascii="Arial" w:hAnsi="Arial" w:cs="Arial"/>
                <w:sz w:val="20"/>
                <w:szCs w:val="20"/>
              </w:rPr>
            </w:pPr>
          </w:p>
          <w:p w14:paraId="61040E4F" w14:textId="6016B54C" w:rsidR="00951DBB" w:rsidRPr="003D3AB5" w:rsidRDefault="00951DBB" w:rsidP="00F26EFA">
            <w:pPr>
              <w:spacing w:after="0"/>
              <w:jc w:val="both"/>
              <w:rPr>
                <w:rFonts w:ascii="Arial" w:hAnsi="Arial" w:cs="Arial"/>
                <w:sz w:val="20"/>
                <w:szCs w:val="20"/>
              </w:rPr>
            </w:pPr>
            <w:r w:rsidRPr="00E3012E">
              <w:rPr>
                <w:rFonts w:ascii="Arial" w:hAnsi="Arial" w:cs="Arial"/>
                <w:sz w:val="20"/>
                <w:szCs w:val="20"/>
              </w:rPr>
              <w:t xml:space="preserve">Bij dit hele onderzoeksproces betrek je collega’s en hou je hen op de hoogte van je keuzes en de redenen voor deze keuzes. Je onderzoeksontwerp (je beroepsproduct) werk je schriftelijk uit. Het is handig wanneer je bij dit proces de </w:t>
            </w:r>
            <w:r w:rsidR="00F26EFA">
              <w:rPr>
                <w:rFonts w:ascii="Arial" w:hAnsi="Arial" w:cs="Arial"/>
                <w:sz w:val="20"/>
                <w:szCs w:val="20"/>
              </w:rPr>
              <w:t>rubric</w:t>
            </w:r>
            <w:r w:rsidRPr="00E3012E">
              <w:rPr>
                <w:rFonts w:ascii="Arial" w:hAnsi="Arial" w:cs="Arial"/>
                <w:sz w:val="20"/>
                <w:szCs w:val="20"/>
              </w:rPr>
              <w:t xml:space="preserve"> regelmatig raadpleegt. De opdrachten, begeleide bijeenkomsten en aangegeven bronnen en materialen bij dit leerarrangement helpen je om stap voor stap je toets te maken. Maak hierbij goed gebruik van je studiegenoten, je docent en het aanbevolen materiaal en bronnen. Je overlegt regelmatig met je collega’s over de verschillende stappen die je neemt bij het maken van deze onderzoeksopzet en over jouw keuzes die aan deze stappen ten grondslag liggen. Als onderdeel van de toets geeft je praktijkbegeleider ook een praktijkadvies over jouw houding en gedrag, je manier van overleggen met je collega’s. Bespreek ook regelmatig met je collega’s en je begeleider de gedragscriteria van het praktijkadvies en neem de feedback van hen tijdens dit proces mee.</w:t>
            </w:r>
          </w:p>
        </w:tc>
      </w:tr>
    </w:tbl>
    <w:p w14:paraId="61040E51" w14:textId="77777777" w:rsidR="00951DBB" w:rsidRPr="00E3012E" w:rsidRDefault="00951DBB" w:rsidP="00951DBB">
      <w:pPr>
        <w:spacing w:after="160" w:line="259" w:lineRule="auto"/>
        <w:rPr>
          <w:rFonts w:ascii="Arial" w:hAnsi="Arial" w:cs="Arial"/>
          <w:sz w:val="20"/>
          <w:szCs w:val="20"/>
        </w:rPr>
        <w:sectPr w:rsidR="00951DBB" w:rsidRPr="00E3012E" w:rsidSect="00ED388F">
          <w:footerReference w:type="default" r:id="rId11"/>
          <w:pgSz w:w="11906" w:h="16838"/>
          <w:pgMar w:top="1417" w:right="1417" w:bottom="1417" w:left="1417" w:header="708" w:footer="708" w:gutter="0"/>
          <w:cols w:space="708"/>
          <w:docGrid w:linePitch="360"/>
        </w:sectPr>
      </w:pPr>
    </w:p>
    <w:p w14:paraId="61040E52" w14:textId="77F701B4" w:rsidR="00951DBB" w:rsidRPr="00D54DA8" w:rsidRDefault="00F26EFA" w:rsidP="00951DBB">
      <w:pPr>
        <w:keepNext/>
        <w:keepLines/>
        <w:spacing w:before="200" w:after="0" w:line="240" w:lineRule="auto"/>
        <w:outlineLvl w:val="1"/>
        <w:rPr>
          <w:rFonts w:ascii="Arial" w:eastAsia="MS Gothic" w:hAnsi="Arial" w:cs="Arial"/>
          <w:b/>
          <w:bCs/>
          <w:color w:val="A9B532"/>
          <w:sz w:val="24"/>
          <w:szCs w:val="24"/>
        </w:rPr>
      </w:pPr>
      <w:r>
        <w:rPr>
          <w:rFonts w:ascii="Arial" w:eastAsia="MS Gothic" w:hAnsi="Arial" w:cs="Arial"/>
          <w:b/>
          <w:bCs/>
          <w:color w:val="A9B532"/>
          <w:sz w:val="24"/>
          <w:szCs w:val="24"/>
        </w:rPr>
        <w:lastRenderedPageBreak/>
        <w:t>Rubric O</w:t>
      </w:r>
      <w:r w:rsidR="00951DBB" w:rsidRPr="00D54DA8">
        <w:rPr>
          <w:rFonts w:ascii="Arial" w:eastAsia="MS Gothic" w:hAnsi="Arial" w:cs="Arial"/>
          <w:b/>
          <w:bCs/>
          <w:color w:val="A9B532"/>
          <w:sz w:val="24"/>
          <w:szCs w:val="24"/>
        </w:rPr>
        <w:t>nderzoeksontwerp</w:t>
      </w:r>
    </w:p>
    <w:p w14:paraId="61040E53" w14:textId="77777777" w:rsidR="00951DBB" w:rsidRPr="00E3012E" w:rsidRDefault="00951DBB" w:rsidP="00951DBB">
      <w:pPr>
        <w:spacing w:after="0" w:line="240" w:lineRule="auto"/>
        <w:rPr>
          <w:rFonts w:ascii="Arial" w:eastAsia="MS Mincho" w:hAnsi="Arial" w:cs="Arial"/>
          <w:kern w:val="36"/>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4335"/>
        <w:gridCol w:w="9613"/>
      </w:tblGrid>
      <w:tr w:rsidR="00951DBB" w:rsidRPr="00E3012E" w14:paraId="61040E56" w14:textId="77777777" w:rsidTr="00F26EFA">
        <w:tc>
          <w:tcPr>
            <w:tcW w:w="1554" w:type="pct"/>
            <w:shd w:val="clear" w:color="auto" w:fill="A9B532"/>
          </w:tcPr>
          <w:p w14:paraId="61040E54"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Naam leeruitkomst</w:t>
            </w:r>
          </w:p>
        </w:tc>
        <w:tc>
          <w:tcPr>
            <w:tcW w:w="3446" w:type="pct"/>
            <w:shd w:val="clear" w:color="auto" w:fill="A9B532"/>
          </w:tcPr>
          <w:p w14:paraId="61040E55" w14:textId="74F6D341" w:rsidR="00951DBB" w:rsidRPr="00D54DA8" w:rsidRDefault="00F26EFA"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O</w:t>
            </w:r>
            <w:r w:rsidR="00951DBB" w:rsidRPr="00D54DA8">
              <w:rPr>
                <w:rFonts w:ascii="Arial" w:eastAsia="MS Mincho" w:hAnsi="Arial" w:cs="Arial"/>
                <w:b/>
                <w:color w:val="FFFFFF" w:themeColor="background1"/>
                <w:sz w:val="20"/>
                <w:szCs w:val="20"/>
                <w:lang w:eastAsia="nl-NL"/>
              </w:rPr>
              <w:t>nderzoeksontwerp</w:t>
            </w:r>
          </w:p>
        </w:tc>
      </w:tr>
      <w:tr w:rsidR="00951DBB" w:rsidRPr="00E3012E" w14:paraId="61040E59" w14:textId="77777777" w:rsidTr="00F26EFA">
        <w:tc>
          <w:tcPr>
            <w:tcW w:w="1554" w:type="pct"/>
            <w:shd w:val="clear" w:color="auto" w:fill="A9B532"/>
          </w:tcPr>
          <w:p w14:paraId="61040E57"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Toets Onderdelen</w:t>
            </w:r>
          </w:p>
        </w:tc>
        <w:tc>
          <w:tcPr>
            <w:tcW w:w="3446" w:type="pct"/>
            <w:shd w:val="clear" w:color="auto" w:fill="A9B532"/>
          </w:tcPr>
          <w:p w14:paraId="61040E58"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O</w:t>
            </w:r>
            <w:r w:rsidRPr="00D54DA8">
              <w:rPr>
                <w:rFonts w:ascii="Arial" w:eastAsia="MS Mincho" w:hAnsi="Arial" w:cs="Arial"/>
                <w:b/>
                <w:color w:val="FFFFFF" w:themeColor="background1"/>
                <w:sz w:val="20"/>
                <w:szCs w:val="20"/>
                <w:lang w:eastAsia="nl-NL"/>
              </w:rPr>
              <w:t>nderzoeksontwerp (beroepsproduct) en Praktijkadvies</w:t>
            </w:r>
          </w:p>
        </w:tc>
      </w:tr>
      <w:tr w:rsidR="00951DBB" w:rsidRPr="00E3012E" w14:paraId="61040E5C" w14:textId="77777777" w:rsidTr="00F26EFA">
        <w:tc>
          <w:tcPr>
            <w:tcW w:w="1554" w:type="pct"/>
            <w:shd w:val="clear" w:color="auto" w:fill="A9B532"/>
          </w:tcPr>
          <w:p w14:paraId="61040E5A"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Toetscode</w:t>
            </w:r>
          </w:p>
        </w:tc>
        <w:tc>
          <w:tcPr>
            <w:tcW w:w="3446" w:type="pct"/>
            <w:shd w:val="clear" w:color="auto" w:fill="A9B532"/>
          </w:tcPr>
          <w:p w14:paraId="61040E5B"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VPDH-ONDONTW-17</w:t>
            </w:r>
          </w:p>
        </w:tc>
      </w:tr>
      <w:tr w:rsidR="00951DBB" w:rsidRPr="00E3012E" w14:paraId="61040E5F" w14:textId="77777777" w:rsidTr="00F26EFA">
        <w:tc>
          <w:tcPr>
            <w:tcW w:w="1554" w:type="pct"/>
            <w:shd w:val="clear" w:color="auto" w:fill="A9B532"/>
          </w:tcPr>
          <w:p w14:paraId="61040E5D"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Rollen</w:t>
            </w:r>
          </w:p>
        </w:tc>
        <w:tc>
          <w:tcPr>
            <w:tcW w:w="3446" w:type="pct"/>
            <w:shd w:val="clear" w:color="auto" w:fill="A9B532"/>
          </w:tcPr>
          <w:p w14:paraId="61040E5E"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Reflectieve EBP-professional</w:t>
            </w:r>
          </w:p>
        </w:tc>
      </w:tr>
      <w:tr w:rsidR="00951DBB" w:rsidRPr="00E3012E" w14:paraId="61040E62" w14:textId="77777777" w:rsidTr="00F26EFA">
        <w:tc>
          <w:tcPr>
            <w:tcW w:w="1554" w:type="pct"/>
            <w:shd w:val="clear" w:color="auto" w:fill="A9B532"/>
          </w:tcPr>
          <w:p w14:paraId="61040E60"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 xml:space="preserve">Studiejaar </w:t>
            </w:r>
          </w:p>
        </w:tc>
        <w:tc>
          <w:tcPr>
            <w:tcW w:w="3446" w:type="pct"/>
            <w:shd w:val="clear" w:color="auto" w:fill="A9B532"/>
          </w:tcPr>
          <w:p w14:paraId="61040E61" w14:textId="46D2B258" w:rsidR="00951DBB" w:rsidRPr="00D54DA8" w:rsidRDefault="00F46935"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2019-2020</w:t>
            </w:r>
          </w:p>
        </w:tc>
      </w:tr>
      <w:tr w:rsidR="00951DBB" w:rsidRPr="00E3012E" w14:paraId="61040E64" w14:textId="77777777" w:rsidTr="00F26EFA">
        <w:tc>
          <w:tcPr>
            <w:tcW w:w="5000" w:type="pct"/>
            <w:gridSpan w:val="2"/>
            <w:shd w:val="clear" w:color="auto" w:fill="A9B532"/>
          </w:tcPr>
          <w:p w14:paraId="61040E63"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p>
        </w:tc>
      </w:tr>
      <w:tr w:rsidR="00951DBB" w:rsidRPr="00E3012E" w14:paraId="61040E67" w14:textId="77777777" w:rsidTr="00F26EFA">
        <w:tc>
          <w:tcPr>
            <w:tcW w:w="1554" w:type="pct"/>
            <w:shd w:val="clear" w:color="auto" w:fill="A9B532"/>
          </w:tcPr>
          <w:p w14:paraId="61040E65"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 xml:space="preserve">Student </w:t>
            </w:r>
          </w:p>
        </w:tc>
        <w:tc>
          <w:tcPr>
            <w:tcW w:w="3446" w:type="pct"/>
            <w:shd w:val="clear" w:color="auto" w:fill="A9B532"/>
          </w:tcPr>
          <w:p w14:paraId="61040E66"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&lt;naam student&gt; en &lt;studentnummer&gt;</w:t>
            </w:r>
          </w:p>
        </w:tc>
      </w:tr>
      <w:tr w:rsidR="00951DBB" w:rsidRPr="00E3012E" w14:paraId="61040E6A" w14:textId="77777777" w:rsidTr="00F26EFA">
        <w:tc>
          <w:tcPr>
            <w:tcW w:w="1554" w:type="pct"/>
            <w:shd w:val="clear" w:color="auto" w:fill="A9B532"/>
          </w:tcPr>
          <w:p w14:paraId="61040E68"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Datum</w:t>
            </w:r>
          </w:p>
        </w:tc>
        <w:tc>
          <w:tcPr>
            <w:tcW w:w="3446" w:type="pct"/>
            <w:shd w:val="clear" w:color="auto" w:fill="A9B532"/>
          </w:tcPr>
          <w:p w14:paraId="61040E69"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&lt;dd-mm-jjjj&gt;</w:t>
            </w:r>
          </w:p>
        </w:tc>
      </w:tr>
      <w:tr w:rsidR="00951DBB" w:rsidRPr="00E3012E" w14:paraId="61040E6D" w14:textId="77777777" w:rsidTr="00F26EFA">
        <w:tc>
          <w:tcPr>
            <w:tcW w:w="1554" w:type="pct"/>
            <w:shd w:val="clear" w:color="auto" w:fill="A9B532"/>
          </w:tcPr>
          <w:p w14:paraId="61040E6B"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Poging</w:t>
            </w:r>
          </w:p>
        </w:tc>
        <w:tc>
          <w:tcPr>
            <w:tcW w:w="3446" w:type="pct"/>
            <w:shd w:val="clear" w:color="auto" w:fill="A9B532"/>
          </w:tcPr>
          <w:p w14:paraId="61040E6C"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&lt; 1/2&gt;</w:t>
            </w:r>
          </w:p>
        </w:tc>
      </w:tr>
      <w:tr w:rsidR="00951DBB" w:rsidRPr="00E3012E" w14:paraId="61040E70" w14:textId="77777777" w:rsidTr="00F26EFA">
        <w:tc>
          <w:tcPr>
            <w:tcW w:w="1554" w:type="pct"/>
            <w:shd w:val="clear" w:color="auto" w:fill="A9B532"/>
          </w:tcPr>
          <w:p w14:paraId="61040E6E"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Soort beoordeling</w:t>
            </w:r>
          </w:p>
        </w:tc>
        <w:tc>
          <w:tcPr>
            <w:tcW w:w="3446" w:type="pct"/>
            <w:shd w:val="clear" w:color="auto" w:fill="A9B532"/>
          </w:tcPr>
          <w:p w14:paraId="61040E6F"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Summatief</w:t>
            </w:r>
          </w:p>
        </w:tc>
      </w:tr>
      <w:tr w:rsidR="00951DBB" w:rsidRPr="00E3012E" w14:paraId="61040E72" w14:textId="77777777" w:rsidTr="00F26EFA">
        <w:tc>
          <w:tcPr>
            <w:tcW w:w="5000" w:type="pct"/>
            <w:gridSpan w:val="2"/>
            <w:shd w:val="clear" w:color="auto" w:fill="A9B532"/>
          </w:tcPr>
          <w:p w14:paraId="61040E71"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p>
        </w:tc>
      </w:tr>
      <w:tr w:rsidR="00951DBB" w:rsidRPr="00E3012E" w14:paraId="61040E75" w14:textId="77777777" w:rsidTr="00F26EFA">
        <w:tc>
          <w:tcPr>
            <w:tcW w:w="1554" w:type="pct"/>
            <w:shd w:val="clear" w:color="auto" w:fill="A9B532"/>
          </w:tcPr>
          <w:p w14:paraId="61040E73"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Beoordeling</w:t>
            </w:r>
          </w:p>
        </w:tc>
        <w:tc>
          <w:tcPr>
            <w:tcW w:w="3446" w:type="pct"/>
            <w:shd w:val="clear" w:color="auto" w:fill="A9B532"/>
          </w:tcPr>
          <w:p w14:paraId="61040E74" w14:textId="77777777" w:rsidR="00951DBB" w:rsidRPr="00D54DA8" w:rsidRDefault="00951DBB" w:rsidP="00ED388F">
            <w:pPr>
              <w:spacing w:after="0" w:line="240" w:lineRule="auto"/>
              <w:rPr>
                <w:rFonts w:ascii="Arial" w:eastAsia="MS Mincho" w:hAnsi="Arial" w:cs="Arial"/>
                <w:b/>
                <w:color w:val="FFFFFF" w:themeColor="background1"/>
                <w:sz w:val="20"/>
                <w:szCs w:val="20"/>
                <w:lang w:eastAsia="nl-NL"/>
              </w:rPr>
            </w:pPr>
            <w:r w:rsidRPr="00D54DA8">
              <w:rPr>
                <w:rFonts w:ascii="Arial" w:eastAsia="MS Mincho" w:hAnsi="Arial" w:cs="Arial"/>
                <w:b/>
                <w:color w:val="FFFFFF" w:themeColor="background1"/>
                <w:sz w:val="20"/>
                <w:szCs w:val="20"/>
                <w:lang w:eastAsia="nl-NL"/>
              </w:rPr>
              <w:t>Cijfer</w:t>
            </w:r>
          </w:p>
        </w:tc>
      </w:tr>
    </w:tbl>
    <w:p w14:paraId="61040E76" w14:textId="77777777" w:rsidR="00951DBB" w:rsidRPr="00E3012E" w:rsidRDefault="00951DBB" w:rsidP="00951DBB">
      <w:pPr>
        <w:spacing w:after="0" w:line="240" w:lineRule="auto"/>
        <w:rPr>
          <w:rFonts w:ascii="Arial" w:eastAsia="MS Mincho" w:hAnsi="Arial" w:cs="Arial"/>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
        <w:gridCol w:w="11288"/>
        <w:gridCol w:w="2330"/>
      </w:tblGrid>
      <w:tr w:rsidR="00951DBB" w:rsidRPr="00E3012E" w14:paraId="61040E79" w14:textId="77777777" w:rsidTr="00F26EFA">
        <w:tc>
          <w:tcPr>
            <w:tcW w:w="11618" w:type="dxa"/>
            <w:gridSpan w:val="2"/>
            <w:shd w:val="clear" w:color="auto" w:fill="A9B532"/>
          </w:tcPr>
          <w:p w14:paraId="61040E77"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sidRPr="002F2F66">
              <w:rPr>
                <w:rFonts w:ascii="Arial" w:eastAsia="MS Mincho" w:hAnsi="Arial" w:cs="Arial"/>
                <w:b/>
                <w:color w:val="FFFFFF" w:themeColor="background1"/>
                <w:sz w:val="20"/>
                <w:szCs w:val="20"/>
                <w:lang w:eastAsia="nl-NL"/>
              </w:rPr>
              <w:t>Algemene eisen (voor een voldoende beoordeling van het eindproduct dient in ieder geval aan onderstaande criteria te worden voldaan)</w:t>
            </w:r>
          </w:p>
        </w:tc>
        <w:tc>
          <w:tcPr>
            <w:tcW w:w="2330" w:type="dxa"/>
            <w:shd w:val="clear" w:color="auto" w:fill="A9B532"/>
          </w:tcPr>
          <w:p w14:paraId="61040E78" w14:textId="77777777" w:rsidR="00951DBB" w:rsidRPr="00F63E80" w:rsidRDefault="00951DBB" w:rsidP="00ED388F">
            <w:pPr>
              <w:spacing w:after="0" w:line="240" w:lineRule="auto"/>
              <w:jc w:val="center"/>
              <w:rPr>
                <w:rFonts w:ascii="Arial" w:eastAsia="MS Mincho" w:hAnsi="Arial" w:cs="Arial"/>
                <w:b/>
                <w:sz w:val="20"/>
                <w:szCs w:val="20"/>
                <w:lang w:eastAsia="nl-NL"/>
              </w:rPr>
            </w:pPr>
            <w:r w:rsidRPr="00F63E80">
              <w:rPr>
                <w:rFonts w:ascii="Arial" w:eastAsia="MS Mincho" w:hAnsi="Arial" w:cs="Arial"/>
                <w:b/>
                <w:color w:val="FFFFFF" w:themeColor="background1"/>
                <w:sz w:val="20"/>
                <w:szCs w:val="20"/>
                <w:lang w:val="en-US" w:eastAsia="nl-NL"/>
              </w:rPr>
              <w:t>In orde: ja/nee?</w:t>
            </w:r>
          </w:p>
        </w:tc>
      </w:tr>
      <w:tr w:rsidR="00951DBB" w:rsidRPr="00E3012E" w14:paraId="61040E81" w14:textId="77777777" w:rsidTr="00F26EFA">
        <w:tc>
          <w:tcPr>
            <w:tcW w:w="330" w:type="dxa"/>
            <w:shd w:val="clear" w:color="auto" w:fill="A9B532"/>
          </w:tcPr>
          <w:p w14:paraId="61040E7A"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p>
          <w:p w14:paraId="61040E7B"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sidRPr="002F2F66">
              <w:rPr>
                <w:rFonts w:ascii="Arial" w:eastAsia="MS Mincho" w:hAnsi="Arial" w:cs="Arial"/>
                <w:b/>
                <w:color w:val="FFFFFF" w:themeColor="background1"/>
                <w:sz w:val="20"/>
                <w:szCs w:val="20"/>
                <w:lang w:eastAsia="nl-NL"/>
              </w:rPr>
              <w:t>1</w:t>
            </w:r>
          </w:p>
        </w:tc>
        <w:tc>
          <w:tcPr>
            <w:tcW w:w="11288" w:type="dxa"/>
            <w:shd w:val="clear" w:color="auto" w:fill="auto"/>
          </w:tcPr>
          <w:p w14:paraId="61040E7C" w14:textId="77777777" w:rsidR="00951DBB" w:rsidRDefault="00951DBB" w:rsidP="00ED388F">
            <w:pPr>
              <w:spacing w:after="0" w:line="240" w:lineRule="auto"/>
              <w:rPr>
                <w:rFonts w:ascii="Arial" w:eastAsia="MS Mincho" w:hAnsi="Arial" w:cs="Arial"/>
                <w:i/>
                <w:sz w:val="20"/>
                <w:szCs w:val="20"/>
                <w:lang w:eastAsia="nl-NL"/>
              </w:rPr>
            </w:pPr>
          </w:p>
          <w:p w14:paraId="61040E7E" w14:textId="7E210223" w:rsidR="00951DBB" w:rsidRPr="00E3012E" w:rsidRDefault="00951DBB" w:rsidP="00ED388F">
            <w:pPr>
              <w:spacing w:after="0" w:line="240" w:lineRule="auto"/>
              <w:rPr>
                <w:rFonts w:ascii="Arial" w:eastAsia="MS Mincho" w:hAnsi="Arial" w:cs="Arial"/>
                <w:i/>
                <w:sz w:val="20"/>
                <w:szCs w:val="20"/>
                <w:lang w:eastAsia="nl-NL"/>
              </w:rPr>
            </w:pPr>
            <w:r w:rsidRPr="006D5F74">
              <w:rPr>
                <w:rFonts w:ascii="Arial" w:hAnsi="Arial" w:cs="Arial"/>
                <w:i/>
                <w:sz w:val="20"/>
                <w:szCs w:val="20"/>
              </w:rPr>
              <w:t>De student heeft de opdracht geüpload in Ephorus op Blackboard en er is geen sprake van fraude en plagiaat</w:t>
            </w:r>
            <w:r>
              <w:rPr>
                <w:rFonts w:ascii="Arial" w:hAnsi="Arial" w:cs="Arial"/>
                <w:i/>
                <w:sz w:val="20"/>
                <w:szCs w:val="20"/>
              </w:rPr>
              <w:t>.</w:t>
            </w:r>
          </w:p>
        </w:tc>
        <w:tc>
          <w:tcPr>
            <w:tcW w:w="2330" w:type="dxa"/>
            <w:shd w:val="clear" w:color="auto" w:fill="auto"/>
          </w:tcPr>
          <w:p w14:paraId="61040E7F" w14:textId="77777777" w:rsidR="00951DBB" w:rsidRDefault="00951DBB" w:rsidP="00ED388F">
            <w:pPr>
              <w:spacing w:after="0" w:line="240" w:lineRule="auto"/>
              <w:jc w:val="center"/>
              <w:rPr>
                <w:rFonts w:ascii="Arial" w:eastAsia="MS Mincho" w:hAnsi="Arial" w:cs="Arial"/>
                <w:sz w:val="20"/>
                <w:szCs w:val="20"/>
                <w:lang w:eastAsia="nl-NL"/>
              </w:rPr>
            </w:pPr>
          </w:p>
          <w:p w14:paraId="61040E80" w14:textId="77777777" w:rsidR="00951DBB" w:rsidRPr="00E3012E" w:rsidRDefault="00951DBB" w:rsidP="00ED388F">
            <w:pPr>
              <w:spacing w:after="0" w:line="240" w:lineRule="auto"/>
              <w:jc w:val="center"/>
              <w:rPr>
                <w:rFonts w:ascii="Arial" w:eastAsia="MS Mincho" w:hAnsi="Arial" w:cs="Arial"/>
                <w:sz w:val="20"/>
                <w:szCs w:val="20"/>
                <w:lang w:eastAsia="nl-NL"/>
              </w:rPr>
            </w:pPr>
            <w:r w:rsidRPr="00E3012E">
              <w:rPr>
                <w:rFonts w:ascii="Arial" w:eastAsia="MS Mincho" w:hAnsi="Arial" w:cs="Arial"/>
                <w:sz w:val="20"/>
                <w:szCs w:val="20"/>
                <w:lang w:eastAsia="nl-NL"/>
              </w:rPr>
              <w:t>&lt;ja/nee&gt;</w:t>
            </w:r>
          </w:p>
        </w:tc>
      </w:tr>
      <w:tr w:rsidR="00951DBB" w:rsidRPr="00E3012E" w14:paraId="61040E87" w14:textId="77777777" w:rsidTr="00F26EFA">
        <w:tc>
          <w:tcPr>
            <w:tcW w:w="330" w:type="dxa"/>
            <w:shd w:val="clear" w:color="auto" w:fill="A9B532"/>
          </w:tcPr>
          <w:p w14:paraId="61040E82"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2</w:t>
            </w:r>
          </w:p>
        </w:tc>
        <w:tc>
          <w:tcPr>
            <w:tcW w:w="11288" w:type="dxa"/>
            <w:shd w:val="clear" w:color="auto" w:fill="auto"/>
          </w:tcPr>
          <w:p w14:paraId="61040E83" w14:textId="77777777" w:rsidR="00951DBB" w:rsidRDefault="00951DBB" w:rsidP="00ED388F">
            <w:pPr>
              <w:spacing w:after="0" w:line="240" w:lineRule="auto"/>
              <w:rPr>
                <w:rFonts w:ascii="Arial" w:eastAsia="MS Mincho" w:hAnsi="Arial" w:cs="Arial"/>
                <w:i/>
                <w:sz w:val="20"/>
                <w:szCs w:val="20"/>
                <w:lang w:eastAsia="nl-NL"/>
              </w:rPr>
            </w:pPr>
          </w:p>
          <w:p w14:paraId="61040E85" w14:textId="75A37537" w:rsidR="00951DBB" w:rsidRPr="00E3012E" w:rsidRDefault="00951DBB" w:rsidP="00F46935">
            <w:pPr>
              <w:spacing w:after="0" w:line="240" w:lineRule="auto"/>
              <w:rPr>
                <w:rFonts w:ascii="Arial" w:eastAsia="MS Mincho" w:hAnsi="Arial" w:cs="Arial"/>
                <w:i/>
                <w:sz w:val="20"/>
                <w:szCs w:val="20"/>
                <w:lang w:eastAsia="nl-NL"/>
              </w:rPr>
            </w:pPr>
            <w:r w:rsidRPr="00E3012E">
              <w:rPr>
                <w:rFonts w:ascii="Arial" w:eastAsia="MS Mincho" w:hAnsi="Arial" w:cs="Arial"/>
                <w:i/>
                <w:sz w:val="20"/>
                <w:szCs w:val="20"/>
                <w:lang w:eastAsia="nl-NL"/>
              </w:rPr>
              <w:t>Het beroepsproduct Onderzoeksontwerp voldoet aan de volgende vormeisen: 3000 woorden  (excl. Voorblad, literatuurlijst en bijlagen), bij lettergrootte 11 en een zakelijk lettertype, aanwezigheid van voorblad met naam, studentnummer, toetscode en datum.</w:t>
            </w:r>
            <w:r w:rsidR="000E1A32">
              <w:rPr>
                <w:rFonts w:ascii="Arial" w:eastAsia="MS Mincho" w:hAnsi="Arial" w:cs="Arial"/>
                <w:i/>
                <w:sz w:val="20"/>
                <w:szCs w:val="20"/>
                <w:lang w:eastAsia="nl-NL"/>
              </w:rPr>
              <w:t xml:space="preserve"> </w:t>
            </w:r>
            <w:r w:rsidR="000E1A32" w:rsidRPr="000E1A32">
              <w:rPr>
                <w:rFonts w:ascii="Arial" w:eastAsia="MS Mincho" w:hAnsi="Arial" w:cs="Arial"/>
                <w:i/>
                <w:sz w:val="20"/>
                <w:szCs w:val="20"/>
                <w:lang w:eastAsia="nl-NL"/>
              </w:rPr>
              <w:t xml:space="preserve">Bestandsnaam volgens volgende format: </w:t>
            </w:r>
            <w:r w:rsidR="00F46935">
              <w:rPr>
                <w:rFonts w:ascii="Arial" w:eastAsia="MS Mincho" w:hAnsi="Arial" w:cs="Arial"/>
                <w:i/>
                <w:sz w:val="20"/>
                <w:szCs w:val="20"/>
                <w:lang w:eastAsia="nl-NL"/>
              </w:rPr>
              <w:t>achternaam.studentnummer.toetscode</w:t>
            </w:r>
          </w:p>
        </w:tc>
        <w:tc>
          <w:tcPr>
            <w:tcW w:w="2330" w:type="dxa"/>
            <w:shd w:val="clear" w:color="auto" w:fill="auto"/>
          </w:tcPr>
          <w:p w14:paraId="61040E86" w14:textId="77777777" w:rsidR="00951DBB" w:rsidRDefault="00951DBB" w:rsidP="00ED388F">
            <w:pPr>
              <w:spacing w:after="0" w:line="240" w:lineRule="auto"/>
              <w:jc w:val="center"/>
              <w:rPr>
                <w:rFonts w:ascii="Arial" w:eastAsia="MS Mincho" w:hAnsi="Arial" w:cs="Arial"/>
                <w:sz w:val="20"/>
                <w:szCs w:val="20"/>
                <w:lang w:eastAsia="nl-NL"/>
              </w:rPr>
            </w:pPr>
            <w:r w:rsidRPr="00E3012E">
              <w:rPr>
                <w:rFonts w:ascii="Arial" w:eastAsia="MS Mincho" w:hAnsi="Arial" w:cs="Arial"/>
                <w:sz w:val="20"/>
                <w:szCs w:val="20"/>
                <w:lang w:eastAsia="nl-NL"/>
              </w:rPr>
              <w:t>&lt;ja/nee&gt;</w:t>
            </w:r>
          </w:p>
        </w:tc>
      </w:tr>
      <w:tr w:rsidR="00951DBB" w:rsidRPr="00E3012E" w14:paraId="61040E8D" w14:textId="77777777" w:rsidTr="00F26EFA">
        <w:tc>
          <w:tcPr>
            <w:tcW w:w="330" w:type="dxa"/>
            <w:shd w:val="clear" w:color="auto" w:fill="A9B532"/>
          </w:tcPr>
          <w:p w14:paraId="61040E88"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3</w:t>
            </w:r>
          </w:p>
        </w:tc>
        <w:tc>
          <w:tcPr>
            <w:tcW w:w="11288" w:type="dxa"/>
            <w:shd w:val="clear" w:color="auto" w:fill="auto"/>
          </w:tcPr>
          <w:p w14:paraId="61040E89" w14:textId="77777777" w:rsidR="00951DBB" w:rsidRDefault="00951DBB" w:rsidP="00ED388F">
            <w:pPr>
              <w:spacing w:after="0" w:line="240" w:lineRule="auto"/>
              <w:rPr>
                <w:rFonts w:ascii="Arial" w:hAnsi="Arial" w:cs="Arial"/>
                <w:i/>
                <w:sz w:val="20"/>
                <w:szCs w:val="20"/>
              </w:rPr>
            </w:pPr>
          </w:p>
          <w:p w14:paraId="61040E8B" w14:textId="1DB30CE0" w:rsidR="00951DBB" w:rsidRPr="00F26EFA" w:rsidRDefault="00951DBB" w:rsidP="00753AC2">
            <w:pPr>
              <w:spacing w:after="0" w:line="240" w:lineRule="auto"/>
              <w:rPr>
                <w:rFonts w:ascii="Arial" w:hAnsi="Arial" w:cs="Arial"/>
                <w:i/>
                <w:sz w:val="20"/>
                <w:szCs w:val="20"/>
              </w:rPr>
            </w:pPr>
            <w:r w:rsidRPr="00F76DBB">
              <w:rPr>
                <w:rFonts w:ascii="Arial" w:hAnsi="Arial" w:cs="Arial"/>
                <w:i/>
                <w:sz w:val="20"/>
                <w:szCs w:val="20"/>
              </w:rPr>
              <w:t>Er is bronvermelding in de tekst opgenomen en deze voldoet aan een gekozen referentiestijl (bijv. de APA-richtlijnen. De literatuurlijst correspondeert met de bronvermelding in de tekst en voldoet eveneens aan een gekozen referentiestijl.</w:t>
            </w:r>
            <w:r w:rsidR="000E1A32" w:rsidRPr="000E1A32">
              <w:rPr>
                <w:rFonts w:ascii="Arial" w:eastAsia="MS Mincho" w:hAnsi="Arial" w:cs="Arial"/>
                <w:i/>
                <w:sz w:val="20"/>
                <w:szCs w:val="20"/>
              </w:rPr>
              <w:t xml:space="preserve"> </w:t>
            </w:r>
            <w:r w:rsidR="000E1A32" w:rsidRPr="000E1A32">
              <w:rPr>
                <w:rFonts w:ascii="Arial" w:hAnsi="Arial" w:cs="Arial"/>
                <w:i/>
                <w:sz w:val="20"/>
                <w:szCs w:val="20"/>
              </w:rPr>
              <w:t>De student scoort</w:t>
            </w:r>
            <w:r w:rsidR="000E1A32">
              <w:rPr>
                <w:rFonts w:ascii="Arial" w:hAnsi="Arial" w:cs="Arial"/>
                <w:i/>
                <w:sz w:val="20"/>
                <w:szCs w:val="20"/>
              </w:rPr>
              <w:t xml:space="preserve"> hiermee</w:t>
            </w:r>
            <w:r w:rsidR="000E1A32" w:rsidRPr="000E1A32">
              <w:rPr>
                <w:rFonts w:ascii="Arial" w:hAnsi="Arial" w:cs="Arial"/>
                <w:i/>
                <w:sz w:val="20"/>
                <w:szCs w:val="20"/>
              </w:rPr>
              <w:t xml:space="preserve"> minimaal 3 punten op alle criteria van de </w:t>
            </w:r>
            <w:r w:rsidR="000E1A32">
              <w:rPr>
                <w:rFonts w:ascii="Arial" w:hAnsi="Arial" w:cs="Arial"/>
                <w:i/>
                <w:sz w:val="20"/>
                <w:szCs w:val="20"/>
              </w:rPr>
              <w:t xml:space="preserve">rubric referenties (zie </w:t>
            </w:r>
            <w:r w:rsidR="00753AC2">
              <w:rPr>
                <w:rFonts w:ascii="Arial" w:hAnsi="Arial" w:cs="Arial"/>
                <w:i/>
                <w:sz w:val="20"/>
                <w:szCs w:val="20"/>
              </w:rPr>
              <w:t>algemene rubric ‘refereren’</w:t>
            </w:r>
            <w:r w:rsidR="000E1A32">
              <w:rPr>
                <w:rFonts w:ascii="Arial" w:hAnsi="Arial" w:cs="Arial"/>
                <w:i/>
                <w:sz w:val="20"/>
                <w:szCs w:val="20"/>
              </w:rPr>
              <w:t xml:space="preserve">). </w:t>
            </w:r>
          </w:p>
        </w:tc>
        <w:tc>
          <w:tcPr>
            <w:tcW w:w="2330" w:type="dxa"/>
            <w:shd w:val="clear" w:color="auto" w:fill="auto"/>
          </w:tcPr>
          <w:p w14:paraId="61040E8C" w14:textId="77777777" w:rsidR="00951DBB" w:rsidRDefault="00951DBB" w:rsidP="00ED388F">
            <w:pPr>
              <w:spacing w:after="0" w:line="240" w:lineRule="auto"/>
              <w:jc w:val="center"/>
              <w:rPr>
                <w:rFonts w:ascii="Arial" w:eastAsia="MS Mincho" w:hAnsi="Arial" w:cs="Arial"/>
                <w:sz w:val="20"/>
                <w:szCs w:val="20"/>
                <w:lang w:eastAsia="nl-NL"/>
              </w:rPr>
            </w:pPr>
            <w:r w:rsidRPr="00E3012E">
              <w:rPr>
                <w:rFonts w:ascii="Arial" w:eastAsia="MS Mincho" w:hAnsi="Arial" w:cs="Arial"/>
                <w:sz w:val="20"/>
                <w:szCs w:val="20"/>
                <w:lang w:eastAsia="nl-NL"/>
              </w:rPr>
              <w:t>&lt;ja/nee&gt;</w:t>
            </w:r>
          </w:p>
        </w:tc>
      </w:tr>
      <w:tr w:rsidR="00951DBB" w:rsidRPr="00E3012E" w14:paraId="61040E95" w14:textId="77777777" w:rsidTr="00F26EFA">
        <w:tc>
          <w:tcPr>
            <w:tcW w:w="330" w:type="dxa"/>
            <w:shd w:val="clear" w:color="auto" w:fill="A9B532"/>
          </w:tcPr>
          <w:p w14:paraId="61040E8E"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p>
          <w:p w14:paraId="61040E8F"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4</w:t>
            </w:r>
          </w:p>
        </w:tc>
        <w:tc>
          <w:tcPr>
            <w:tcW w:w="11288" w:type="dxa"/>
            <w:shd w:val="clear" w:color="auto" w:fill="auto"/>
          </w:tcPr>
          <w:p w14:paraId="61040E90" w14:textId="77777777" w:rsidR="00951DBB" w:rsidRDefault="00951DBB" w:rsidP="00ED388F">
            <w:pPr>
              <w:spacing w:after="0" w:line="240" w:lineRule="auto"/>
              <w:rPr>
                <w:rFonts w:ascii="Arial" w:eastAsia="MS Mincho" w:hAnsi="Arial" w:cs="Arial"/>
                <w:i/>
                <w:sz w:val="20"/>
                <w:szCs w:val="20"/>
                <w:lang w:eastAsia="nl-NL"/>
              </w:rPr>
            </w:pPr>
          </w:p>
          <w:p w14:paraId="61040E92" w14:textId="67D3AC3F" w:rsidR="00951DBB" w:rsidRPr="00E3012E" w:rsidRDefault="00951DBB" w:rsidP="00B10952">
            <w:pPr>
              <w:spacing w:after="0" w:line="240" w:lineRule="auto"/>
              <w:rPr>
                <w:rFonts w:ascii="Arial" w:eastAsia="MS Mincho" w:hAnsi="Arial" w:cs="Arial"/>
                <w:i/>
                <w:sz w:val="20"/>
                <w:szCs w:val="20"/>
                <w:lang w:eastAsia="nl-NL"/>
              </w:rPr>
            </w:pPr>
            <w:r w:rsidRPr="00E3012E">
              <w:rPr>
                <w:rFonts w:ascii="Arial" w:eastAsia="MS Mincho" w:hAnsi="Arial" w:cs="Arial"/>
                <w:i/>
                <w:sz w:val="20"/>
                <w:szCs w:val="20"/>
                <w:lang w:eastAsia="nl-NL"/>
              </w:rPr>
              <w:t>De tekst van het beroepsproduct Onderzoeksontwerp is vloeiend en geeft verbanden weer, standpunten worden helder uiteengezet, de schrijfst</w:t>
            </w:r>
            <w:r w:rsidR="00A34BF5">
              <w:rPr>
                <w:rFonts w:ascii="Arial" w:eastAsia="MS Mincho" w:hAnsi="Arial" w:cs="Arial"/>
                <w:i/>
                <w:sz w:val="20"/>
                <w:szCs w:val="20"/>
                <w:lang w:eastAsia="nl-NL"/>
              </w:rPr>
              <w:t>ijl is professioneel en passend</w:t>
            </w:r>
            <w:r w:rsidRPr="00E3012E">
              <w:rPr>
                <w:rFonts w:ascii="Arial" w:eastAsia="MS Mincho" w:hAnsi="Arial" w:cs="Arial"/>
                <w:i/>
                <w:sz w:val="20"/>
                <w:szCs w:val="20"/>
                <w:lang w:eastAsia="nl-NL"/>
              </w:rPr>
              <w:t xml:space="preserve"> bij de verschillende delen van de opdracht, aantal schrijf- en spelfouten is beperkt. </w:t>
            </w:r>
            <w:r w:rsidR="00753AC2">
              <w:rPr>
                <w:rFonts w:ascii="Arial" w:eastAsia="MS Mincho" w:hAnsi="Arial" w:cs="Arial"/>
                <w:i/>
                <w:sz w:val="20"/>
                <w:szCs w:val="20"/>
                <w:lang w:eastAsia="nl-NL"/>
              </w:rPr>
              <w:t>De student scoort tenminste 15</w:t>
            </w:r>
            <w:r w:rsidR="00B10952">
              <w:rPr>
                <w:rFonts w:ascii="Arial" w:eastAsia="MS Mincho" w:hAnsi="Arial" w:cs="Arial"/>
                <w:i/>
                <w:sz w:val="20"/>
                <w:szCs w:val="20"/>
                <w:lang w:eastAsia="nl-NL"/>
              </w:rPr>
              <w:t xml:space="preserve"> punten op de rubric taalvaardigheid</w:t>
            </w:r>
            <w:r w:rsidR="00753AC2">
              <w:rPr>
                <w:rFonts w:ascii="Arial" w:eastAsia="MS Mincho" w:hAnsi="Arial" w:cs="Arial"/>
                <w:i/>
                <w:sz w:val="20"/>
                <w:szCs w:val="20"/>
                <w:lang w:eastAsia="nl-NL"/>
              </w:rPr>
              <w:t xml:space="preserve"> (C1-niveau)</w:t>
            </w:r>
            <w:r w:rsidR="00B10952">
              <w:rPr>
                <w:rFonts w:ascii="Arial" w:eastAsia="MS Mincho" w:hAnsi="Arial" w:cs="Arial"/>
                <w:i/>
                <w:sz w:val="20"/>
                <w:szCs w:val="20"/>
                <w:lang w:eastAsia="nl-NL"/>
              </w:rPr>
              <w:t>.</w:t>
            </w:r>
            <w:r>
              <w:rPr>
                <w:rFonts w:ascii="Arial" w:eastAsia="MS Mincho" w:hAnsi="Arial" w:cs="Arial"/>
                <w:i/>
                <w:sz w:val="20"/>
                <w:szCs w:val="20"/>
                <w:lang w:eastAsia="nl-NL"/>
              </w:rPr>
              <w:t xml:space="preserve"> </w:t>
            </w:r>
            <w:r w:rsidR="00753AC2">
              <w:rPr>
                <w:rFonts w:ascii="Arial" w:eastAsia="MS Mincho" w:hAnsi="Arial" w:cs="Arial"/>
                <w:i/>
                <w:sz w:val="20"/>
                <w:szCs w:val="20"/>
                <w:lang w:eastAsia="nl-NL"/>
              </w:rPr>
              <w:t xml:space="preserve">(Zie algemene rubric ‘taalvaardigheid’). </w:t>
            </w:r>
          </w:p>
        </w:tc>
        <w:tc>
          <w:tcPr>
            <w:tcW w:w="2330" w:type="dxa"/>
            <w:shd w:val="clear" w:color="auto" w:fill="auto"/>
          </w:tcPr>
          <w:p w14:paraId="61040E93" w14:textId="77777777" w:rsidR="00951DBB" w:rsidRDefault="00951DBB" w:rsidP="00ED388F">
            <w:pPr>
              <w:spacing w:after="0" w:line="240" w:lineRule="auto"/>
              <w:jc w:val="center"/>
              <w:rPr>
                <w:rFonts w:ascii="Arial" w:eastAsia="MS Mincho" w:hAnsi="Arial" w:cs="Arial"/>
                <w:sz w:val="20"/>
                <w:szCs w:val="20"/>
                <w:lang w:eastAsia="nl-NL"/>
              </w:rPr>
            </w:pPr>
          </w:p>
          <w:p w14:paraId="61040E94" w14:textId="77777777" w:rsidR="00951DBB" w:rsidRPr="00E3012E" w:rsidRDefault="00951DBB" w:rsidP="00ED388F">
            <w:pPr>
              <w:spacing w:after="0" w:line="240" w:lineRule="auto"/>
              <w:jc w:val="center"/>
              <w:rPr>
                <w:rFonts w:ascii="Arial" w:eastAsia="MS Mincho" w:hAnsi="Arial" w:cs="Arial"/>
                <w:sz w:val="20"/>
                <w:szCs w:val="20"/>
                <w:lang w:eastAsia="nl-NL"/>
              </w:rPr>
            </w:pPr>
            <w:r w:rsidRPr="00E3012E">
              <w:rPr>
                <w:rFonts w:ascii="Arial" w:eastAsia="MS Mincho" w:hAnsi="Arial" w:cs="Arial"/>
                <w:sz w:val="20"/>
                <w:szCs w:val="20"/>
                <w:lang w:eastAsia="nl-NL"/>
              </w:rPr>
              <w:t>&lt;ja/nee&gt;</w:t>
            </w:r>
          </w:p>
        </w:tc>
      </w:tr>
      <w:tr w:rsidR="00951DBB" w:rsidRPr="00E3012E" w14:paraId="61040E9D" w14:textId="77777777" w:rsidTr="00F26EFA">
        <w:tc>
          <w:tcPr>
            <w:tcW w:w="330" w:type="dxa"/>
            <w:shd w:val="clear" w:color="auto" w:fill="A9B532"/>
          </w:tcPr>
          <w:p w14:paraId="61040E96"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p>
          <w:p w14:paraId="61040E97" w14:textId="77777777" w:rsidR="00951DBB" w:rsidRPr="002F2F66" w:rsidRDefault="00951DBB" w:rsidP="00ED388F">
            <w:pPr>
              <w:spacing w:after="0" w:line="240" w:lineRule="auto"/>
              <w:rPr>
                <w:rFonts w:ascii="Arial" w:eastAsia="MS Mincho" w:hAnsi="Arial" w:cs="Arial"/>
                <w:b/>
                <w:color w:val="FFFFFF" w:themeColor="background1"/>
                <w:sz w:val="20"/>
                <w:szCs w:val="20"/>
                <w:lang w:eastAsia="nl-NL"/>
              </w:rPr>
            </w:pPr>
            <w:r>
              <w:rPr>
                <w:rFonts w:ascii="Arial" w:eastAsia="MS Mincho" w:hAnsi="Arial" w:cs="Arial"/>
                <w:b/>
                <w:color w:val="FFFFFF" w:themeColor="background1"/>
                <w:sz w:val="20"/>
                <w:szCs w:val="20"/>
                <w:lang w:eastAsia="nl-NL"/>
              </w:rPr>
              <w:t>5</w:t>
            </w:r>
          </w:p>
        </w:tc>
        <w:tc>
          <w:tcPr>
            <w:tcW w:w="11288" w:type="dxa"/>
            <w:shd w:val="clear" w:color="auto" w:fill="auto"/>
          </w:tcPr>
          <w:p w14:paraId="61040E98" w14:textId="77777777" w:rsidR="00951DBB" w:rsidRDefault="00951DBB" w:rsidP="00ED388F">
            <w:pPr>
              <w:spacing w:after="0" w:line="240" w:lineRule="auto"/>
              <w:rPr>
                <w:rFonts w:ascii="Arial" w:eastAsia="MS Mincho" w:hAnsi="Arial" w:cs="Arial"/>
                <w:i/>
                <w:sz w:val="20"/>
                <w:szCs w:val="20"/>
                <w:lang w:eastAsia="nl-NL"/>
              </w:rPr>
            </w:pPr>
          </w:p>
          <w:p w14:paraId="61040E9A" w14:textId="2E9B3362" w:rsidR="00951DBB" w:rsidRPr="00E3012E" w:rsidRDefault="00951DBB" w:rsidP="00ED388F">
            <w:pPr>
              <w:spacing w:after="0" w:line="240" w:lineRule="auto"/>
              <w:rPr>
                <w:rFonts w:ascii="Arial" w:eastAsia="MS Mincho" w:hAnsi="Arial" w:cs="Arial"/>
                <w:i/>
                <w:sz w:val="20"/>
                <w:szCs w:val="20"/>
                <w:lang w:eastAsia="nl-NL"/>
              </w:rPr>
            </w:pPr>
            <w:r w:rsidRPr="00E3012E">
              <w:rPr>
                <w:rFonts w:ascii="Arial" w:eastAsia="MS Mincho" w:hAnsi="Arial" w:cs="Arial"/>
                <w:i/>
                <w:sz w:val="20"/>
                <w:szCs w:val="20"/>
                <w:lang w:eastAsia="nl-NL"/>
              </w:rPr>
              <w:t>De praktijk heeft een voldoende praktijkadvies uitgebracht</w:t>
            </w:r>
          </w:p>
        </w:tc>
        <w:tc>
          <w:tcPr>
            <w:tcW w:w="2330" w:type="dxa"/>
            <w:shd w:val="clear" w:color="auto" w:fill="auto"/>
          </w:tcPr>
          <w:p w14:paraId="61040E9B" w14:textId="77777777" w:rsidR="00951DBB" w:rsidRDefault="00951DBB" w:rsidP="00ED388F">
            <w:pPr>
              <w:spacing w:after="0" w:line="240" w:lineRule="auto"/>
              <w:jc w:val="center"/>
              <w:rPr>
                <w:rFonts w:ascii="Arial" w:eastAsia="MS Mincho" w:hAnsi="Arial" w:cs="Arial"/>
                <w:sz w:val="20"/>
                <w:szCs w:val="20"/>
                <w:lang w:eastAsia="nl-NL"/>
              </w:rPr>
            </w:pPr>
          </w:p>
          <w:p w14:paraId="61040E9C" w14:textId="77777777" w:rsidR="00951DBB" w:rsidRPr="00E3012E" w:rsidRDefault="00951DBB" w:rsidP="00ED388F">
            <w:pPr>
              <w:spacing w:after="0" w:line="240" w:lineRule="auto"/>
              <w:jc w:val="center"/>
              <w:rPr>
                <w:rFonts w:ascii="Arial" w:eastAsia="MS Mincho" w:hAnsi="Arial" w:cs="Arial"/>
                <w:sz w:val="20"/>
                <w:szCs w:val="20"/>
                <w:lang w:eastAsia="nl-NL"/>
              </w:rPr>
            </w:pPr>
            <w:r w:rsidRPr="00E3012E">
              <w:rPr>
                <w:rFonts w:ascii="Arial" w:eastAsia="MS Mincho" w:hAnsi="Arial" w:cs="Arial"/>
                <w:sz w:val="20"/>
                <w:szCs w:val="20"/>
                <w:lang w:eastAsia="nl-NL"/>
              </w:rPr>
              <w:t>&lt;ja/nee&gt;</w:t>
            </w:r>
          </w:p>
        </w:tc>
      </w:tr>
    </w:tbl>
    <w:p w14:paraId="4E4029C2" w14:textId="77777777" w:rsidR="00F26EFA" w:rsidRDefault="00F26EFA">
      <w:r>
        <w:br w:type="page"/>
      </w:r>
    </w:p>
    <w:tbl>
      <w:tblPr>
        <w:tblStyle w:val="TableGrid"/>
        <w:tblW w:w="0" w:type="auto"/>
        <w:tblLook w:val="04A0" w:firstRow="1" w:lastRow="0" w:firstColumn="1" w:lastColumn="0" w:noHBand="0" w:noVBand="1"/>
      </w:tblPr>
      <w:tblGrid>
        <w:gridCol w:w="1384"/>
        <w:gridCol w:w="12564"/>
      </w:tblGrid>
      <w:tr w:rsidR="00951DBB" w14:paraId="61040EA0" w14:textId="77777777" w:rsidTr="00ED388F">
        <w:tc>
          <w:tcPr>
            <w:tcW w:w="13948" w:type="dxa"/>
            <w:gridSpan w:val="2"/>
            <w:shd w:val="clear" w:color="auto" w:fill="A9B532"/>
          </w:tcPr>
          <w:p w14:paraId="61040E9F" w14:textId="57D62B18" w:rsidR="00951DBB" w:rsidRPr="0049279E" w:rsidRDefault="00951DBB" w:rsidP="00ED388F">
            <w:pPr>
              <w:rPr>
                <w:rFonts w:ascii="Arial" w:eastAsia="MS Mincho" w:hAnsi="Arial" w:cs="Arial"/>
                <w:b/>
                <w:color w:val="FFFFFF" w:themeColor="background1"/>
                <w:kern w:val="36"/>
                <w:sz w:val="20"/>
                <w:szCs w:val="20"/>
              </w:rPr>
            </w:pPr>
            <w:r w:rsidRPr="0049279E">
              <w:rPr>
                <w:rFonts w:ascii="Arial" w:eastAsia="MS Mincho" w:hAnsi="Arial" w:cs="Arial"/>
                <w:b/>
                <w:color w:val="FFFFFF" w:themeColor="background1"/>
                <w:kern w:val="36"/>
                <w:sz w:val="20"/>
                <w:szCs w:val="20"/>
              </w:rPr>
              <w:lastRenderedPageBreak/>
              <w:t>Planning – beoordeling –</w:t>
            </w:r>
            <w:r>
              <w:rPr>
                <w:rFonts w:ascii="Arial" w:eastAsia="MS Mincho" w:hAnsi="Arial" w:cs="Arial"/>
                <w:b/>
                <w:color w:val="FFFFFF" w:themeColor="background1"/>
                <w:kern w:val="36"/>
                <w:sz w:val="20"/>
                <w:szCs w:val="20"/>
              </w:rPr>
              <w:t xml:space="preserve"> bepaling cijfer/</w:t>
            </w:r>
            <w:r w:rsidRPr="0049279E">
              <w:rPr>
                <w:rFonts w:ascii="Arial" w:eastAsia="MS Mincho" w:hAnsi="Arial" w:cs="Arial"/>
                <w:b/>
                <w:color w:val="FFFFFF" w:themeColor="background1"/>
                <w:kern w:val="36"/>
                <w:sz w:val="20"/>
                <w:szCs w:val="20"/>
              </w:rPr>
              <w:t xml:space="preserve"> cesuur</w:t>
            </w:r>
            <w:r>
              <w:rPr>
                <w:rFonts w:ascii="Arial" w:eastAsia="MS Mincho" w:hAnsi="Arial" w:cs="Arial"/>
                <w:b/>
                <w:color w:val="FFFFFF" w:themeColor="background1"/>
                <w:kern w:val="36"/>
                <w:sz w:val="20"/>
                <w:szCs w:val="20"/>
              </w:rPr>
              <w:t xml:space="preserve"> - inzage</w:t>
            </w:r>
          </w:p>
        </w:tc>
      </w:tr>
      <w:tr w:rsidR="00951DBB" w14:paraId="61040EA3" w14:textId="77777777" w:rsidTr="00ED388F">
        <w:tc>
          <w:tcPr>
            <w:tcW w:w="1384" w:type="dxa"/>
            <w:shd w:val="clear" w:color="auto" w:fill="A9B532"/>
          </w:tcPr>
          <w:p w14:paraId="61040EA1" w14:textId="77777777" w:rsidR="00951DBB" w:rsidRPr="0049279E" w:rsidRDefault="00951DBB" w:rsidP="00ED388F">
            <w:pPr>
              <w:rPr>
                <w:rFonts w:ascii="Arial" w:eastAsia="MS Mincho" w:hAnsi="Arial" w:cs="Arial"/>
                <w:b/>
                <w:color w:val="FFFFFF" w:themeColor="background1"/>
                <w:kern w:val="36"/>
                <w:sz w:val="20"/>
                <w:szCs w:val="20"/>
              </w:rPr>
            </w:pPr>
            <w:r w:rsidRPr="0049279E">
              <w:rPr>
                <w:rFonts w:ascii="Arial" w:eastAsia="MS Mincho" w:hAnsi="Arial" w:cs="Arial"/>
                <w:b/>
                <w:color w:val="FFFFFF" w:themeColor="background1"/>
                <w:kern w:val="36"/>
                <w:sz w:val="20"/>
                <w:szCs w:val="20"/>
              </w:rPr>
              <w:t>Toetsdatum</w:t>
            </w:r>
          </w:p>
        </w:tc>
        <w:tc>
          <w:tcPr>
            <w:tcW w:w="12564" w:type="dxa"/>
          </w:tcPr>
          <w:p w14:paraId="61040EA2" w14:textId="57E1D622" w:rsidR="00951DBB" w:rsidRPr="0073550B" w:rsidRDefault="00951DBB" w:rsidP="00753AC2">
            <w:pPr>
              <w:rPr>
                <w:rFonts w:ascii="Arial" w:eastAsia="MS Mincho" w:hAnsi="Arial" w:cs="Arial"/>
                <w:kern w:val="36"/>
                <w:sz w:val="20"/>
                <w:szCs w:val="20"/>
              </w:rPr>
            </w:pPr>
            <w:r w:rsidRPr="0073550B">
              <w:rPr>
                <w:rFonts w:ascii="Arial" w:hAnsi="Arial" w:cs="Arial"/>
                <w:color w:val="000000"/>
                <w:sz w:val="20"/>
                <w:lang w:eastAsia="nl-NL"/>
              </w:rPr>
              <w:t>Het inleveren van het beroepsproduct kan in elke</w:t>
            </w:r>
            <w:r w:rsidR="00ED388F" w:rsidRPr="0073550B">
              <w:rPr>
                <w:rFonts w:ascii="Arial" w:hAnsi="Arial" w:cs="Arial"/>
                <w:color w:val="000000"/>
                <w:sz w:val="20"/>
                <w:lang w:eastAsia="nl-NL"/>
              </w:rPr>
              <w:t xml:space="preserve"> 3</w:t>
            </w:r>
            <w:r w:rsidR="00ED388F" w:rsidRPr="0073550B">
              <w:rPr>
                <w:rFonts w:ascii="Arial" w:hAnsi="Arial" w:cs="Arial"/>
                <w:color w:val="000000"/>
                <w:sz w:val="20"/>
                <w:vertAlign w:val="superscript"/>
                <w:lang w:eastAsia="nl-NL"/>
              </w:rPr>
              <w:t>de</w:t>
            </w:r>
            <w:r w:rsidR="00ED388F" w:rsidRPr="0073550B">
              <w:rPr>
                <w:rFonts w:ascii="Arial" w:hAnsi="Arial" w:cs="Arial"/>
                <w:color w:val="000000"/>
                <w:sz w:val="20"/>
                <w:lang w:eastAsia="nl-NL"/>
              </w:rPr>
              <w:t xml:space="preserve"> en</w:t>
            </w:r>
            <w:r w:rsidRPr="0073550B">
              <w:rPr>
                <w:rFonts w:ascii="Arial" w:hAnsi="Arial" w:cs="Arial"/>
                <w:color w:val="000000"/>
                <w:sz w:val="20"/>
                <w:lang w:eastAsia="nl-NL"/>
              </w:rPr>
              <w:t xml:space="preserve"> 7</w:t>
            </w:r>
            <w:r w:rsidRPr="0073550B">
              <w:rPr>
                <w:rFonts w:ascii="Arial" w:hAnsi="Arial" w:cs="Arial"/>
                <w:color w:val="000000"/>
                <w:sz w:val="20"/>
                <w:vertAlign w:val="superscript"/>
                <w:lang w:eastAsia="nl-NL"/>
              </w:rPr>
              <w:t>de</w:t>
            </w:r>
            <w:r w:rsidRPr="0073550B">
              <w:rPr>
                <w:rFonts w:ascii="Arial" w:hAnsi="Arial" w:cs="Arial"/>
                <w:color w:val="000000"/>
                <w:sz w:val="20"/>
                <w:lang w:eastAsia="nl-NL"/>
              </w:rPr>
              <w:t xml:space="preserve"> week van een </w:t>
            </w:r>
            <w:r w:rsidR="00753AC2">
              <w:rPr>
                <w:rFonts w:ascii="Arial" w:hAnsi="Arial" w:cs="Arial"/>
                <w:color w:val="000000"/>
                <w:sz w:val="20"/>
                <w:lang w:eastAsia="nl-NL"/>
              </w:rPr>
              <w:t>periode</w:t>
            </w:r>
            <w:r w:rsidRPr="0073550B">
              <w:rPr>
                <w:rFonts w:ascii="Arial" w:hAnsi="Arial" w:cs="Arial"/>
                <w:color w:val="000000"/>
                <w:sz w:val="20"/>
                <w:lang w:eastAsia="nl-NL"/>
              </w:rPr>
              <w:t xml:space="preserve"> op vrijdag voor 17.00 uur. </w:t>
            </w:r>
            <w:r w:rsidR="00753AC2" w:rsidRPr="00753AC2">
              <w:rPr>
                <w:rFonts w:ascii="Arial" w:hAnsi="Arial" w:cs="Arial"/>
                <w:b/>
                <w:color w:val="000000"/>
                <w:sz w:val="20"/>
                <w:lang w:eastAsia="nl-NL"/>
              </w:rPr>
              <w:t>De uiterste inleverdatum voor studiejaar 2019/2020 is vrijdag 26 juni</w:t>
            </w:r>
            <w:r w:rsidR="00753AC2">
              <w:rPr>
                <w:rFonts w:ascii="Arial" w:hAnsi="Arial" w:cs="Arial"/>
                <w:color w:val="000000"/>
                <w:sz w:val="20"/>
                <w:lang w:eastAsia="nl-NL"/>
              </w:rPr>
              <w:t xml:space="preserve">. </w:t>
            </w:r>
          </w:p>
        </w:tc>
      </w:tr>
      <w:tr w:rsidR="00951DBB" w14:paraId="61040EA8" w14:textId="77777777" w:rsidTr="00ED388F">
        <w:tc>
          <w:tcPr>
            <w:tcW w:w="1384" w:type="dxa"/>
            <w:shd w:val="clear" w:color="auto" w:fill="A9B532"/>
          </w:tcPr>
          <w:p w14:paraId="61040EA4" w14:textId="77777777" w:rsidR="00951DBB" w:rsidRPr="0049279E" w:rsidRDefault="00951DBB" w:rsidP="00ED388F">
            <w:pPr>
              <w:rPr>
                <w:rFonts w:ascii="Arial" w:eastAsia="MS Mincho" w:hAnsi="Arial" w:cs="Arial"/>
                <w:b/>
                <w:color w:val="FFFFFF" w:themeColor="background1"/>
                <w:kern w:val="36"/>
                <w:sz w:val="20"/>
                <w:szCs w:val="20"/>
              </w:rPr>
            </w:pPr>
            <w:r w:rsidRPr="0049279E">
              <w:rPr>
                <w:rFonts w:ascii="Arial" w:eastAsia="MS Mincho" w:hAnsi="Arial" w:cs="Arial"/>
                <w:b/>
                <w:color w:val="FFFFFF" w:themeColor="background1"/>
                <w:kern w:val="36"/>
                <w:sz w:val="20"/>
                <w:szCs w:val="20"/>
              </w:rPr>
              <w:t>Beoordeling</w:t>
            </w:r>
          </w:p>
        </w:tc>
        <w:tc>
          <w:tcPr>
            <w:tcW w:w="12564" w:type="dxa"/>
          </w:tcPr>
          <w:p w14:paraId="574DB425" w14:textId="77777777" w:rsidR="00A34BF5" w:rsidRDefault="00951DBB" w:rsidP="00F26EFA">
            <w:pPr>
              <w:ind w:hanging="360"/>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De De t</w:t>
            </w:r>
            <w:r w:rsidRPr="007B480A">
              <w:rPr>
                <w:rFonts w:ascii="Arial" w:eastAsia="Times New Roman" w:hAnsi="Arial" w:cs="Arial"/>
                <w:color w:val="000000"/>
                <w:sz w:val="20"/>
                <w:szCs w:val="20"/>
                <w:lang w:eastAsia="nl-NL"/>
              </w:rPr>
              <w:t>oets wordt beoordeeld aan de hand van de rubric behor</w:t>
            </w:r>
            <w:r w:rsidRPr="00E3012E">
              <w:rPr>
                <w:rFonts w:ascii="Arial" w:eastAsia="Times New Roman" w:hAnsi="Arial" w:cs="Arial"/>
                <w:color w:val="000000"/>
                <w:sz w:val="20"/>
                <w:szCs w:val="20"/>
                <w:lang w:eastAsia="nl-NL"/>
              </w:rPr>
              <w:t xml:space="preserve">ende bij deze toets. </w:t>
            </w:r>
          </w:p>
          <w:p w14:paraId="61040EA7" w14:textId="6C74C8F1" w:rsidR="00951DBB" w:rsidRPr="00F26EFA" w:rsidRDefault="00951DBB" w:rsidP="00A34BF5">
            <w:pPr>
              <w:rPr>
                <w:rFonts w:ascii="Arial" w:eastAsia="Times New Roman" w:hAnsi="Arial" w:cs="Arial"/>
                <w:color w:val="000000"/>
                <w:sz w:val="20"/>
                <w:szCs w:val="20"/>
                <w:lang w:eastAsia="nl-NL"/>
              </w:rPr>
            </w:pPr>
            <w:r w:rsidRPr="007B480A">
              <w:rPr>
                <w:rFonts w:ascii="Arial" w:eastAsia="Times New Roman" w:hAnsi="Arial" w:cs="Arial"/>
                <w:color w:val="000000"/>
                <w:sz w:val="20"/>
                <w:szCs w:val="20"/>
                <w:lang w:eastAsia="nl-NL"/>
              </w:rPr>
              <w:t>Een voldoende praktijkad</w:t>
            </w:r>
            <w:r w:rsidRPr="00E3012E">
              <w:rPr>
                <w:rFonts w:ascii="Arial" w:eastAsia="Times New Roman" w:hAnsi="Arial" w:cs="Arial"/>
                <w:color w:val="000000"/>
                <w:sz w:val="20"/>
                <w:szCs w:val="20"/>
                <w:lang w:eastAsia="nl-NL"/>
              </w:rPr>
              <w:t xml:space="preserve">vies is voorwaardelijk </w:t>
            </w:r>
            <w:r w:rsidRPr="007B480A">
              <w:rPr>
                <w:rFonts w:ascii="Arial" w:eastAsia="Times New Roman" w:hAnsi="Arial" w:cs="Arial"/>
                <w:color w:val="000000"/>
                <w:sz w:val="20"/>
                <w:szCs w:val="20"/>
                <w:lang w:eastAsia="nl-NL"/>
              </w:rPr>
              <w:t xml:space="preserve">aan een voldoende voor de toets </w:t>
            </w:r>
            <w:r w:rsidRPr="00E3012E">
              <w:rPr>
                <w:rFonts w:ascii="Arial" w:eastAsia="Times New Roman" w:hAnsi="Arial" w:cs="Arial"/>
                <w:color w:val="000000"/>
                <w:sz w:val="20"/>
                <w:szCs w:val="20"/>
                <w:lang w:eastAsia="nl-NL"/>
              </w:rPr>
              <w:t xml:space="preserve">en het toegekend krijgen van de </w:t>
            </w:r>
            <w:r w:rsidRPr="007B480A">
              <w:rPr>
                <w:rFonts w:ascii="Arial" w:eastAsia="Times New Roman" w:hAnsi="Arial" w:cs="Arial"/>
                <w:color w:val="000000"/>
                <w:sz w:val="20"/>
                <w:szCs w:val="20"/>
                <w:lang w:eastAsia="nl-NL"/>
              </w:rPr>
              <w:t>studiepunten die aan deze leeruitkomst zijn verbonden. Het praktijkadvies is zwaarwegend. Door de toelichting bij het advies wordt de be</w:t>
            </w:r>
            <w:r w:rsidRPr="00E3012E">
              <w:rPr>
                <w:rFonts w:ascii="Arial" w:eastAsia="Times New Roman" w:hAnsi="Arial" w:cs="Arial"/>
                <w:color w:val="000000"/>
                <w:sz w:val="20"/>
                <w:szCs w:val="20"/>
                <w:lang w:eastAsia="nl-NL"/>
              </w:rPr>
              <w:t xml:space="preserve">oordeling onderbouwd. </w:t>
            </w:r>
            <w:r w:rsidRPr="007B480A">
              <w:rPr>
                <w:rFonts w:ascii="Arial" w:eastAsia="Times New Roman" w:hAnsi="Arial" w:cs="Arial"/>
                <w:color w:val="000000"/>
                <w:sz w:val="20"/>
                <w:szCs w:val="20"/>
                <w:lang w:eastAsia="nl-NL"/>
              </w:rPr>
              <w:t xml:space="preserve">Wanneer de onderbouwing niet duidelijk is, of tot vragen leidt, neemt de docent contact op met je werk/praktijkbegeleider. Je krijgt feedback op je beoordeling aan de hand van de ingevulde rubric. Het cijfer wordt bekend gemaakt in OSIRIS. </w:t>
            </w:r>
          </w:p>
        </w:tc>
      </w:tr>
      <w:tr w:rsidR="00951DBB" w14:paraId="61040EFA" w14:textId="77777777" w:rsidTr="00ED388F">
        <w:tc>
          <w:tcPr>
            <w:tcW w:w="1384" w:type="dxa"/>
            <w:shd w:val="clear" w:color="auto" w:fill="A9B532"/>
          </w:tcPr>
          <w:p w14:paraId="61040EA9" w14:textId="77777777" w:rsidR="00951DBB" w:rsidRPr="0049279E" w:rsidRDefault="00951DBB" w:rsidP="00ED388F">
            <w:pPr>
              <w:rPr>
                <w:rFonts w:ascii="Arial" w:eastAsia="MS Mincho" w:hAnsi="Arial" w:cs="Arial"/>
                <w:b/>
                <w:color w:val="FFFFFF" w:themeColor="background1"/>
                <w:kern w:val="36"/>
                <w:sz w:val="20"/>
                <w:szCs w:val="20"/>
              </w:rPr>
            </w:pPr>
            <w:r>
              <w:rPr>
                <w:rFonts w:ascii="Arial" w:eastAsia="MS Mincho" w:hAnsi="Arial" w:cs="Arial"/>
                <w:b/>
                <w:color w:val="FFFFFF" w:themeColor="background1"/>
                <w:kern w:val="36"/>
                <w:sz w:val="20"/>
                <w:szCs w:val="20"/>
              </w:rPr>
              <w:t>Bepaling cijfer en cesuur</w:t>
            </w:r>
          </w:p>
        </w:tc>
        <w:tc>
          <w:tcPr>
            <w:tcW w:w="12564" w:type="dxa"/>
          </w:tcPr>
          <w:p w14:paraId="21115765" w14:textId="77777777" w:rsidR="00AB6B6C" w:rsidRPr="00AB6B6C" w:rsidRDefault="00AB6B6C" w:rsidP="00AB6B6C">
            <w:pPr>
              <w:rPr>
                <w:rFonts w:ascii="Arial" w:hAnsi="Arial" w:cs="Arial"/>
                <w:sz w:val="20"/>
              </w:rPr>
            </w:pPr>
            <w:r w:rsidRPr="00AB6B6C">
              <w:rPr>
                <w:rFonts w:ascii="Arial" w:hAnsi="Arial" w:cs="Arial"/>
                <w:sz w:val="20"/>
              </w:rPr>
              <w:t xml:space="preserve">Het cijfer komt als volgt tot stand: </w:t>
            </w:r>
          </w:p>
          <w:p w14:paraId="2FBC599C" w14:textId="6BD90D21" w:rsidR="00A37538" w:rsidRPr="00AB6B6C" w:rsidRDefault="00AB6B6C" w:rsidP="00ED388F">
            <w:pPr>
              <w:rPr>
                <w:rFonts w:ascii="Arial" w:hAnsi="Arial" w:cs="Arial"/>
                <w:sz w:val="20"/>
              </w:rPr>
            </w:pPr>
            <w:r w:rsidRPr="00AB6B6C">
              <w:rPr>
                <w:rFonts w:ascii="Arial" w:hAnsi="Arial" w:cs="Arial"/>
                <w:sz w:val="20"/>
              </w:rPr>
              <w:t>Startpunt is de meest linkerkolom in de rubric (zie hierna): wanneer aan alle indicatoren binnen het vak voldaan wordt, wordt het betreffende onderdeel met 5 punten beoordeeld. Wanneer dat niet het geval is, wordt de kolom met het beoordelingsniveau met 3 punten gehanteerd. Wordt aan alle indicatoren in dat vak voldaan, dan worden voor het betreffende onderdeel 3 punten toegekend. Wanneer ook niet aan al de indicatoren van 3 punten wordt voldaan, schuift de beoordeling nog een kolom naar rechts op (en scoort het betreffende onderdeel 1 punt) Wanneer ruimschoots aan de indicatoren voor 3 punten wordt voldaan, maar nog niet aan 5 punten dan worden 4 punten toegekend. Wanneer ook niet aan al de indicatoren van 3 punten wordt voldaan, wordt de kolom met 1 punt gehanteerd. Wanneer het niveau van 1 punt wordt overstegen maar niet aan alle indicatoren voor 3 punten wordt voldaan worden 2 punten toegekend.</w:t>
            </w:r>
            <w:r w:rsidR="00B10952" w:rsidRPr="00AB6B6C">
              <w:rPr>
                <w:rFonts w:ascii="Arial" w:eastAsia="Times New Roman" w:hAnsi="Arial" w:cs="Arial"/>
                <w:color w:val="000000"/>
                <w:sz w:val="18"/>
                <w:szCs w:val="20"/>
                <w:lang w:eastAsia="nl-NL"/>
              </w:rPr>
              <w:t xml:space="preserve"> </w:t>
            </w:r>
          </w:p>
          <w:tbl>
            <w:tblPr>
              <w:tblStyle w:val="TableGrid"/>
              <w:tblW w:w="0" w:type="auto"/>
              <w:tblLook w:val="04A0" w:firstRow="1" w:lastRow="0" w:firstColumn="1" w:lastColumn="0" w:noHBand="0" w:noVBand="1"/>
            </w:tblPr>
            <w:tblGrid>
              <w:gridCol w:w="1668"/>
              <w:gridCol w:w="1134"/>
              <w:gridCol w:w="283"/>
              <w:gridCol w:w="1701"/>
              <w:gridCol w:w="851"/>
            </w:tblGrid>
            <w:tr w:rsidR="00951DBB" w:rsidRPr="00AB6B6C" w14:paraId="61040EBB" w14:textId="77777777" w:rsidTr="00B5001F">
              <w:tc>
                <w:tcPr>
                  <w:tcW w:w="1668" w:type="dxa"/>
                </w:tcPr>
                <w:p w14:paraId="61040EB4"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Puntentotaal</w:t>
                  </w:r>
                </w:p>
                <w:p w14:paraId="61040EB5"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(inhoud + vorm)</w:t>
                  </w:r>
                </w:p>
              </w:tc>
              <w:tc>
                <w:tcPr>
                  <w:tcW w:w="1134" w:type="dxa"/>
                  <w:tcBorders>
                    <w:right w:val="single" w:sz="4" w:space="0" w:color="auto"/>
                  </w:tcBorders>
                </w:tcPr>
                <w:p w14:paraId="61040EB6"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Cijfer</w:t>
                  </w:r>
                </w:p>
              </w:tc>
              <w:tc>
                <w:tcPr>
                  <w:tcW w:w="283" w:type="dxa"/>
                  <w:tcBorders>
                    <w:left w:val="single" w:sz="4" w:space="0" w:color="auto"/>
                    <w:right w:val="single" w:sz="4" w:space="0" w:color="auto"/>
                  </w:tcBorders>
                </w:tcPr>
                <w:p w14:paraId="61040EB7" w14:textId="77777777" w:rsidR="00951DBB" w:rsidRPr="00AB6B6C" w:rsidRDefault="00951DBB" w:rsidP="00F26EFA">
                  <w:pPr>
                    <w:spacing w:after="0" w:line="240" w:lineRule="auto"/>
                    <w:rPr>
                      <w:rFonts w:ascii="Arial" w:hAnsi="Arial" w:cs="Arial"/>
                      <w:sz w:val="20"/>
                      <w:szCs w:val="20"/>
                    </w:rPr>
                  </w:pPr>
                </w:p>
              </w:tc>
              <w:tc>
                <w:tcPr>
                  <w:tcW w:w="1701" w:type="dxa"/>
                  <w:tcBorders>
                    <w:left w:val="single" w:sz="4" w:space="0" w:color="auto"/>
                    <w:right w:val="single" w:sz="4" w:space="0" w:color="auto"/>
                  </w:tcBorders>
                </w:tcPr>
                <w:p w14:paraId="61040EB8"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Puntentotaal</w:t>
                  </w:r>
                </w:p>
                <w:p w14:paraId="61040EB9"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(inhoud + vorm)</w:t>
                  </w:r>
                </w:p>
              </w:tc>
              <w:tc>
                <w:tcPr>
                  <w:tcW w:w="851" w:type="dxa"/>
                  <w:tcBorders>
                    <w:left w:val="single" w:sz="4" w:space="0" w:color="auto"/>
                  </w:tcBorders>
                </w:tcPr>
                <w:p w14:paraId="61040EBA"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Cijfer</w:t>
                  </w:r>
                </w:p>
              </w:tc>
            </w:tr>
            <w:tr w:rsidR="00951DBB" w:rsidRPr="00AB6B6C" w14:paraId="61040EC1" w14:textId="77777777" w:rsidTr="00ED388F">
              <w:tc>
                <w:tcPr>
                  <w:tcW w:w="1668" w:type="dxa"/>
                </w:tcPr>
                <w:p w14:paraId="61040EBC" w14:textId="5A8410DB" w:rsidR="00951DBB" w:rsidRPr="00AB6B6C" w:rsidRDefault="00497BEA" w:rsidP="00F26EFA">
                  <w:pPr>
                    <w:spacing w:after="0" w:line="240" w:lineRule="auto"/>
                    <w:rPr>
                      <w:rFonts w:ascii="Arial" w:hAnsi="Arial" w:cs="Arial"/>
                      <w:sz w:val="20"/>
                      <w:szCs w:val="20"/>
                    </w:rPr>
                  </w:pPr>
                  <w:r>
                    <w:rPr>
                      <w:rFonts w:ascii="Arial" w:hAnsi="Arial" w:cs="Arial"/>
                      <w:sz w:val="20"/>
                      <w:szCs w:val="20"/>
                    </w:rPr>
                    <w:t>40</w:t>
                  </w:r>
                </w:p>
              </w:tc>
              <w:tc>
                <w:tcPr>
                  <w:tcW w:w="1134" w:type="dxa"/>
                </w:tcPr>
                <w:p w14:paraId="61040EBD"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10</w:t>
                  </w:r>
                </w:p>
              </w:tc>
              <w:tc>
                <w:tcPr>
                  <w:tcW w:w="283" w:type="dxa"/>
                </w:tcPr>
                <w:p w14:paraId="61040EBE" w14:textId="77777777" w:rsidR="00951DBB" w:rsidRPr="00AB6B6C" w:rsidRDefault="00951DBB" w:rsidP="00F26EFA">
                  <w:pPr>
                    <w:spacing w:after="0" w:line="240" w:lineRule="auto"/>
                    <w:rPr>
                      <w:rFonts w:ascii="Arial" w:hAnsi="Arial" w:cs="Arial"/>
                      <w:sz w:val="20"/>
                      <w:szCs w:val="20"/>
                    </w:rPr>
                  </w:pPr>
                </w:p>
              </w:tc>
              <w:tc>
                <w:tcPr>
                  <w:tcW w:w="1701" w:type="dxa"/>
                </w:tcPr>
                <w:p w14:paraId="61040EBF" w14:textId="3BB62839" w:rsidR="00951DBB" w:rsidRPr="00AB6B6C" w:rsidRDefault="00614708" w:rsidP="00F26EFA">
                  <w:pPr>
                    <w:spacing w:after="0" w:line="240" w:lineRule="auto"/>
                    <w:rPr>
                      <w:rFonts w:ascii="Arial" w:hAnsi="Arial" w:cs="Arial"/>
                      <w:b/>
                      <w:color w:val="FF0000"/>
                      <w:sz w:val="20"/>
                      <w:szCs w:val="20"/>
                    </w:rPr>
                  </w:pPr>
                  <w:r>
                    <w:rPr>
                      <w:rFonts w:ascii="Arial" w:hAnsi="Arial" w:cs="Arial"/>
                      <w:b/>
                      <w:color w:val="FF0000"/>
                      <w:sz w:val="20"/>
                      <w:szCs w:val="20"/>
                    </w:rPr>
                    <w:t>2</w:t>
                  </w:r>
                  <w:r w:rsidR="00497BEA">
                    <w:rPr>
                      <w:rFonts w:ascii="Arial" w:hAnsi="Arial" w:cs="Arial"/>
                      <w:b/>
                      <w:color w:val="FF0000"/>
                      <w:sz w:val="20"/>
                      <w:szCs w:val="20"/>
                    </w:rPr>
                    <w:t>2-23</w:t>
                  </w:r>
                </w:p>
              </w:tc>
              <w:tc>
                <w:tcPr>
                  <w:tcW w:w="851" w:type="dxa"/>
                </w:tcPr>
                <w:p w14:paraId="61040EC0"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5</w:t>
                  </w:r>
                </w:p>
              </w:tc>
            </w:tr>
            <w:tr w:rsidR="00951DBB" w:rsidRPr="00AB6B6C" w14:paraId="61040EC7" w14:textId="77777777" w:rsidTr="00ED388F">
              <w:tc>
                <w:tcPr>
                  <w:tcW w:w="1668" w:type="dxa"/>
                </w:tcPr>
                <w:p w14:paraId="61040EC2" w14:textId="6C5613EF" w:rsidR="00951DBB" w:rsidRPr="00AB6B6C" w:rsidRDefault="00497BEA" w:rsidP="00F26EFA">
                  <w:pPr>
                    <w:spacing w:after="0" w:line="240" w:lineRule="auto"/>
                    <w:rPr>
                      <w:rFonts w:ascii="Arial" w:hAnsi="Arial" w:cs="Arial"/>
                      <w:sz w:val="20"/>
                      <w:szCs w:val="20"/>
                    </w:rPr>
                  </w:pPr>
                  <w:r>
                    <w:rPr>
                      <w:rFonts w:ascii="Arial" w:hAnsi="Arial" w:cs="Arial"/>
                      <w:sz w:val="20"/>
                      <w:szCs w:val="20"/>
                    </w:rPr>
                    <w:t>38-39</w:t>
                  </w:r>
                </w:p>
              </w:tc>
              <w:tc>
                <w:tcPr>
                  <w:tcW w:w="1134" w:type="dxa"/>
                </w:tcPr>
                <w:p w14:paraId="61040EC3"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9,5</w:t>
                  </w:r>
                </w:p>
              </w:tc>
              <w:tc>
                <w:tcPr>
                  <w:tcW w:w="283" w:type="dxa"/>
                </w:tcPr>
                <w:p w14:paraId="61040EC4" w14:textId="77777777" w:rsidR="00951DBB" w:rsidRPr="00AB6B6C" w:rsidRDefault="00951DBB" w:rsidP="00F26EFA">
                  <w:pPr>
                    <w:spacing w:after="0" w:line="240" w:lineRule="auto"/>
                    <w:rPr>
                      <w:rFonts w:ascii="Arial" w:hAnsi="Arial" w:cs="Arial"/>
                      <w:sz w:val="20"/>
                      <w:szCs w:val="20"/>
                    </w:rPr>
                  </w:pPr>
                </w:p>
              </w:tc>
              <w:tc>
                <w:tcPr>
                  <w:tcW w:w="1701" w:type="dxa"/>
                </w:tcPr>
                <w:p w14:paraId="61040EC5" w14:textId="13E1AF7C" w:rsidR="00951DBB" w:rsidRPr="00AB6B6C" w:rsidRDefault="00497BEA" w:rsidP="00F26EFA">
                  <w:pPr>
                    <w:spacing w:after="0" w:line="240" w:lineRule="auto"/>
                    <w:rPr>
                      <w:rFonts w:ascii="Arial" w:hAnsi="Arial" w:cs="Arial"/>
                      <w:b/>
                      <w:color w:val="FF0000"/>
                      <w:sz w:val="20"/>
                      <w:szCs w:val="20"/>
                    </w:rPr>
                  </w:pPr>
                  <w:r>
                    <w:rPr>
                      <w:rFonts w:ascii="Arial" w:hAnsi="Arial" w:cs="Arial"/>
                      <w:b/>
                      <w:color w:val="FF0000"/>
                      <w:sz w:val="20"/>
                      <w:szCs w:val="20"/>
                    </w:rPr>
                    <w:t>20-21</w:t>
                  </w:r>
                </w:p>
              </w:tc>
              <w:tc>
                <w:tcPr>
                  <w:tcW w:w="851" w:type="dxa"/>
                </w:tcPr>
                <w:p w14:paraId="61040EC6"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4,5</w:t>
                  </w:r>
                </w:p>
              </w:tc>
            </w:tr>
            <w:tr w:rsidR="00951DBB" w:rsidRPr="00AB6B6C" w14:paraId="61040ECD" w14:textId="77777777" w:rsidTr="00ED388F">
              <w:tc>
                <w:tcPr>
                  <w:tcW w:w="1668" w:type="dxa"/>
                </w:tcPr>
                <w:p w14:paraId="61040EC8" w14:textId="7CD1A530" w:rsidR="00951DBB" w:rsidRPr="00AB6B6C" w:rsidRDefault="00497BEA" w:rsidP="00497BEA">
                  <w:pPr>
                    <w:spacing w:after="0" w:line="240" w:lineRule="auto"/>
                    <w:rPr>
                      <w:rFonts w:ascii="Arial" w:hAnsi="Arial" w:cs="Arial"/>
                      <w:sz w:val="20"/>
                      <w:szCs w:val="20"/>
                    </w:rPr>
                  </w:pPr>
                  <w:r>
                    <w:rPr>
                      <w:rFonts w:ascii="Arial" w:hAnsi="Arial" w:cs="Arial"/>
                      <w:sz w:val="20"/>
                      <w:szCs w:val="20"/>
                    </w:rPr>
                    <w:t>36-37</w:t>
                  </w:r>
                </w:p>
              </w:tc>
              <w:tc>
                <w:tcPr>
                  <w:tcW w:w="1134" w:type="dxa"/>
                </w:tcPr>
                <w:p w14:paraId="61040EC9"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9</w:t>
                  </w:r>
                </w:p>
              </w:tc>
              <w:tc>
                <w:tcPr>
                  <w:tcW w:w="283" w:type="dxa"/>
                </w:tcPr>
                <w:p w14:paraId="61040ECA" w14:textId="77777777" w:rsidR="00951DBB" w:rsidRPr="00AB6B6C" w:rsidRDefault="00951DBB" w:rsidP="00F26EFA">
                  <w:pPr>
                    <w:spacing w:after="0" w:line="240" w:lineRule="auto"/>
                    <w:rPr>
                      <w:rFonts w:ascii="Arial" w:hAnsi="Arial" w:cs="Arial"/>
                      <w:sz w:val="20"/>
                      <w:szCs w:val="20"/>
                    </w:rPr>
                  </w:pPr>
                </w:p>
              </w:tc>
              <w:tc>
                <w:tcPr>
                  <w:tcW w:w="1701" w:type="dxa"/>
                </w:tcPr>
                <w:p w14:paraId="61040ECB" w14:textId="6210F724" w:rsidR="00951DBB" w:rsidRPr="00AB6B6C" w:rsidRDefault="00497BEA" w:rsidP="00497BEA">
                  <w:pPr>
                    <w:spacing w:after="0" w:line="240" w:lineRule="auto"/>
                    <w:rPr>
                      <w:rFonts w:ascii="Arial" w:hAnsi="Arial" w:cs="Arial"/>
                      <w:b/>
                      <w:color w:val="FF0000"/>
                      <w:sz w:val="20"/>
                      <w:szCs w:val="20"/>
                    </w:rPr>
                  </w:pPr>
                  <w:r>
                    <w:rPr>
                      <w:rFonts w:ascii="Arial" w:hAnsi="Arial" w:cs="Arial"/>
                      <w:b/>
                      <w:color w:val="FF0000"/>
                      <w:sz w:val="20"/>
                      <w:szCs w:val="20"/>
                    </w:rPr>
                    <w:t>18-19</w:t>
                  </w:r>
                </w:p>
              </w:tc>
              <w:tc>
                <w:tcPr>
                  <w:tcW w:w="851" w:type="dxa"/>
                </w:tcPr>
                <w:p w14:paraId="61040ECC"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4</w:t>
                  </w:r>
                </w:p>
              </w:tc>
            </w:tr>
            <w:tr w:rsidR="00951DBB" w:rsidRPr="00AB6B6C" w14:paraId="61040ED3" w14:textId="77777777" w:rsidTr="00ED388F">
              <w:tc>
                <w:tcPr>
                  <w:tcW w:w="1668" w:type="dxa"/>
                </w:tcPr>
                <w:p w14:paraId="61040ECE" w14:textId="535DAF75" w:rsidR="00951DBB" w:rsidRPr="00AB6B6C" w:rsidRDefault="00497BEA" w:rsidP="00F26EFA">
                  <w:pPr>
                    <w:spacing w:after="0" w:line="240" w:lineRule="auto"/>
                    <w:rPr>
                      <w:rFonts w:ascii="Arial" w:hAnsi="Arial" w:cs="Arial"/>
                      <w:sz w:val="20"/>
                      <w:szCs w:val="20"/>
                    </w:rPr>
                  </w:pPr>
                  <w:r>
                    <w:rPr>
                      <w:rFonts w:ascii="Arial" w:hAnsi="Arial" w:cs="Arial"/>
                      <w:sz w:val="20"/>
                      <w:szCs w:val="20"/>
                    </w:rPr>
                    <w:t>34-35</w:t>
                  </w:r>
                </w:p>
              </w:tc>
              <w:tc>
                <w:tcPr>
                  <w:tcW w:w="1134" w:type="dxa"/>
                </w:tcPr>
                <w:p w14:paraId="61040ECF"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8,5</w:t>
                  </w:r>
                </w:p>
              </w:tc>
              <w:tc>
                <w:tcPr>
                  <w:tcW w:w="283" w:type="dxa"/>
                </w:tcPr>
                <w:p w14:paraId="61040ED0" w14:textId="77777777" w:rsidR="00951DBB" w:rsidRPr="00AB6B6C" w:rsidRDefault="00951DBB" w:rsidP="00F26EFA">
                  <w:pPr>
                    <w:spacing w:after="0" w:line="240" w:lineRule="auto"/>
                    <w:rPr>
                      <w:rFonts w:ascii="Arial" w:hAnsi="Arial" w:cs="Arial"/>
                      <w:sz w:val="20"/>
                      <w:szCs w:val="20"/>
                    </w:rPr>
                  </w:pPr>
                </w:p>
              </w:tc>
              <w:tc>
                <w:tcPr>
                  <w:tcW w:w="1701" w:type="dxa"/>
                </w:tcPr>
                <w:p w14:paraId="61040ED1" w14:textId="18467B8A" w:rsidR="00951DBB" w:rsidRPr="00AB6B6C" w:rsidRDefault="00614708" w:rsidP="00F26EFA">
                  <w:pPr>
                    <w:spacing w:after="0" w:line="240" w:lineRule="auto"/>
                    <w:rPr>
                      <w:rFonts w:ascii="Arial" w:hAnsi="Arial" w:cs="Arial"/>
                      <w:b/>
                      <w:color w:val="FF0000"/>
                      <w:sz w:val="20"/>
                      <w:szCs w:val="20"/>
                    </w:rPr>
                  </w:pPr>
                  <w:r>
                    <w:rPr>
                      <w:rFonts w:ascii="Arial" w:hAnsi="Arial" w:cs="Arial"/>
                      <w:b/>
                      <w:color w:val="FF0000"/>
                      <w:sz w:val="20"/>
                      <w:szCs w:val="20"/>
                    </w:rPr>
                    <w:t>1</w:t>
                  </w:r>
                  <w:r w:rsidR="00497BEA">
                    <w:rPr>
                      <w:rFonts w:ascii="Arial" w:hAnsi="Arial" w:cs="Arial"/>
                      <w:b/>
                      <w:color w:val="FF0000"/>
                      <w:sz w:val="20"/>
                      <w:szCs w:val="20"/>
                    </w:rPr>
                    <w:t>7</w:t>
                  </w:r>
                </w:p>
              </w:tc>
              <w:tc>
                <w:tcPr>
                  <w:tcW w:w="851" w:type="dxa"/>
                </w:tcPr>
                <w:p w14:paraId="61040ED2"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3,5</w:t>
                  </w:r>
                </w:p>
              </w:tc>
            </w:tr>
            <w:tr w:rsidR="00951DBB" w:rsidRPr="00AB6B6C" w14:paraId="61040ED9" w14:textId="77777777" w:rsidTr="00ED388F">
              <w:tc>
                <w:tcPr>
                  <w:tcW w:w="1668" w:type="dxa"/>
                </w:tcPr>
                <w:p w14:paraId="61040ED4" w14:textId="31C8490E" w:rsidR="00951DBB" w:rsidRPr="00AB6B6C" w:rsidRDefault="00614708" w:rsidP="00F26EFA">
                  <w:pPr>
                    <w:spacing w:after="0" w:line="240" w:lineRule="auto"/>
                    <w:rPr>
                      <w:rFonts w:ascii="Arial" w:hAnsi="Arial" w:cs="Arial"/>
                      <w:sz w:val="20"/>
                      <w:szCs w:val="20"/>
                    </w:rPr>
                  </w:pPr>
                  <w:r>
                    <w:rPr>
                      <w:rFonts w:ascii="Arial" w:hAnsi="Arial" w:cs="Arial"/>
                      <w:sz w:val="20"/>
                      <w:szCs w:val="20"/>
                    </w:rPr>
                    <w:t>3</w:t>
                  </w:r>
                  <w:r w:rsidR="00497BEA">
                    <w:rPr>
                      <w:rFonts w:ascii="Arial" w:hAnsi="Arial" w:cs="Arial"/>
                      <w:sz w:val="20"/>
                      <w:szCs w:val="20"/>
                    </w:rPr>
                    <w:t>3</w:t>
                  </w:r>
                </w:p>
              </w:tc>
              <w:tc>
                <w:tcPr>
                  <w:tcW w:w="1134" w:type="dxa"/>
                </w:tcPr>
                <w:p w14:paraId="61040ED5"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8</w:t>
                  </w:r>
                </w:p>
              </w:tc>
              <w:tc>
                <w:tcPr>
                  <w:tcW w:w="283" w:type="dxa"/>
                </w:tcPr>
                <w:p w14:paraId="61040ED6" w14:textId="77777777" w:rsidR="00951DBB" w:rsidRPr="00AB6B6C" w:rsidRDefault="00951DBB" w:rsidP="00F26EFA">
                  <w:pPr>
                    <w:spacing w:after="0" w:line="240" w:lineRule="auto"/>
                    <w:rPr>
                      <w:rFonts w:ascii="Arial" w:hAnsi="Arial" w:cs="Arial"/>
                      <w:sz w:val="20"/>
                      <w:szCs w:val="20"/>
                    </w:rPr>
                  </w:pPr>
                </w:p>
              </w:tc>
              <w:tc>
                <w:tcPr>
                  <w:tcW w:w="1701" w:type="dxa"/>
                </w:tcPr>
                <w:p w14:paraId="61040ED7" w14:textId="6E17F73A" w:rsidR="00951DBB" w:rsidRPr="00AB6B6C" w:rsidRDefault="00223AB1" w:rsidP="00614708">
                  <w:pPr>
                    <w:spacing w:after="0" w:line="240" w:lineRule="auto"/>
                    <w:rPr>
                      <w:rFonts w:ascii="Arial" w:hAnsi="Arial" w:cs="Arial"/>
                      <w:b/>
                      <w:color w:val="FF0000"/>
                      <w:sz w:val="20"/>
                      <w:szCs w:val="20"/>
                    </w:rPr>
                  </w:pPr>
                  <w:r w:rsidRPr="00AB6B6C">
                    <w:rPr>
                      <w:rFonts w:ascii="Arial" w:hAnsi="Arial" w:cs="Arial"/>
                      <w:b/>
                      <w:color w:val="FF0000"/>
                      <w:sz w:val="20"/>
                      <w:szCs w:val="20"/>
                    </w:rPr>
                    <w:t>1</w:t>
                  </w:r>
                  <w:r w:rsidR="009D111F">
                    <w:rPr>
                      <w:rFonts w:ascii="Arial" w:hAnsi="Arial" w:cs="Arial"/>
                      <w:b/>
                      <w:color w:val="FF0000"/>
                      <w:sz w:val="20"/>
                      <w:szCs w:val="20"/>
                    </w:rPr>
                    <w:t>5-16</w:t>
                  </w:r>
                </w:p>
              </w:tc>
              <w:tc>
                <w:tcPr>
                  <w:tcW w:w="851" w:type="dxa"/>
                </w:tcPr>
                <w:p w14:paraId="61040ED8"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3</w:t>
                  </w:r>
                </w:p>
              </w:tc>
            </w:tr>
            <w:tr w:rsidR="00951DBB" w:rsidRPr="00AB6B6C" w14:paraId="61040EDF" w14:textId="77777777" w:rsidTr="00ED388F">
              <w:tc>
                <w:tcPr>
                  <w:tcW w:w="1668" w:type="dxa"/>
                </w:tcPr>
                <w:p w14:paraId="61040EDA" w14:textId="7385D1C1" w:rsidR="00951DBB" w:rsidRPr="00AB6B6C" w:rsidRDefault="00614708" w:rsidP="00F26EFA">
                  <w:pPr>
                    <w:spacing w:after="0" w:line="240" w:lineRule="auto"/>
                    <w:rPr>
                      <w:rFonts w:ascii="Arial" w:hAnsi="Arial" w:cs="Arial"/>
                      <w:sz w:val="20"/>
                      <w:szCs w:val="20"/>
                    </w:rPr>
                  </w:pPr>
                  <w:r>
                    <w:rPr>
                      <w:rFonts w:ascii="Arial" w:hAnsi="Arial" w:cs="Arial"/>
                      <w:sz w:val="20"/>
                      <w:szCs w:val="20"/>
                    </w:rPr>
                    <w:t>3</w:t>
                  </w:r>
                  <w:r w:rsidR="00497BEA">
                    <w:rPr>
                      <w:rFonts w:ascii="Arial" w:hAnsi="Arial" w:cs="Arial"/>
                      <w:sz w:val="20"/>
                      <w:szCs w:val="20"/>
                    </w:rPr>
                    <w:t>1-32</w:t>
                  </w:r>
                </w:p>
              </w:tc>
              <w:tc>
                <w:tcPr>
                  <w:tcW w:w="1134" w:type="dxa"/>
                </w:tcPr>
                <w:p w14:paraId="61040EDB"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7,5</w:t>
                  </w:r>
                </w:p>
              </w:tc>
              <w:tc>
                <w:tcPr>
                  <w:tcW w:w="283" w:type="dxa"/>
                </w:tcPr>
                <w:p w14:paraId="61040EDC" w14:textId="77777777" w:rsidR="00951DBB" w:rsidRPr="00AB6B6C" w:rsidRDefault="00951DBB" w:rsidP="00F26EFA">
                  <w:pPr>
                    <w:spacing w:after="0" w:line="240" w:lineRule="auto"/>
                    <w:rPr>
                      <w:rFonts w:ascii="Arial" w:hAnsi="Arial" w:cs="Arial"/>
                      <w:sz w:val="20"/>
                      <w:szCs w:val="20"/>
                    </w:rPr>
                  </w:pPr>
                </w:p>
              </w:tc>
              <w:tc>
                <w:tcPr>
                  <w:tcW w:w="1701" w:type="dxa"/>
                </w:tcPr>
                <w:p w14:paraId="61040EDD" w14:textId="4D682C19" w:rsidR="00951DBB" w:rsidRPr="00AB6B6C" w:rsidRDefault="00614708" w:rsidP="00614708">
                  <w:pPr>
                    <w:spacing w:after="0" w:line="240" w:lineRule="auto"/>
                    <w:rPr>
                      <w:rFonts w:ascii="Arial" w:hAnsi="Arial" w:cs="Arial"/>
                      <w:b/>
                      <w:color w:val="FF0000"/>
                      <w:sz w:val="20"/>
                      <w:szCs w:val="20"/>
                    </w:rPr>
                  </w:pPr>
                  <w:r>
                    <w:rPr>
                      <w:rFonts w:ascii="Arial" w:hAnsi="Arial" w:cs="Arial"/>
                      <w:b/>
                      <w:color w:val="FF0000"/>
                      <w:sz w:val="20"/>
                      <w:szCs w:val="20"/>
                    </w:rPr>
                    <w:t>1</w:t>
                  </w:r>
                  <w:r w:rsidR="00497BEA">
                    <w:rPr>
                      <w:rFonts w:ascii="Arial" w:hAnsi="Arial" w:cs="Arial"/>
                      <w:b/>
                      <w:color w:val="FF0000"/>
                      <w:sz w:val="20"/>
                      <w:szCs w:val="20"/>
                    </w:rPr>
                    <w:t>3-14</w:t>
                  </w:r>
                </w:p>
              </w:tc>
              <w:tc>
                <w:tcPr>
                  <w:tcW w:w="851" w:type="dxa"/>
                </w:tcPr>
                <w:p w14:paraId="61040EDE"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2,5</w:t>
                  </w:r>
                </w:p>
              </w:tc>
            </w:tr>
            <w:tr w:rsidR="00951DBB" w:rsidRPr="00AB6B6C" w14:paraId="61040EE5" w14:textId="77777777" w:rsidTr="00ED388F">
              <w:tc>
                <w:tcPr>
                  <w:tcW w:w="1668" w:type="dxa"/>
                </w:tcPr>
                <w:p w14:paraId="61040EE0" w14:textId="18617627" w:rsidR="00951DBB" w:rsidRPr="00AB6B6C" w:rsidRDefault="00497BEA" w:rsidP="00497BEA">
                  <w:pPr>
                    <w:spacing w:after="0" w:line="240" w:lineRule="auto"/>
                    <w:rPr>
                      <w:rFonts w:ascii="Arial" w:hAnsi="Arial" w:cs="Arial"/>
                      <w:sz w:val="20"/>
                      <w:szCs w:val="20"/>
                    </w:rPr>
                  </w:pPr>
                  <w:r>
                    <w:rPr>
                      <w:rFonts w:ascii="Arial" w:hAnsi="Arial" w:cs="Arial"/>
                      <w:sz w:val="20"/>
                      <w:szCs w:val="20"/>
                    </w:rPr>
                    <w:t>29-30</w:t>
                  </w:r>
                </w:p>
              </w:tc>
              <w:tc>
                <w:tcPr>
                  <w:tcW w:w="1134" w:type="dxa"/>
                </w:tcPr>
                <w:p w14:paraId="61040EE1"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7</w:t>
                  </w:r>
                </w:p>
              </w:tc>
              <w:tc>
                <w:tcPr>
                  <w:tcW w:w="283" w:type="dxa"/>
                </w:tcPr>
                <w:p w14:paraId="61040EE2" w14:textId="77777777" w:rsidR="00951DBB" w:rsidRPr="00AB6B6C" w:rsidRDefault="00951DBB" w:rsidP="00F26EFA">
                  <w:pPr>
                    <w:spacing w:after="0" w:line="240" w:lineRule="auto"/>
                    <w:rPr>
                      <w:rFonts w:ascii="Arial" w:hAnsi="Arial" w:cs="Arial"/>
                      <w:sz w:val="20"/>
                      <w:szCs w:val="20"/>
                    </w:rPr>
                  </w:pPr>
                </w:p>
              </w:tc>
              <w:tc>
                <w:tcPr>
                  <w:tcW w:w="1701" w:type="dxa"/>
                </w:tcPr>
                <w:p w14:paraId="61040EE3" w14:textId="42566381" w:rsidR="00951DBB" w:rsidRPr="00AB6B6C" w:rsidRDefault="00614708" w:rsidP="00F26EFA">
                  <w:pPr>
                    <w:spacing w:after="0" w:line="240" w:lineRule="auto"/>
                    <w:rPr>
                      <w:rFonts w:ascii="Arial" w:hAnsi="Arial" w:cs="Arial"/>
                      <w:b/>
                      <w:color w:val="FF0000"/>
                      <w:sz w:val="20"/>
                      <w:szCs w:val="20"/>
                    </w:rPr>
                  </w:pPr>
                  <w:r>
                    <w:rPr>
                      <w:rFonts w:ascii="Arial" w:hAnsi="Arial" w:cs="Arial"/>
                      <w:b/>
                      <w:color w:val="FF0000"/>
                      <w:sz w:val="20"/>
                      <w:szCs w:val="20"/>
                    </w:rPr>
                    <w:t>1</w:t>
                  </w:r>
                  <w:r w:rsidR="00497BEA">
                    <w:rPr>
                      <w:rFonts w:ascii="Arial" w:hAnsi="Arial" w:cs="Arial"/>
                      <w:b/>
                      <w:color w:val="FF0000"/>
                      <w:sz w:val="20"/>
                      <w:szCs w:val="20"/>
                    </w:rPr>
                    <w:t>1-12</w:t>
                  </w:r>
                </w:p>
              </w:tc>
              <w:tc>
                <w:tcPr>
                  <w:tcW w:w="851" w:type="dxa"/>
                </w:tcPr>
                <w:p w14:paraId="61040EE4"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2</w:t>
                  </w:r>
                </w:p>
              </w:tc>
            </w:tr>
            <w:tr w:rsidR="00951DBB" w:rsidRPr="00AB6B6C" w14:paraId="61040EEB" w14:textId="77777777" w:rsidTr="00ED388F">
              <w:tc>
                <w:tcPr>
                  <w:tcW w:w="1668" w:type="dxa"/>
                </w:tcPr>
                <w:p w14:paraId="61040EE6" w14:textId="27F41504" w:rsidR="00951DBB" w:rsidRPr="00AB6B6C" w:rsidRDefault="00497BEA" w:rsidP="00F26EFA">
                  <w:pPr>
                    <w:spacing w:after="0" w:line="240" w:lineRule="auto"/>
                    <w:rPr>
                      <w:rFonts w:ascii="Arial" w:hAnsi="Arial" w:cs="Arial"/>
                      <w:sz w:val="20"/>
                      <w:szCs w:val="20"/>
                    </w:rPr>
                  </w:pPr>
                  <w:r>
                    <w:rPr>
                      <w:rFonts w:ascii="Arial" w:hAnsi="Arial" w:cs="Arial"/>
                      <w:sz w:val="20"/>
                      <w:szCs w:val="20"/>
                    </w:rPr>
                    <w:t>27-28</w:t>
                  </w:r>
                </w:p>
              </w:tc>
              <w:tc>
                <w:tcPr>
                  <w:tcW w:w="1134" w:type="dxa"/>
                </w:tcPr>
                <w:p w14:paraId="61040EE7"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6,5</w:t>
                  </w:r>
                </w:p>
              </w:tc>
              <w:tc>
                <w:tcPr>
                  <w:tcW w:w="283" w:type="dxa"/>
                </w:tcPr>
                <w:p w14:paraId="61040EE8" w14:textId="77777777" w:rsidR="00951DBB" w:rsidRPr="00AB6B6C" w:rsidRDefault="00951DBB" w:rsidP="00F26EFA">
                  <w:pPr>
                    <w:spacing w:after="0" w:line="240" w:lineRule="auto"/>
                    <w:rPr>
                      <w:rFonts w:ascii="Arial" w:hAnsi="Arial" w:cs="Arial"/>
                      <w:sz w:val="20"/>
                      <w:szCs w:val="20"/>
                    </w:rPr>
                  </w:pPr>
                </w:p>
              </w:tc>
              <w:tc>
                <w:tcPr>
                  <w:tcW w:w="1701" w:type="dxa"/>
                </w:tcPr>
                <w:p w14:paraId="61040EE9" w14:textId="0EE3DBD3" w:rsidR="00951DBB" w:rsidRPr="00AB6B6C" w:rsidRDefault="00614708" w:rsidP="00F26EFA">
                  <w:pPr>
                    <w:spacing w:after="0" w:line="240" w:lineRule="auto"/>
                    <w:rPr>
                      <w:rFonts w:ascii="Arial" w:hAnsi="Arial" w:cs="Arial"/>
                      <w:b/>
                      <w:color w:val="FF0000"/>
                      <w:sz w:val="20"/>
                      <w:szCs w:val="20"/>
                    </w:rPr>
                  </w:pPr>
                  <w:r>
                    <w:rPr>
                      <w:rFonts w:ascii="Arial" w:hAnsi="Arial" w:cs="Arial"/>
                      <w:b/>
                      <w:color w:val="FF0000"/>
                      <w:sz w:val="20"/>
                      <w:szCs w:val="20"/>
                    </w:rPr>
                    <w:t>1</w:t>
                  </w:r>
                  <w:r w:rsidR="00497BEA">
                    <w:rPr>
                      <w:rFonts w:ascii="Arial" w:hAnsi="Arial" w:cs="Arial"/>
                      <w:b/>
                      <w:color w:val="FF0000"/>
                      <w:sz w:val="20"/>
                      <w:szCs w:val="20"/>
                    </w:rPr>
                    <w:t>0</w:t>
                  </w:r>
                </w:p>
              </w:tc>
              <w:tc>
                <w:tcPr>
                  <w:tcW w:w="851" w:type="dxa"/>
                </w:tcPr>
                <w:p w14:paraId="61040EEA"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1,5</w:t>
                  </w:r>
                </w:p>
              </w:tc>
            </w:tr>
            <w:tr w:rsidR="00951DBB" w:rsidRPr="00AB6B6C" w14:paraId="61040EF1" w14:textId="77777777" w:rsidTr="00ED388F">
              <w:tc>
                <w:tcPr>
                  <w:tcW w:w="1668" w:type="dxa"/>
                </w:tcPr>
                <w:p w14:paraId="61040EEC" w14:textId="5E17D7BD" w:rsidR="00951DBB" w:rsidRPr="00AB6B6C" w:rsidRDefault="00614708" w:rsidP="00F26EFA">
                  <w:pPr>
                    <w:spacing w:after="0" w:line="240" w:lineRule="auto"/>
                    <w:rPr>
                      <w:rFonts w:ascii="Arial" w:hAnsi="Arial" w:cs="Arial"/>
                      <w:sz w:val="20"/>
                      <w:szCs w:val="20"/>
                    </w:rPr>
                  </w:pPr>
                  <w:r>
                    <w:rPr>
                      <w:rFonts w:ascii="Arial" w:hAnsi="Arial" w:cs="Arial"/>
                      <w:sz w:val="20"/>
                      <w:szCs w:val="20"/>
                    </w:rPr>
                    <w:t>2</w:t>
                  </w:r>
                  <w:r w:rsidR="00497BEA">
                    <w:rPr>
                      <w:rFonts w:ascii="Arial" w:hAnsi="Arial" w:cs="Arial"/>
                      <w:sz w:val="20"/>
                      <w:szCs w:val="20"/>
                    </w:rPr>
                    <w:t>5-26</w:t>
                  </w:r>
                </w:p>
              </w:tc>
              <w:tc>
                <w:tcPr>
                  <w:tcW w:w="1134" w:type="dxa"/>
                </w:tcPr>
                <w:p w14:paraId="61040EED"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6</w:t>
                  </w:r>
                </w:p>
              </w:tc>
              <w:tc>
                <w:tcPr>
                  <w:tcW w:w="283" w:type="dxa"/>
                </w:tcPr>
                <w:p w14:paraId="61040EEE" w14:textId="77777777" w:rsidR="00951DBB" w:rsidRPr="00AB6B6C" w:rsidRDefault="00951DBB" w:rsidP="00F26EFA">
                  <w:pPr>
                    <w:spacing w:after="0" w:line="240" w:lineRule="auto"/>
                    <w:rPr>
                      <w:rFonts w:ascii="Arial" w:hAnsi="Arial" w:cs="Arial"/>
                      <w:sz w:val="20"/>
                      <w:szCs w:val="20"/>
                    </w:rPr>
                  </w:pPr>
                </w:p>
              </w:tc>
              <w:tc>
                <w:tcPr>
                  <w:tcW w:w="1701" w:type="dxa"/>
                </w:tcPr>
                <w:p w14:paraId="61040EEF" w14:textId="3EB4A921" w:rsidR="00951DBB" w:rsidRPr="00AB6B6C" w:rsidRDefault="007870ED" w:rsidP="00F26EFA">
                  <w:pPr>
                    <w:spacing w:after="0" w:line="240" w:lineRule="auto"/>
                    <w:rPr>
                      <w:rFonts w:ascii="Arial" w:hAnsi="Arial" w:cs="Arial"/>
                      <w:b/>
                      <w:color w:val="FF0000"/>
                      <w:sz w:val="20"/>
                      <w:szCs w:val="20"/>
                    </w:rPr>
                  </w:pPr>
                  <w:r w:rsidRPr="00AB6B6C">
                    <w:rPr>
                      <w:rFonts w:ascii="Arial" w:eastAsiaTheme="minorEastAsia" w:hAnsi="Arial" w:cs="Arial"/>
                      <w:b/>
                      <w:color w:val="FF0000"/>
                      <w:sz w:val="20"/>
                      <w:szCs w:val="20"/>
                    </w:rPr>
                    <w:t xml:space="preserve">≤ </w:t>
                  </w:r>
                  <w:r w:rsidR="00E77943">
                    <w:rPr>
                      <w:rFonts w:ascii="Arial" w:eastAsiaTheme="minorEastAsia" w:hAnsi="Arial" w:cs="Arial"/>
                      <w:b/>
                      <w:color w:val="FF0000"/>
                      <w:sz w:val="20"/>
                      <w:szCs w:val="20"/>
                    </w:rPr>
                    <w:t>9</w:t>
                  </w:r>
                </w:p>
              </w:tc>
              <w:tc>
                <w:tcPr>
                  <w:tcW w:w="851" w:type="dxa"/>
                </w:tcPr>
                <w:p w14:paraId="61040EF0" w14:textId="77777777" w:rsidR="00951DBB" w:rsidRPr="00AB6B6C" w:rsidRDefault="00951DBB" w:rsidP="00F26EFA">
                  <w:pPr>
                    <w:spacing w:after="0" w:line="240" w:lineRule="auto"/>
                    <w:rPr>
                      <w:rFonts w:ascii="Arial" w:hAnsi="Arial" w:cs="Arial"/>
                      <w:b/>
                      <w:color w:val="FF0000"/>
                      <w:sz w:val="20"/>
                      <w:szCs w:val="20"/>
                    </w:rPr>
                  </w:pPr>
                  <w:r w:rsidRPr="00AB6B6C">
                    <w:rPr>
                      <w:rFonts w:ascii="Arial" w:hAnsi="Arial" w:cs="Arial"/>
                      <w:b/>
                      <w:color w:val="FF0000"/>
                      <w:sz w:val="20"/>
                      <w:szCs w:val="20"/>
                    </w:rPr>
                    <w:t>1</w:t>
                  </w:r>
                </w:p>
              </w:tc>
            </w:tr>
            <w:tr w:rsidR="00951DBB" w:rsidRPr="00AB6B6C" w14:paraId="61040EF7" w14:textId="77777777" w:rsidTr="00ED388F">
              <w:tc>
                <w:tcPr>
                  <w:tcW w:w="1668" w:type="dxa"/>
                </w:tcPr>
                <w:p w14:paraId="61040EF2" w14:textId="41A58701" w:rsidR="00951DBB" w:rsidRPr="00AB6B6C" w:rsidRDefault="00614708" w:rsidP="00F26EFA">
                  <w:pPr>
                    <w:spacing w:after="0" w:line="240" w:lineRule="auto"/>
                    <w:rPr>
                      <w:rFonts w:ascii="Arial" w:hAnsi="Arial" w:cs="Arial"/>
                      <w:sz w:val="20"/>
                      <w:szCs w:val="20"/>
                    </w:rPr>
                  </w:pPr>
                  <w:r>
                    <w:rPr>
                      <w:rFonts w:ascii="Arial" w:hAnsi="Arial" w:cs="Arial"/>
                      <w:sz w:val="20"/>
                      <w:szCs w:val="20"/>
                    </w:rPr>
                    <w:t>2</w:t>
                  </w:r>
                  <w:r w:rsidR="00497BEA">
                    <w:rPr>
                      <w:rFonts w:ascii="Arial" w:hAnsi="Arial" w:cs="Arial"/>
                      <w:sz w:val="20"/>
                      <w:szCs w:val="20"/>
                    </w:rPr>
                    <w:t>4</w:t>
                  </w:r>
                </w:p>
              </w:tc>
              <w:tc>
                <w:tcPr>
                  <w:tcW w:w="1134" w:type="dxa"/>
                </w:tcPr>
                <w:p w14:paraId="61040EF3" w14:textId="77777777" w:rsidR="00951DBB" w:rsidRPr="00AB6B6C" w:rsidRDefault="00951DBB" w:rsidP="00F26EFA">
                  <w:pPr>
                    <w:spacing w:after="0" w:line="240" w:lineRule="auto"/>
                    <w:rPr>
                      <w:rFonts w:ascii="Arial" w:hAnsi="Arial" w:cs="Arial"/>
                      <w:sz w:val="20"/>
                      <w:szCs w:val="20"/>
                    </w:rPr>
                  </w:pPr>
                  <w:r w:rsidRPr="00AB6B6C">
                    <w:rPr>
                      <w:rFonts w:ascii="Arial" w:hAnsi="Arial" w:cs="Arial"/>
                      <w:sz w:val="20"/>
                      <w:szCs w:val="20"/>
                    </w:rPr>
                    <w:t>5,5</w:t>
                  </w:r>
                </w:p>
              </w:tc>
              <w:tc>
                <w:tcPr>
                  <w:tcW w:w="283" w:type="dxa"/>
                </w:tcPr>
                <w:p w14:paraId="61040EF4" w14:textId="77777777" w:rsidR="00951DBB" w:rsidRPr="00AB6B6C" w:rsidRDefault="00951DBB" w:rsidP="00F26EFA">
                  <w:pPr>
                    <w:spacing w:after="0" w:line="240" w:lineRule="auto"/>
                    <w:rPr>
                      <w:rFonts w:ascii="Arial" w:hAnsi="Arial" w:cs="Arial"/>
                      <w:sz w:val="20"/>
                      <w:szCs w:val="20"/>
                    </w:rPr>
                  </w:pPr>
                </w:p>
              </w:tc>
              <w:tc>
                <w:tcPr>
                  <w:tcW w:w="1701" w:type="dxa"/>
                </w:tcPr>
                <w:p w14:paraId="61040EF5" w14:textId="77777777" w:rsidR="00951DBB" w:rsidRPr="00AB6B6C" w:rsidRDefault="00951DBB" w:rsidP="00F26EFA">
                  <w:pPr>
                    <w:spacing w:after="0" w:line="240" w:lineRule="auto"/>
                    <w:rPr>
                      <w:rFonts w:ascii="Arial" w:hAnsi="Arial" w:cs="Arial"/>
                      <w:sz w:val="20"/>
                      <w:szCs w:val="20"/>
                    </w:rPr>
                  </w:pPr>
                </w:p>
              </w:tc>
              <w:tc>
                <w:tcPr>
                  <w:tcW w:w="851" w:type="dxa"/>
                </w:tcPr>
                <w:p w14:paraId="61040EF6" w14:textId="77777777" w:rsidR="00951DBB" w:rsidRPr="00AB6B6C" w:rsidRDefault="00951DBB" w:rsidP="00F26EFA">
                  <w:pPr>
                    <w:spacing w:after="0" w:line="240" w:lineRule="auto"/>
                    <w:rPr>
                      <w:rFonts w:ascii="Arial" w:hAnsi="Arial" w:cs="Arial"/>
                      <w:sz w:val="20"/>
                      <w:szCs w:val="20"/>
                    </w:rPr>
                  </w:pPr>
                </w:p>
              </w:tc>
            </w:tr>
          </w:tbl>
          <w:p w14:paraId="61040EF9" w14:textId="77777777" w:rsidR="00951DBB" w:rsidRPr="007B480A" w:rsidRDefault="00951DBB" w:rsidP="00ED388F">
            <w:pPr>
              <w:rPr>
                <w:rFonts w:ascii="Arial" w:eastAsia="Times New Roman" w:hAnsi="Arial" w:cs="Arial"/>
                <w:color w:val="000000"/>
                <w:sz w:val="20"/>
                <w:szCs w:val="20"/>
                <w:lang w:eastAsia="nl-NL"/>
              </w:rPr>
            </w:pPr>
          </w:p>
        </w:tc>
      </w:tr>
      <w:tr w:rsidR="00951DBB" w14:paraId="61040EFE" w14:textId="77777777" w:rsidTr="00ED388F">
        <w:tc>
          <w:tcPr>
            <w:tcW w:w="1384" w:type="dxa"/>
            <w:shd w:val="clear" w:color="auto" w:fill="A9B532"/>
          </w:tcPr>
          <w:p w14:paraId="61040EFB" w14:textId="77777777" w:rsidR="00951DBB" w:rsidRPr="0049279E" w:rsidRDefault="00951DBB" w:rsidP="00ED388F">
            <w:pPr>
              <w:rPr>
                <w:rFonts w:ascii="Arial" w:eastAsia="MS Mincho" w:hAnsi="Arial" w:cs="Arial"/>
                <w:b/>
                <w:color w:val="FFFFFF" w:themeColor="background1"/>
                <w:kern w:val="36"/>
                <w:sz w:val="20"/>
                <w:szCs w:val="20"/>
              </w:rPr>
            </w:pPr>
            <w:r w:rsidRPr="0049279E">
              <w:rPr>
                <w:rFonts w:ascii="Arial" w:eastAsia="MS Mincho" w:hAnsi="Arial" w:cs="Arial"/>
                <w:b/>
                <w:color w:val="FFFFFF" w:themeColor="background1"/>
                <w:kern w:val="36"/>
                <w:sz w:val="20"/>
                <w:szCs w:val="20"/>
              </w:rPr>
              <w:t>Inzage</w:t>
            </w:r>
          </w:p>
        </w:tc>
        <w:tc>
          <w:tcPr>
            <w:tcW w:w="12564" w:type="dxa"/>
          </w:tcPr>
          <w:p w14:paraId="61040EFD" w14:textId="6ACE2F97" w:rsidR="001352A3" w:rsidRPr="00F26EFA" w:rsidRDefault="00951DBB" w:rsidP="00ED388F">
            <w:pPr>
              <w:rPr>
                <w:rFonts w:ascii="Arial" w:eastAsia="Times New Roman" w:hAnsi="Arial" w:cs="Arial"/>
                <w:color w:val="000000"/>
                <w:sz w:val="20"/>
                <w:szCs w:val="20"/>
                <w:lang w:eastAsia="nl-NL"/>
              </w:rPr>
            </w:pPr>
            <w:r w:rsidRPr="007B480A">
              <w:rPr>
                <w:rFonts w:ascii="Arial" w:eastAsia="Times New Roman" w:hAnsi="Arial" w:cs="Arial"/>
                <w:color w:val="000000"/>
                <w:sz w:val="20"/>
                <w:szCs w:val="20"/>
                <w:lang w:eastAsia="nl-NL"/>
              </w:rPr>
              <w:t>Er is gelegenheid voor een inzagemoment</w:t>
            </w:r>
            <w:r w:rsidR="007870ED">
              <w:rPr>
                <w:rFonts w:ascii="Arial" w:eastAsia="Times New Roman" w:hAnsi="Arial" w:cs="Arial"/>
                <w:color w:val="000000"/>
                <w:sz w:val="20"/>
                <w:szCs w:val="20"/>
                <w:lang w:eastAsia="nl-NL"/>
              </w:rPr>
              <w:t xml:space="preserve">. Maak hiervoor een afspraak met je beoordelaar. </w:t>
            </w:r>
          </w:p>
        </w:tc>
      </w:tr>
    </w:tbl>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
        <w:gridCol w:w="2784"/>
        <w:gridCol w:w="2898"/>
        <w:gridCol w:w="973"/>
        <w:gridCol w:w="2854"/>
        <w:gridCol w:w="992"/>
        <w:gridCol w:w="3038"/>
      </w:tblGrid>
      <w:tr w:rsidR="00614708" w:rsidRPr="00F26EFA" w14:paraId="61040F70" w14:textId="77777777" w:rsidTr="00614708">
        <w:trPr>
          <w:tblHeader/>
        </w:trPr>
        <w:tc>
          <w:tcPr>
            <w:tcW w:w="3193" w:type="dxa"/>
            <w:gridSpan w:val="2"/>
            <w:shd w:val="clear" w:color="auto" w:fill="A9B532"/>
          </w:tcPr>
          <w:p w14:paraId="14D49908" w14:textId="59602BA1" w:rsidR="00614708" w:rsidRPr="00F26EFA" w:rsidRDefault="00614708" w:rsidP="00A34BF5">
            <w:pPr>
              <w:spacing w:after="0" w:line="240" w:lineRule="auto"/>
              <w:rPr>
                <w:rFonts w:ascii="Arial" w:eastAsia="MS Mincho" w:hAnsi="Arial" w:cs="Arial"/>
                <w:b/>
                <w:color w:val="FFFFFF"/>
                <w:kern w:val="36"/>
                <w:sz w:val="18"/>
                <w:szCs w:val="20"/>
              </w:rPr>
            </w:pPr>
          </w:p>
          <w:p w14:paraId="61040F68" w14:textId="797D13B6" w:rsidR="00614708" w:rsidRPr="00F26EFA" w:rsidRDefault="00614708" w:rsidP="00A34BF5">
            <w:pPr>
              <w:spacing w:after="0" w:line="240" w:lineRule="auto"/>
              <w:rPr>
                <w:rFonts w:ascii="Arial" w:eastAsia="MS Mincho" w:hAnsi="Arial" w:cs="Arial"/>
                <w:b/>
                <w:sz w:val="18"/>
                <w:szCs w:val="20"/>
                <w:lang w:eastAsia="nl-NL"/>
              </w:rPr>
            </w:pPr>
            <w:r>
              <w:rPr>
                <w:rFonts w:ascii="Arial" w:eastAsia="MS Mincho" w:hAnsi="Arial" w:cs="Arial"/>
                <w:b/>
                <w:color w:val="FFFFFF"/>
                <w:kern w:val="36"/>
                <w:sz w:val="18"/>
                <w:szCs w:val="20"/>
              </w:rPr>
              <w:t xml:space="preserve">Rubric </w:t>
            </w:r>
            <w:r w:rsidRPr="00F26EFA">
              <w:rPr>
                <w:rFonts w:ascii="Arial" w:eastAsia="MS Mincho" w:hAnsi="Arial" w:cs="Arial"/>
                <w:b/>
                <w:color w:val="FFFFFF"/>
                <w:kern w:val="36"/>
                <w:sz w:val="18"/>
                <w:szCs w:val="20"/>
              </w:rPr>
              <w:t>Onderzoeksontwerp</w:t>
            </w:r>
            <w:r w:rsidRPr="00F26EFA">
              <w:rPr>
                <w:rFonts w:ascii="Arial" w:eastAsia="MS Mincho" w:hAnsi="Arial" w:cs="Arial"/>
                <w:b/>
                <w:i/>
                <w:color w:val="FFFFFF"/>
                <w:kern w:val="36"/>
                <w:sz w:val="18"/>
                <w:szCs w:val="20"/>
              </w:rPr>
              <w:t xml:space="preserve"> </w:t>
            </w:r>
          </w:p>
        </w:tc>
        <w:tc>
          <w:tcPr>
            <w:tcW w:w="2898" w:type="dxa"/>
            <w:shd w:val="clear" w:color="auto" w:fill="A9B532"/>
          </w:tcPr>
          <w:p w14:paraId="6F7CB70D" w14:textId="77777777" w:rsidR="00614708" w:rsidRPr="00F26EFA" w:rsidRDefault="00614708" w:rsidP="00A34BF5">
            <w:pPr>
              <w:spacing w:after="0" w:line="240" w:lineRule="auto"/>
              <w:rPr>
                <w:rFonts w:ascii="Arial" w:eastAsia="MS Mincho" w:hAnsi="Arial" w:cs="Arial"/>
                <w:b/>
                <w:color w:val="FFFFFF"/>
                <w:kern w:val="36"/>
                <w:sz w:val="18"/>
                <w:szCs w:val="20"/>
                <w:lang w:eastAsia="nl-NL"/>
              </w:rPr>
            </w:pPr>
          </w:p>
          <w:p w14:paraId="6F6E498F" w14:textId="1E877126" w:rsidR="00614708" w:rsidRPr="00F26EFA" w:rsidRDefault="00614708" w:rsidP="00A34BF5">
            <w:pPr>
              <w:spacing w:after="0" w:line="240" w:lineRule="auto"/>
              <w:rPr>
                <w:rFonts w:ascii="Arial" w:eastAsia="MS Mincho" w:hAnsi="Arial" w:cs="Arial"/>
                <w:b/>
                <w:color w:val="FFFFFF"/>
                <w:kern w:val="36"/>
                <w:sz w:val="18"/>
                <w:szCs w:val="20"/>
                <w:lang w:eastAsia="nl-NL"/>
              </w:rPr>
            </w:pPr>
            <w:r w:rsidRPr="00F26EFA">
              <w:rPr>
                <w:rFonts w:ascii="Arial" w:eastAsia="MS Mincho" w:hAnsi="Arial" w:cs="Arial"/>
                <w:b/>
                <w:color w:val="FFFFFF"/>
                <w:kern w:val="36"/>
                <w:sz w:val="18"/>
                <w:szCs w:val="20"/>
                <w:lang w:eastAsia="nl-NL"/>
              </w:rPr>
              <w:t>5 punten</w:t>
            </w:r>
          </w:p>
        </w:tc>
        <w:tc>
          <w:tcPr>
            <w:tcW w:w="973" w:type="dxa"/>
            <w:shd w:val="clear" w:color="auto" w:fill="A9B532"/>
          </w:tcPr>
          <w:p w14:paraId="45E924AD" w14:textId="77777777" w:rsidR="00614708" w:rsidRDefault="00614708" w:rsidP="00A34BF5">
            <w:pPr>
              <w:spacing w:after="0" w:line="240" w:lineRule="auto"/>
              <w:rPr>
                <w:rFonts w:ascii="Arial" w:eastAsia="MS Mincho" w:hAnsi="Arial" w:cs="Arial"/>
                <w:b/>
                <w:color w:val="FFFFFF"/>
                <w:kern w:val="36"/>
                <w:sz w:val="18"/>
                <w:szCs w:val="20"/>
                <w:lang w:eastAsia="nl-NL"/>
              </w:rPr>
            </w:pPr>
          </w:p>
          <w:p w14:paraId="431EB995" w14:textId="285C9747" w:rsidR="00614708" w:rsidRPr="00F26EFA" w:rsidRDefault="00614708" w:rsidP="00A34BF5">
            <w:pPr>
              <w:spacing w:after="0" w:line="240" w:lineRule="auto"/>
              <w:rPr>
                <w:rFonts w:ascii="Arial" w:eastAsia="MS Mincho" w:hAnsi="Arial" w:cs="Arial"/>
                <w:b/>
                <w:color w:val="FFFFFF"/>
                <w:kern w:val="36"/>
                <w:sz w:val="18"/>
                <w:szCs w:val="20"/>
                <w:lang w:eastAsia="nl-NL"/>
              </w:rPr>
            </w:pPr>
            <w:r>
              <w:rPr>
                <w:rFonts w:ascii="Arial" w:eastAsia="MS Mincho" w:hAnsi="Arial" w:cs="Arial"/>
                <w:b/>
                <w:color w:val="FFFFFF"/>
                <w:kern w:val="36"/>
                <w:sz w:val="18"/>
                <w:szCs w:val="20"/>
                <w:lang w:eastAsia="nl-NL"/>
              </w:rPr>
              <w:t>4 punten</w:t>
            </w:r>
          </w:p>
        </w:tc>
        <w:tc>
          <w:tcPr>
            <w:tcW w:w="2854" w:type="dxa"/>
            <w:shd w:val="clear" w:color="auto" w:fill="A9B532"/>
          </w:tcPr>
          <w:p w14:paraId="51A109D1" w14:textId="3004CC4F" w:rsidR="00614708" w:rsidRPr="00F26EFA" w:rsidRDefault="00614708" w:rsidP="00A34BF5">
            <w:pPr>
              <w:spacing w:after="0" w:line="240" w:lineRule="auto"/>
              <w:rPr>
                <w:rFonts w:ascii="Arial" w:eastAsia="MS Mincho" w:hAnsi="Arial" w:cs="Arial"/>
                <w:b/>
                <w:color w:val="FFFFFF"/>
                <w:kern w:val="36"/>
                <w:sz w:val="18"/>
                <w:szCs w:val="20"/>
                <w:lang w:eastAsia="nl-NL"/>
              </w:rPr>
            </w:pPr>
          </w:p>
          <w:p w14:paraId="231A9177" w14:textId="2A027569" w:rsidR="00614708" w:rsidRPr="00F26EFA" w:rsidRDefault="00614708" w:rsidP="00A34BF5">
            <w:pPr>
              <w:spacing w:after="0" w:line="240" w:lineRule="auto"/>
              <w:rPr>
                <w:rFonts w:ascii="Arial" w:eastAsia="MS Mincho" w:hAnsi="Arial" w:cs="Arial"/>
                <w:b/>
                <w:color w:val="FFFFFF"/>
                <w:kern w:val="36"/>
                <w:sz w:val="18"/>
                <w:szCs w:val="20"/>
                <w:lang w:eastAsia="nl-NL"/>
              </w:rPr>
            </w:pPr>
            <w:r w:rsidRPr="00F26EFA">
              <w:rPr>
                <w:rFonts w:ascii="Arial" w:eastAsia="MS Mincho" w:hAnsi="Arial" w:cs="Arial"/>
                <w:b/>
                <w:color w:val="FFFFFF"/>
                <w:kern w:val="36"/>
                <w:sz w:val="18"/>
                <w:szCs w:val="20"/>
                <w:lang w:eastAsia="nl-NL"/>
              </w:rPr>
              <w:t>3 punten</w:t>
            </w:r>
          </w:p>
        </w:tc>
        <w:tc>
          <w:tcPr>
            <w:tcW w:w="992" w:type="dxa"/>
            <w:shd w:val="clear" w:color="auto" w:fill="A9B532"/>
          </w:tcPr>
          <w:p w14:paraId="2194B11E" w14:textId="77777777" w:rsidR="00614708" w:rsidRDefault="00614708" w:rsidP="00A34BF5">
            <w:pPr>
              <w:spacing w:after="0" w:line="240" w:lineRule="auto"/>
              <w:rPr>
                <w:rFonts w:ascii="Arial" w:eastAsia="MS Mincho" w:hAnsi="Arial" w:cs="Arial"/>
                <w:b/>
                <w:color w:val="FFFFFF"/>
                <w:kern w:val="36"/>
                <w:sz w:val="18"/>
                <w:szCs w:val="20"/>
                <w:lang w:eastAsia="nl-NL"/>
              </w:rPr>
            </w:pPr>
          </w:p>
          <w:p w14:paraId="665A5C1B" w14:textId="737BD343" w:rsidR="00614708" w:rsidRPr="00F26EFA" w:rsidRDefault="00614708" w:rsidP="00A34BF5">
            <w:pPr>
              <w:spacing w:after="0" w:line="240" w:lineRule="auto"/>
              <w:rPr>
                <w:rFonts w:ascii="Arial" w:eastAsia="MS Mincho" w:hAnsi="Arial" w:cs="Arial"/>
                <w:b/>
                <w:color w:val="FFFFFF"/>
                <w:kern w:val="36"/>
                <w:sz w:val="18"/>
                <w:szCs w:val="20"/>
                <w:lang w:eastAsia="nl-NL"/>
              </w:rPr>
            </w:pPr>
            <w:r>
              <w:rPr>
                <w:rFonts w:ascii="Arial" w:eastAsia="MS Mincho" w:hAnsi="Arial" w:cs="Arial"/>
                <w:b/>
                <w:color w:val="FFFFFF"/>
                <w:kern w:val="36"/>
                <w:sz w:val="18"/>
                <w:szCs w:val="20"/>
                <w:lang w:eastAsia="nl-NL"/>
              </w:rPr>
              <w:t>2 punten</w:t>
            </w:r>
          </w:p>
        </w:tc>
        <w:tc>
          <w:tcPr>
            <w:tcW w:w="3038" w:type="dxa"/>
            <w:shd w:val="clear" w:color="auto" w:fill="A9B532"/>
          </w:tcPr>
          <w:p w14:paraId="61040F69" w14:textId="3B166CD8" w:rsidR="00614708" w:rsidRPr="00F26EFA" w:rsidRDefault="00614708" w:rsidP="00A34BF5">
            <w:pPr>
              <w:spacing w:after="0" w:line="240" w:lineRule="auto"/>
              <w:rPr>
                <w:rFonts w:ascii="Arial" w:eastAsia="MS Mincho" w:hAnsi="Arial" w:cs="Arial"/>
                <w:b/>
                <w:color w:val="FFFFFF"/>
                <w:kern w:val="36"/>
                <w:sz w:val="18"/>
                <w:szCs w:val="20"/>
                <w:lang w:eastAsia="nl-NL"/>
              </w:rPr>
            </w:pPr>
          </w:p>
          <w:p w14:paraId="61040F6A" w14:textId="77777777" w:rsidR="00614708" w:rsidRPr="00F26EFA" w:rsidRDefault="00614708" w:rsidP="00A34BF5">
            <w:pPr>
              <w:spacing w:after="0" w:line="240" w:lineRule="auto"/>
              <w:rPr>
                <w:rFonts w:ascii="Arial" w:eastAsia="MS Mincho" w:hAnsi="Arial" w:cs="Arial"/>
                <w:b/>
                <w:color w:val="FFFFFF"/>
                <w:kern w:val="36"/>
                <w:sz w:val="18"/>
                <w:szCs w:val="20"/>
                <w:lang w:eastAsia="nl-NL"/>
              </w:rPr>
            </w:pPr>
            <w:r w:rsidRPr="00F26EFA">
              <w:rPr>
                <w:rFonts w:ascii="Arial" w:eastAsia="MS Mincho" w:hAnsi="Arial" w:cs="Arial"/>
                <w:b/>
                <w:color w:val="FFFFFF"/>
                <w:kern w:val="36"/>
                <w:sz w:val="18"/>
                <w:szCs w:val="20"/>
                <w:lang w:eastAsia="nl-NL"/>
              </w:rPr>
              <w:t>1 punt</w:t>
            </w:r>
          </w:p>
          <w:p w14:paraId="61040F6B" w14:textId="6F9C6750" w:rsidR="00614708" w:rsidRPr="00F26EFA" w:rsidRDefault="00614708" w:rsidP="00A34BF5">
            <w:pPr>
              <w:spacing w:after="0" w:line="240" w:lineRule="auto"/>
              <w:rPr>
                <w:rFonts w:ascii="Arial" w:eastAsia="MS Mincho" w:hAnsi="Arial" w:cs="Arial"/>
                <w:b/>
                <w:color w:val="FFFFFF"/>
                <w:kern w:val="36"/>
                <w:sz w:val="18"/>
                <w:szCs w:val="20"/>
                <w:lang w:eastAsia="nl-NL"/>
              </w:rPr>
            </w:pPr>
          </w:p>
        </w:tc>
      </w:tr>
      <w:tr w:rsidR="00614708" w:rsidRPr="00F26EFA" w14:paraId="61040F85" w14:textId="77777777" w:rsidTr="00614708">
        <w:trPr>
          <w:tblHeader/>
        </w:trPr>
        <w:tc>
          <w:tcPr>
            <w:tcW w:w="409" w:type="dxa"/>
            <w:shd w:val="clear" w:color="auto" w:fill="D9D9D9" w:themeFill="background1" w:themeFillShade="D9"/>
          </w:tcPr>
          <w:p w14:paraId="7A5D5615" w14:textId="0D7DC585" w:rsidR="00614708" w:rsidRPr="00F26EFA" w:rsidRDefault="00614708" w:rsidP="001352A3">
            <w:pPr>
              <w:keepNext/>
              <w:spacing w:after="0" w:line="240" w:lineRule="auto"/>
              <w:outlineLvl w:val="3"/>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1</w:t>
            </w:r>
          </w:p>
        </w:tc>
        <w:tc>
          <w:tcPr>
            <w:tcW w:w="2784" w:type="dxa"/>
            <w:shd w:val="clear" w:color="auto" w:fill="D9D9D9" w:themeFill="background1" w:themeFillShade="D9"/>
          </w:tcPr>
          <w:p w14:paraId="61040F71" w14:textId="2F0BFFB4" w:rsidR="00614708" w:rsidRPr="00F26EFA" w:rsidRDefault="00614708" w:rsidP="001352A3">
            <w:pPr>
              <w:keepNext/>
              <w:spacing w:after="0" w:line="240" w:lineRule="auto"/>
              <w:outlineLvl w:val="3"/>
              <w:rPr>
                <w:rFonts w:ascii="Arial" w:eastAsia="MS Mincho" w:hAnsi="Arial" w:cs="Arial"/>
                <w:b/>
                <w:bCs/>
                <w:kern w:val="36"/>
                <w:sz w:val="18"/>
                <w:szCs w:val="20"/>
                <w:lang w:eastAsia="nl-NL"/>
              </w:rPr>
            </w:pPr>
            <w:r w:rsidRPr="00F26EFA">
              <w:rPr>
                <w:rFonts w:ascii="Arial" w:eastAsia="MS Mincho" w:hAnsi="Arial" w:cs="Arial"/>
                <w:b/>
                <w:bCs/>
                <w:kern w:val="36"/>
                <w:sz w:val="18"/>
                <w:szCs w:val="20"/>
                <w:lang w:eastAsia="nl-NL"/>
              </w:rPr>
              <w:t>Inleiding (1)</w:t>
            </w:r>
          </w:p>
          <w:p w14:paraId="6C432661" w14:textId="77777777" w:rsidR="00614708" w:rsidRPr="00F26EFA" w:rsidRDefault="00614708" w:rsidP="001352A3">
            <w:pPr>
              <w:keepNext/>
              <w:spacing w:after="0" w:line="240" w:lineRule="auto"/>
              <w:outlineLvl w:val="3"/>
              <w:rPr>
                <w:rFonts w:ascii="Arial" w:eastAsia="MS Mincho" w:hAnsi="Arial" w:cs="Arial"/>
                <w:bCs/>
                <w:kern w:val="36"/>
                <w:sz w:val="18"/>
                <w:szCs w:val="20"/>
                <w:lang w:eastAsia="nl-NL"/>
              </w:rPr>
            </w:pPr>
          </w:p>
          <w:p w14:paraId="61040F76" w14:textId="067EE405" w:rsidR="00614708" w:rsidRPr="00CD1613" w:rsidRDefault="00AD7CD1" w:rsidP="00CD1613">
            <w:pPr>
              <w:keepNext/>
              <w:spacing w:after="0" w:line="240" w:lineRule="auto"/>
              <w:outlineLvl w:val="3"/>
              <w:rPr>
                <w:rFonts w:ascii="Arial" w:eastAsia="MS Mincho" w:hAnsi="Arial" w:cs="Arial"/>
                <w:bCs/>
                <w:kern w:val="36"/>
                <w:sz w:val="18"/>
                <w:szCs w:val="20"/>
                <w:lang w:eastAsia="nl-NL"/>
              </w:rPr>
            </w:pPr>
            <w:r>
              <w:rPr>
                <w:rFonts w:ascii="Arial" w:eastAsia="MS Mincho" w:hAnsi="Arial" w:cs="Arial"/>
                <w:bCs/>
                <w:kern w:val="36"/>
                <w:sz w:val="18"/>
                <w:szCs w:val="20"/>
                <w:lang w:eastAsia="nl-NL"/>
              </w:rPr>
              <w:t>De aanleiding, a</w:t>
            </w:r>
            <w:r w:rsidR="00614708" w:rsidRPr="00F26EFA">
              <w:rPr>
                <w:rFonts w:ascii="Arial" w:eastAsia="MS Mincho" w:hAnsi="Arial" w:cs="Arial"/>
                <w:bCs/>
                <w:kern w:val="36"/>
                <w:sz w:val="18"/>
                <w:szCs w:val="20"/>
                <w:lang w:eastAsia="nl-NL"/>
              </w:rPr>
              <w:t xml:space="preserve">chtergrond en </w:t>
            </w:r>
            <w:r>
              <w:rPr>
                <w:rFonts w:ascii="Arial" w:eastAsia="MS Mincho" w:hAnsi="Arial" w:cs="Arial"/>
                <w:bCs/>
                <w:kern w:val="36"/>
                <w:sz w:val="18"/>
                <w:szCs w:val="20"/>
                <w:lang w:eastAsia="nl-NL"/>
              </w:rPr>
              <w:t>relevantie</w:t>
            </w:r>
            <w:r w:rsidR="00D96D59">
              <w:rPr>
                <w:rFonts w:ascii="Arial" w:eastAsia="MS Mincho" w:hAnsi="Arial" w:cs="Arial"/>
                <w:bCs/>
                <w:kern w:val="36"/>
                <w:sz w:val="18"/>
                <w:szCs w:val="20"/>
                <w:lang w:eastAsia="nl-NL"/>
              </w:rPr>
              <w:t xml:space="preserve"> (voor </w:t>
            </w:r>
            <w:r w:rsidR="000B40BD">
              <w:rPr>
                <w:rFonts w:ascii="Arial" w:eastAsia="MS Mincho" w:hAnsi="Arial" w:cs="Arial"/>
                <w:bCs/>
                <w:kern w:val="36"/>
                <w:sz w:val="18"/>
                <w:szCs w:val="20"/>
                <w:lang w:eastAsia="nl-NL"/>
              </w:rPr>
              <w:t>de praktijk/</w:t>
            </w:r>
            <w:bookmarkStart w:id="0" w:name="_GoBack"/>
            <w:bookmarkEnd w:id="0"/>
            <w:r w:rsidR="00D96D59">
              <w:rPr>
                <w:rFonts w:ascii="Arial" w:eastAsia="MS Mincho" w:hAnsi="Arial" w:cs="Arial"/>
                <w:bCs/>
                <w:kern w:val="36"/>
                <w:sz w:val="18"/>
                <w:szCs w:val="20"/>
                <w:lang w:eastAsia="nl-NL"/>
              </w:rPr>
              <w:t>het verpleegkundig beroep)</w:t>
            </w:r>
            <w:r w:rsidR="00614708" w:rsidRPr="00F26EFA">
              <w:rPr>
                <w:rFonts w:ascii="Arial" w:eastAsia="MS Mincho" w:hAnsi="Arial" w:cs="Arial"/>
                <w:bCs/>
                <w:kern w:val="36"/>
                <w:sz w:val="18"/>
                <w:szCs w:val="20"/>
                <w:lang w:eastAsia="nl-NL"/>
              </w:rPr>
              <w:t xml:space="preserve"> van het voorstel/ontwerpplan (analyse van het probleem)</w:t>
            </w:r>
          </w:p>
        </w:tc>
        <w:tc>
          <w:tcPr>
            <w:tcW w:w="2898" w:type="dxa"/>
          </w:tcPr>
          <w:p w14:paraId="59DC861E" w14:textId="5CA5F305" w:rsidR="00614708" w:rsidRPr="00CD1613" w:rsidRDefault="00614708" w:rsidP="00AD7CD1">
            <w:pPr>
              <w:spacing w:after="0" w:line="240" w:lineRule="auto"/>
              <w:rPr>
                <w:rFonts w:ascii="Arial" w:eastAsia="MS Mincho" w:hAnsi="Arial" w:cs="Arial"/>
                <w:kern w:val="36"/>
                <w:sz w:val="18"/>
                <w:szCs w:val="20"/>
                <w:highlight w:val="yellow"/>
                <w:lang w:eastAsia="nl-NL"/>
              </w:rPr>
            </w:pPr>
            <w:r w:rsidRPr="00F26EFA">
              <w:rPr>
                <w:rFonts w:ascii="Arial" w:eastAsia="MS Mincho" w:hAnsi="Arial" w:cs="Arial"/>
                <w:kern w:val="36"/>
                <w:sz w:val="18"/>
                <w:szCs w:val="20"/>
                <w:lang w:eastAsia="nl-NL"/>
              </w:rPr>
              <w:t xml:space="preserve">De </w:t>
            </w:r>
            <w:r w:rsidR="00D96D59">
              <w:rPr>
                <w:rFonts w:ascii="Arial" w:eastAsia="MS Mincho" w:hAnsi="Arial" w:cs="Arial"/>
                <w:kern w:val="36"/>
                <w:sz w:val="18"/>
                <w:szCs w:val="20"/>
                <w:lang w:eastAsia="nl-NL"/>
              </w:rPr>
              <w:t xml:space="preserve">aanleiding, </w:t>
            </w:r>
            <w:r w:rsidRPr="00F26EFA">
              <w:rPr>
                <w:rFonts w:ascii="Arial" w:eastAsia="MS Mincho" w:hAnsi="Arial" w:cs="Arial"/>
                <w:kern w:val="36"/>
                <w:sz w:val="18"/>
                <w:szCs w:val="20"/>
                <w:lang w:eastAsia="nl-NL"/>
              </w:rPr>
              <w:t xml:space="preserve">achtergrond en </w:t>
            </w:r>
            <w:r w:rsidR="00D96D59">
              <w:rPr>
                <w:rFonts w:ascii="Arial" w:eastAsia="MS Mincho" w:hAnsi="Arial" w:cs="Arial"/>
                <w:kern w:val="36"/>
                <w:sz w:val="18"/>
                <w:szCs w:val="20"/>
                <w:lang w:eastAsia="nl-NL"/>
              </w:rPr>
              <w:t>relevantie</w:t>
            </w:r>
            <w:r w:rsidRPr="00F26EFA">
              <w:rPr>
                <w:rFonts w:ascii="Arial" w:eastAsia="MS Mincho" w:hAnsi="Arial" w:cs="Arial"/>
                <w:kern w:val="36"/>
                <w:sz w:val="18"/>
                <w:szCs w:val="20"/>
                <w:lang w:eastAsia="nl-NL"/>
              </w:rPr>
              <w:t xml:space="preserve"> </w:t>
            </w:r>
            <w:r w:rsidR="00172C65">
              <w:rPr>
                <w:rFonts w:ascii="Arial" w:eastAsia="MS Mincho" w:hAnsi="Arial" w:cs="Arial"/>
                <w:bCs/>
                <w:kern w:val="36"/>
                <w:sz w:val="18"/>
                <w:szCs w:val="20"/>
                <w:lang w:eastAsia="nl-NL"/>
              </w:rPr>
              <w:t xml:space="preserve">(voor </w:t>
            </w:r>
            <w:r w:rsidR="00AB1A29">
              <w:rPr>
                <w:rFonts w:ascii="Arial" w:eastAsia="MS Mincho" w:hAnsi="Arial" w:cs="Arial"/>
                <w:bCs/>
                <w:kern w:val="36"/>
                <w:sz w:val="18"/>
                <w:szCs w:val="20"/>
                <w:lang w:eastAsia="nl-NL"/>
              </w:rPr>
              <w:t>de praktijk/</w:t>
            </w:r>
            <w:r w:rsidR="00172C65">
              <w:rPr>
                <w:rFonts w:ascii="Arial" w:eastAsia="MS Mincho" w:hAnsi="Arial" w:cs="Arial"/>
                <w:bCs/>
                <w:kern w:val="36"/>
                <w:sz w:val="18"/>
                <w:szCs w:val="20"/>
                <w:lang w:eastAsia="nl-NL"/>
              </w:rPr>
              <w:t>het verpleegkundig beroep)</w:t>
            </w:r>
            <w:r w:rsidR="00172C65" w:rsidRPr="00F26EFA">
              <w:rPr>
                <w:rFonts w:ascii="Arial" w:eastAsia="MS Mincho" w:hAnsi="Arial" w:cs="Arial"/>
                <w:bCs/>
                <w:kern w:val="36"/>
                <w:sz w:val="18"/>
                <w:szCs w:val="20"/>
                <w:lang w:eastAsia="nl-NL"/>
              </w:rPr>
              <w:t xml:space="preserve"> </w:t>
            </w:r>
            <w:r w:rsidRPr="00F26EFA">
              <w:rPr>
                <w:rFonts w:ascii="Arial" w:eastAsia="MS Mincho" w:hAnsi="Arial" w:cs="Arial"/>
                <w:kern w:val="36"/>
                <w:sz w:val="18"/>
                <w:szCs w:val="20"/>
                <w:lang w:eastAsia="nl-NL"/>
              </w:rPr>
              <w:t>van het onderzoeksontwerp (analyse van het probleem) zijn correct en concreet beschreven.</w:t>
            </w:r>
            <w:r w:rsidR="00AD7CD1">
              <w:rPr>
                <w:rFonts w:ascii="Arial" w:eastAsia="MS Mincho" w:hAnsi="Arial" w:cs="Arial"/>
                <w:kern w:val="36"/>
                <w:sz w:val="18"/>
                <w:szCs w:val="20"/>
                <w:lang w:eastAsia="nl-NL"/>
              </w:rPr>
              <w:t xml:space="preserve"> </w:t>
            </w:r>
          </w:p>
        </w:tc>
        <w:tc>
          <w:tcPr>
            <w:tcW w:w="973" w:type="dxa"/>
          </w:tcPr>
          <w:p w14:paraId="0A0FF902"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2854" w:type="dxa"/>
          </w:tcPr>
          <w:p w14:paraId="0278CAF8" w14:textId="71DE1092" w:rsidR="00614708" w:rsidRPr="00CD1613" w:rsidRDefault="00E96463" w:rsidP="00AD7CD1">
            <w:pPr>
              <w:spacing w:after="0" w:line="240" w:lineRule="auto"/>
              <w:rPr>
                <w:rFonts w:ascii="Arial" w:eastAsia="MS Mincho" w:hAnsi="Arial" w:cs="Arial"/>
                <w:kern w:val="36"/>
                <w:sz w:val="18"/>
                <w:szCs w:val="20"/>
                <w:highlight w:val="yellow"/>
                <w:lang w:eastAsia="nl-NL"/>
              </w:rPr>
            </w:pPr>
            <w:r>
              <w:rPr>
                <w:rFonts w:ascii="Arial" w:eastAsia="MS Mincho" w:hAnsi="Arial" w:cs="Arial"/>
                <w:kern w:val="36"/>
                <w:sz w:val="18"/>
                <w:szCs w:val="20"/>
                <w:lang w:eastAsia="nl-NL"/>
              </w:rPr>
              <w:t>De aanleiding,</w:t>
            </w:r>
            <w:r w:rsidR="00614708" w:rsidRPr="00F26EFA">
              <w:rPr>
                <w:rFonts w:ascii="Arial" w:eastAsia="MS Mincho" w:hAnsi="Arial" w:cs="Arial"/>
                <w:kern w:val="36"/>
                <w:sz w:val="18"/>
                <w:szCs w:val="20"/>
                <w:lang w:eastAsia="nl-NL"/>
              </w:rPr>
              <w:t xml:space="preserve"> achtergrond en</w:t>
            </w:r>
            <w:r>
              <w:rPr>
                <w:rFonts w:ascii="Arial" w:eastAsia="MS Mincho" w:hAnsi="Arial" w:cs="Arial"/>
                <w:kern w:val="36"/>
                <w:sz w:val="18"/>
                <w:szCs w:val="20"/>
                <w:lang w:eastAsia="nl-NL"/>
              </w:rPr>
              <w:t xml:space="preserve"> </w:t>
            </w:r>
            <w:r>
              <w:rPr>
                <w:rFonts w:ascii="Arial" w:eastAsia="MS Mincho" w:hAnsi="Arial" w:cs="Arial"/>
                <w:kern w:val="36"/>
                <w:sz w:val="18"/>
                <w:szCs w:val="20"/>
                <w:lang w:eastAsia="nl-NL"/>
              </w:rPr>
              <w:t>relevantie</w:t>
            </w:r>
            <w:r w:rsidRPr="00F26EFA">
              <w:rPr>
                <w:rFonts w:ascii="Arial" w:eastAsia="MS Mincho" w:hAnsi="Arial" w:cs="Arial"/>
                <w:kern w:val="36"/>
                <w:sz w:val="18"/>
                <w:szCs w:val="20"/>
                <w:lang w:eastAsia="nl-NL"/>
              </w:rPr>
              <w:t xml:space="preserve"> </w:t>
            </w:r>
            <w:r>
              <w:rPr>
                <w:rFonts w:ascii="Arial" w:eastAsia="MS Mincho" w:hAnsi="Arial" w:cs="Arial"/>
                <w:bCs/>
                <w:kern w:val="36"/>
                <w:sz w:val="18"/>
                <w:szCs w:val="20"/>
                <w:lang w:eastAsia="nl-NL"/>
              </w:rPr>
              <w:t>(voor de praktijk/het verpleegkundig beroep)</w:t>
            </w:r>
            <w:r w:rsidRPr="00F26EFA">
              <w:rPr>
                <w:rFonts w:ascii="Arial" w:eastAsia="MS Mincho" w:hAnsi="Arial" w:cs="Arial"/>
                <w:bCs/>
                <w:kern w:val="36"/>
                <w:sz w:val="18"/>
                <w:szCs w:val="20"/>
                <w:lang w:eastAsia="nl-NL"/>
              </w:rPr>
              <w:t xml:space="preserve"> </w:t>
            </w:r>
            <w:r w:rsidR="00614708" w:rsidRPr="00F26EFA">
              <w:rPr>
                <w:rFonts w:ascii="Arial" w:eastAsia="MS Mincho" w:hAnsi="Arial" w:cs="Arial"/>
                <w:kern w:val="36"/>
                <w:sz w:val="18"/>
                <w:szCs w:val="20"/>
                <w:lang w:eastAsia="nl-NL"/>
              </w:rPr>
              <w:t xml:space="preserve">van het onderzoeksontwerp (analyse van het probleem) zijn voor het grootste deel correct en concreet beschreven. </w:t>
            </w:r>
          </w:p>
        </w:tc>
        <w:tc>
          <w:tcPr>
            <w:tcW w:w="992" w:type="dxa"/>
          </w:tcPr>
          <w:p w14:paraId="51695002"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3038" w:type="dxa"/>
            <w:shd w:val="clear" w:color="auto" w:fill="auto"/>
          </w:tcPr>
          <w:p w14:paraId="61040F77" w14:textId="58AAF1F3" w:rsidR="00614708" w:rsidRPr="00F26EFA" w:rsidRDefault="008A1939" w:rsidP="001352A3">
            <w:pPr>
              <w:spacing w:after="0" w:line="240" w:lineRule="auto"/>
              <w:rPr>
                <w:rFonts w:ascii="Arial" w:eastAsia="MS Mincho" w:hAnsi="Arial" w:cs="Arial"/>
                <w:kern w:val="36"/>
                <w:sz w:val="18"/>
                <w:szCs w:val="20"/>
                <w:lang w:eastAsia="nl-NL"/>
              </w:rPr>
            </w:pPr>
            <w:r>
              <w:rPr>
                <w:rFonts w:ascii="Arial" w:eastAsia="MS Mincho" w:hAnsi="Arial" w:cs="Arial"/>
                <w:kern w:val="36"/>
                <w:sz w:val="18"/>
                <w:szCs w:val="20"/>
                <w:lang w:eastAsia="nl-NL"/>
              </w:rPr>
              <w:t>De aanleiding,</w:t>
            </w:r>
            <w:r w:rsidRPr="00F26EFA">
              <w:rPr>
                <w:rFonts w:ascii="Arial" w:eastAsia="MS Mincho" w:hAnsi="Arial" w:cs="Arial"/>
                <w:kern w:val="36"/>
                <w:sz w:val="18"/>
                <w:szCs w:val="20"/>
                <w:lang w:eastAsia="nl-NL"/>
              </w:rPr>
              <w:t xml:space="preserve"> achtergrond en</w:t>
            </w:r>
            <w:r>
              <w:rPr>
                <w:rFonts w:ascii="Arial" w:eastAsia="MS Mincho" w:hAnsi="Arial" w:cs="Arial"/>
                <w:kern w:val="36"/>
                <w:sz w:val="18"/>
                <w:szCs w:val="20"/>
                <w:lang w:eastAsia="nl-NL"/>
              </w:rPr>
              <w:t xml:space="preserve"> relevantie</w:t>
            </w:r>
            <w:r w:rsidRPr="00F26EFA">
              <w:rPr>
                <w:rFonts w:ascii="Arial" w:eastAsia="MS Mincho" w:hAnsi="Arial" w:cs="Arial"/>
                <w:kern w:val="36"/>
                <w:sz w:val="18"/>
                <w:szCs w:val="20"/>
                <w:lang w:eastAsia="nl-NL"/>
              </w:rPr>
              <w:t xml:space="preserve"> </w:t>
            </w:r>
            <w:r>
              <w:rPr>
                <w:rFonts w:ascii="Arial" w:eastAsia="MS Mincho" w:hAnsi="Arial" w:cs="Arial"/>
                <w:bCs/>
                <w:kern w:val="36"/>
                <w:sz w:val="18"/>
                <w:szCs w:val="20"/>
                <w:lang w:eastAsia="nl-NL"/>
              </w:rPr>
              <w:t>(voor de praktijk/het verpleegkundig beroep)</w:t>
            </w:r>
            <w:r w:rsidR="00CD1613">
              <w:rPr>
                <w:rFonts w:ascii="Arial" w:eastAsia="MS Mincho" w:hAnsi="Arial" w:cs="Arial"/>
                <w:bCs/>
                <w:kern w:val="36"/>
                <w:sz w:val="18"/>
                <w:szCs w:val="20"/>
                <w:lang w:eastAsia="nl-NL"/>
              </w:rPr>
              <w:t xml:space="preserve"> </w:t>
            </w:r>
            <w:r w:rsidR="00614708" w:rsidRPr="00F26EFA">
              <w:rPr>
                <w:rFonts w:ascii="Arial" w:eastAsia="MS Mincho" w:hAnsi="Arial" w:cs="Arial"/>
                <w:kern w:val="36"/>
                <w:sz w:val="18"/>
                <w:szCs w:val="20"/>
                <w:lang w:eastAsia="nl-NL"/>
              </w:rPr>
              <w:t>van het onderzoeksontwerp (analyse van het probleem) zijn niet correct en/of concreet beschreven</w:t>
            </w:r>
            <w:r w:rsidR="00FA534C">
              <w:rPr>
                <w:rFonts w:ascii="Arial" w:eastAsia="MS Mincho" w:hAnsi="Arial" w:cs="Arial"/>
                <w:kern w:val="36"/>
                <w:sz w:val="18"/>
                <w:szCs w:val="20"/>
                <w:lang w:eastAsia="nl-NL"/>
              </w:rPr>
              <w:t xml:space="preserve">. </w:t>
            </w:r>
          </w:p>
          <w:p w14:paraId="61040F7A" w14:textId="29D76F99" w:rsidR="00614708" w:rsidRPr="00F26EFA" w:rsidRDefault="00614708" w:rsidP="001352A3">
            <w:pPr>
              <w:spacing w:after="0" w:line="240" w:lineRule="auto"/>
              <w:rPr>
                <w:rFonts w:ascii="Arial" w:eastAsia="MS Mincho" w:hAnsi="Arial" w:cs="Arial"/>
                <w:kern w:val="36"/>
                <w:sz w:val="18"/>
                <w:szCs w:val="20"/>
                <w:highlight w:val="yellow"/>
                <w:lang w:eastAsia="nl-NL"/>
              </w:rPr>
            </w:pPr>
          </w:p>
        </w:tc>
      </w:tr>
      <w:tr w:rsidR="00614708" w:rsidRPr="00F26EFA" w14:paraId="0666A619" w14:textId="77777777" w:rsidTr="00614708">
        <w:trPr>
          <w:tblHeader/>
        </w:trPr>
        <w:tc>
          <w:tcPr>
            <w:tcW w:w="409" w:type="dxa"/>
            <w:shd w:val="clear" w:color="auto" w:fill="D9D9D9" w:themeFill="background1" w:themeFillShade="D9"/>
          </w:tcPr>
          <w:p w14:paraId="28CAE09F" w14:textId="25625BA6" w:rsidR="00614708" w:rsidRPr="00F26EFA" w:rsidRDefault="00C7471B" w:rsidP="001352A3">
            <w:pPr>
              <w:keepNext/>
              <w:spacing w:after="0" w:line="240" w:lineRule="auto"/>
              <w:outlineLvl w:val="3"/>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2</w:t>
            </w:r>
          </w:p>
        </w:tc>
        <w:tc>
          <w:tcPr>
            <w:tcW w:w="2784" w:type="dxa"/>
            <w:shd w:val="clear" w:color="auto" w:fill="D9D9D9" w:themeFill="background1" w:themeFillShade="D9"/>
          </w:tcPr>
          <w:p w14:paraId="2731067A" w14:textId="2690B207" w:rsidR="00614708" w:rsidRPr="00F26EFA" w:rsidRDefault="00C7471B" w:rsidP="001352A3">
            <w:pPr>
              <w:keepNext/>
              <w:spacing w:after="0" w:line="240" w:lineRule="auto"/>
              <w:outlineLvl w:val="3"/>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Inleiding (2</w:t>
            </w:r>
            <w:r w:rsidR="00614708" w:rsidRPr="00F26EFA">
              <w:rPr>
                <w:rFonts w:ascii="Arial" w:eastAsia="MS Mincho" w:hAnsi="Arial" w:cs="Arial"/>
                <w:b/>
                <w:bCs/>
                <w:kern w:val="36"/>
                <w:sz w:val="18"/>
                <w:szCs w:val="20"/>
                <w:lang w:eastAsia="nl-NL"/>
              </w:rPr>
              <w:t>) - structuur</w:t>
            </w:r>
          </w:p>
          <w:p w14:paraId="6A379B67" w14:textId="77777777" w:rsidR="00614708" w:rsidRPr="00F26EFA" w:rsidRDefault="00614708" w:rsidP="001352A3">
            <w:pPr>
              <w:keepNext/>
              <w:spacing w:after="0" w:line="240" w:lineRule="auto"/>
              <w:outlineLvl w:val="3"/>
              <w:rPr>
                <w:rFonts w:ascii="Arial" w:eastAsia="MS Mincho" w:hAnsi="Arial" w:cs="Arial"/>
                <w:bCs/>
                <w:kern w:val="36"/>
                <w:sz w:val="18"/>
                <w:szCs w:val="20"/>
                <w:lang w:eastAsia="nl-NL"/>
              </w:rPr>
            </w:pPr>
          </w:p>
          <w:p w14:paraId="3D46AE10" w14:textId="195466D1" w:rsidR="00614708" w:rsidRPr="00F26EFA" w:rsidRDefault="00614708" w:rsidP="001352A3">
            <w:pPr>
              <w:keepNext/>
              <w:spacing w:after="0" w:line="240" w:lineRule="auto"/>
              <w:outlineLvl w:val="3"/>
              <w:rPr>
                <w:rFonts w:ascii="Arial" w:eastAsia="MS Mincho" w:hAnsi="Arial" w:cs="Arial"/>
                <w:bCs/>
                <w:kern w:val="36"/>
                <w:sz w:val="18"/>
                <w:szCs w:val="20"/>
                <w:lang w:eastAsia="nl-NL"/>
              </w:rPr>
            </w:pPr>
            <w:r w:rsidRPr="00F26EFA">
              <w:rPr>
                <w:rFonts w:ascii="Arial" w:eastAsia="MS Mincho" w:hAnsi="Arial" w:cs="Arial"/>
                <w:bCs/>
                <w:kern w:val="36"/>
                <w:sz w:val="18"/>
                <w:szCs w:val="20"/>
                <w:lang w:eastAsia="nl-NL"/>
              </w:rPr>
              <w:t>De inleiding is beschreven vanuit een brede context en en er wordt steeds specifieker toegewerkt (‘trechteren’) naar het probleem / de vraagstelling.</w:t>
            </w:r>
          </w:p>
          <w:p w14:paraId="55F931F9" w14:textId="6032D556" w:rsidR="00614708" w:rsidRPr="00F26EFA" w:rsidRDefault="00614708" w:rsidP="001352A3">
            <w:pPr>
              <w:keepNext/>
              <w:spacing w:after="0" w:line="240" w:lineRule="auto"/>
              <w:outlineLvl w:val="3"/>
              <w:rPr>
                <w:rFonts w:ascii="Arial" w:eastAsia="MS Mincho" w:hAnsi="Arial" w:cs="Arial"/>
                <w:bCs/>
                <w:kern w:val="36"/>
                <w:sz w:val="18"/>
                <w:szCs w:val="20"/>
                <w:lang w:eastAsia="nl-NL"/>
              </w:rPr>
            </w:pPr>
          </w:p>
          <w:p w14:paraId="192F3131" w14:textId="29A6CCA0" w:rsidR="00614708" w:rsidRPr="00F26EFA" w:rsidRDefault="00614708" w:rsidP="001352A3">
            <w:pPr>
              <w:keepNext/>
              <w:spacing w:after="0" w:line="240" w:lineRule="auto"/>
              <w:outlineLvl w:val="3"/>
              <w:rPr>
                <w:rFonts w:ascii="Arial" w:eastAsia="MS Mincho" w:hAnsi="Arial" w:cs="Arial"/>
                <w:bCs/>
                <w:kern w:val="36"/>
                <w:sz w:val="18"/>
                <w:szCs w:val="20"/>
                <w:lang w:eastAsia="nl-NL"/>
              </w:rPr>
            </w:pPr>
            <w:r w:rsidRPr="00F26EFA">
              <w:rPr>
                <w:rFonts w:ascii="Arial" w:eastAsia="MS Mincho" w:hAnsi="Arial" w:cs="Arial"/>
                <w:bCs/>
                <w:kern w:val="36"/>
                <w:sz w:val="18"/>
                <w:szCs w:val="20"/>
                <w:lang w:eastAsia="nl-NL"/>
              </w:rPr>
              <w:t xml:space="preserve">De inleiding heeft een logische structuur aan de hand van alinea’s. </w:t>
            </w:r>
          </w:p>
          <w:p w14:paraId="4910AE76" w14:textId="28C589DD" w:rsidR="00614708" w:rsidRPr="00F26EFA" w:rsidRDefault="00614708" w:rsidP="001352A3">
            <w:pPr>
              <w:keepNext/>
              <w:spacing w:after="0" w:line="240" w:lineRule="auto"/>
              <w:outlineLvl w:val="3"/>
              <w:rPr>
                <w:rFonts w:ascii="Arial" w:eastAsia="MS Mincho" w:hAnsi="Arial" w:cs="Arial"/>
                <w:b/>
                <w:bCs/>
                <w:kern w:val="36"/>
                <w:sz w:val="18"/>
                <w:szCs w:val="20"/>
                <w:lang w:eastAsia="nl-NL"/>
              </w:rPr>
            </w:pPr>
          </w:p>
        </w:tc>
        <w:tc>
          <w:tcPr>
            <w:tcW w:w="2898" w:type="dxa"/>
          </w:tcPr>
          <w:p w14:paraId="37F9FC76" w14:textId="4584EF5D"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bCs/>
                <w:kern w:val="36"/>
                <w:sz w:val="18"/>
                <w:szCs w:val="20"/>
                <w:lang w:eastAsia="nl-NL"/>
              </w:rPr>
              <w:t xml:space="preserve">De beschrijving vanuit een brede context waarin steeds specifieker wordt toegewerkt (‘trechteren’) naar het probleem / de vraagstelling, is duidelijk herkenbaar aanwezig in de inleiding. </w:t>
            </w:r>
          </w:p>
          <w:p w14:paraId="3672F58A" w14:textId="47162799" w:rsidR="00614708" w:rsidRPr="00F26EFA" w:rsidRDefault="00614708" w:rsidP="001352A3">
            <w:pPr>
              <w:spacing w:after="0" w:line="240" w:lineRule="auto"/>
              <w:rPr>
                <w:rFonts w:ascii="Arial" w:eastAsia="MS Mincho" w:hAnsi="Arial" w:cs="Arial"/>
                <w:kern w:val="36"/>
                <w:sz w:val="18"/>
                <w:szCs w:val="20"/>
                <w:lang w:eastAsia="nl-NL"/>
              </w:rPr>
            </w:pPr>
          </w:p>
          <w:p w14:paraId="2001B62B" w14:textId="60A73C5A"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sz w:val="18"/>
                <w:szCs w:val="20"/>
                <w:lang w:eastAsia="nl-NL"/>
              </w:rPr>
              <w:t>Alinea’s hebben een behoorlijke omvang en starten over het algemeen met een kernzin die daarna helder wordt toegelicht/uitgewerkt. Alinea’s volgens logisch op elkaar en relaties tussen alinea’s (zoals oorzaak-gevolg, voor- en nadelen, overeenkomsten, standpunt-argument en vergelijkingen) zijn duidelijk aangegeven met de juiste verwijs- en voegwoorden.</w:t>
            </w:r>
          </w:p>
        </w:tc>
        <w:tc>
          <w:tcPr>
            <w:tcW w:w="973" w:type="dxa"/>
          </w:tcPr>
          <w:p w14:paraId="4B482510" w14:textId="77777777" w:rsidR="00614708" w:rsidRPr="00F26EFA" w:rsidRDefault="00614708" w:rsidP="001352A3">
            <w:pPr>
              <w:spacing w:after="0" w:line="240" w:lineRule="auto"/>
              <w:rPr>
                <w:rFonts w:ascii="Arial" w:eastAsia="MS Mincho" w:hAnsi="Arial" w:cs="Arial"/>
                <w:bCs/>
                <w:kern w:val="36"/>
                <w:sz w:val="18"/>
                <w:szCs w:val="20"/>
                <w:lang w:eastAsia="nl-NL"/>
              </w:rPr>
            </w:pPr>
          </w:p>
        </w:tc>
        <w:tc>
          <w:tcPr>
            <w:tcW w:w="2854" w:type="dxa"/>
          </w:tcPr>
          <w:p w14:paraId="1EDF907A" w14:textId="27498A37"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bCs/>
                <w:kern w:val="36"/>
                <w:sz w:val="18"/>
                <w:szCs w:val="20"/>
                <w:lang w:eastAsia="nl-NL"/>
              </w:rPr>
              <w:t xml:space="preserve">De beschrijving vanuit een brede context waarin steeds specifieker wordt toegewerkt (‘trechteren’) naar het probleem / de vraagstelling, is enigszins herkenbaar aanwezig in de inleiding. </w:t>
            </w:r>
          </w:p>
          <w:p w14:paraId="74464556" w14:textId="25D2B111" w:rsidR="00614708" w:rsidRPr="00F26EFA" w:rsidRDefault="00614708" w:rsidP="001352A3">
            <w:pPr>
              <w:spacing w:after="0" w:line="240" w:lineRule="auto"/>
              <w:rPr>
                <w:rFonts w:ascii="Arial" w:eastAsia="MS Mincho" w:hAnsi="Arial" w:cs="Arial"/>
                <w:kern w:val="36"/>
                <w:sz w:val="18"/>
                <w:szCs w:val="20"/>
                <w:lang w:eastAsia="nl-NL"/>
              </w:rPr>
            </w:pPr>
          </w:p>
          <w:p w14:paraId="7CB6462A" w14:textId="0A16F304"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sz w:val="18"/>
                <w:szCs w:val="20"/>
                <w:lang w:eastAsia="nl-NL"/>
              </w:rPr>
              <w:t>Alinea’s hebben een redelijke omvang en bevatten een duidelijke kernzin. Alinea’s volgen grotendeels logisch op elkaar en de relaties ertussen (zoals oorzaak-gevolg, voor- en nadelen, overeenkomsten, standpunt-argument en vergelijkingen) zijn meestal duidelijk aangegeven met de juiste verwijs- en voegwoorden.</w:t>
            </w:r>
          </w:p>
        </w:tc>
        <w:tc>
          <w:tcPr>
            <w:tcW w:w="992" w:type="dxa"/>
          </w:tcPr>
          <w:p w14:paraId="4517611F" w14:textId="77777777" w:rsidR="00614708" w:rsidRPr="00F26EFA" w:rsidRDefault="00614708" w:rsidP="001352A3">
            <w:pPr>
              <w:spacing w:after="0" w:line="240" w:lineRule="auto"/>
              <w:rPr>
                <w:rFonts w:ascii="Arial" w:eastAsia="MS Mincho" w:hAnsi="Arial" w:cs="Arial"/>
                <w:bCs/>
                <w:kern w:val="36"/>
                <w:sz w:val="18"/>
                <w:szCs w:val="20"/>
                <w:lang w:eastAsia="nl-NL"/>
              </w:rPr>
            </w:pPr>
          </w:p>
        </w:tc>
        <w:tc>
          <w:tcPr>
            <w:tcW w:w="3038" w:type="dxa"/>
            <w:shd w:val="clear" w:color="auto" w:fill="auto"/>
          </w:tcPr>
          <w:p w14:paraId="0B526AED" w14:textId="074A3672"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bCs/>
                <w:kern w:val="36"/>
                <w:sz w:val="18"/>
                <w:szCs w:val="20"/>
                <w:lang w:eastAsia="nl-NL"/>
              </w:rPr>
              <w:t xml:space="preserve">De beschrijving vanuit een brede context waarin steeds specifieker wordt toegewerkt (‘trechteren’) naar het probleem / de vraagstelling, is niet herkenbaar aanwezig in de inleiding. </w:t>
            </w:r>
          </w:p>
          <w:p w14:paraId="049ABDD5"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77AEC273" w14:textId="7E65900E"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sz w:val="18"/>
                <w:szCs w:val="20"/>
                <w:lang w:eastAsia="nl-NL"/>
              </w:rPr>
              <w:t>Alinea’s zijn niet duidelijk herkenbaar of volgen over het algemeen niet logisch op elkaar. Relaties tussen alinea’s (zoals oorzaak-gevolg, voor- en nadelen, overeenkomsten, standpunt-argument en vergelijkingen) zijn niet duidelijk aangegeven met de juiste verwijs- en voegwoorden.</w:t>
            </w:r>
          </w:p>
        </w:tc>
      </w:tr>
      <w:tr w:rsidR="00614708" w:rsidRPr="00F26EFA" w14:paraId="61040F97" w14:textId="77777777" w:rsidTr="00614708">
        <w:trPr>
          <w:tblHeader/>
        </w:trPr>
        <w:tc>
          <w:tcPr>
            <w:tcW w:w="409" w:type="dxa"/>
            <w:shd w:val="clear" w:color="auto" w:fill="D9D9D9" w:themeFill="background1" w:themeFillShade="D9"/>
          </w:tcPr>
          <w:p w14:paraId="52A809DB" w14:textId="76481B2A" w:rsidR="00614708" w:rsidRPr="00F26EFA" w:rsidRDefault="00C7471B" w:rsidP="001352A3">
            <w:pPr>
              <w:spacing w:after="0" w:line="240" w:lineRule="auto"/>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3</w:t>
            </w:r>
          </w:p>
        </w:tc>
        <w:tc>
          <w:tcPr>
            <w:tcW w:w="2784" w:type="dxa"/>
            <w:shd w:val="clear" w:color="auto" w:fill="D9D9D9" w:themeFill="background1" w:themeFillShade="D9"/>
          </w:tcPr>
          <w:p w14:paraId="61040F86" w14:textId="7E09A265" w:rsidR="00614708" w:rsidRPr="00F26EFA" w:rsidRDefault="00614708" w:rsidP="001352A3">
            <w:pPr>
              <w:spacing w:after="0" w:line="240" w:lineRule="auto"/>
              <w:rPr>
                <w:rFonts w:ascii="Arial" w:eastAsia="MS Mincho" w:hAnsi="Arial" w:cs="Arial"/>
                <w:b/>
                <w:bCs/>
                <w:kern w:val="36"/>
                <w:sz w:val="18"/>
                <w:szCs w:val="20"/>
                <w:lang w:eastAsia="nl-NL"/>
              </w:rPr>
            </w:pPr>
            <w:r w:rsidRPr="00F26EFA">
              <w:rPr>
                <w:rFonts w:ascii="Arial" w:eastAsia="MS Mincho" w:hAnsi="Arial" w:cs="Arial"/>
                <w:b/>
                <w:bCs/>
                <w:kern w:val="36"/>
                <w:sz w:val="18"/>
                <w:szCs w:val="20"/>
                <w:lang w:eastAsia="nl-NL"/>
              </w:rPr>
              <w:t xml:space="preserve">Vraagstelling (=hoofdvraag en eventuele deelvragen) </w:t>
            </w:r>
          </w:p>
          <w:p w14:paraId="46EE8444"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61040F87" w14:textId="01E19A71"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Vraagstelling vloeit voort uit de inleiding</w:t>
            </w:r>
          </w:p>
          <w:p w14:paraId="61040F89"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61040F8A"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61040F8B" w14:textId="2DF7E771" w:rsidR="00614708" w:rsidRPr="00F26EFA" w:rsidRDefault="00614708" w:rsidP="001352A3">
            <w:pPr>
              <w:spacing w:after="0" w:line="240" w:lineRule="auto"/>
              <w:rPr>
                <w:rFonts w:ascii="Arial" w:eastAsia="MS Mincho" w:hAnsi="Arial" w:cs="Arial"/>
                <w:kern w:val="36"/>
                <w:sz w:val="18"/>
                <w:szCs w:val="20"/>
                <w:lang w:eastAsia="nl-NL"/>
              </w:rPr>
            </w:pPr>
          </w:p>
        </w:tc>
        <w:tc>
          <w:tcPr>
            <w:tcW w:w="2898" w:type="dxa"/>
          </w:tcPr>
          <w:p w14:paraId="2FFE9100" w14:textId="5553F480"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vraagstelling vloeit logisch voort uit de inleiding, is duidelijk en volledig.</w:t>
            </w:r>
          </w:p>
          <w:p w14:paraId="04B6A900"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3D54CB99" w14:textId="77777777" w:rsidR="00614708" w:rsidRPr="00F26EFA" w:rsidRDefault="00614708" w:rsidP="001352A3">
            <w:pPr>
              <w:spacing w:after="0" w:line="240" w:lineRule="auto"/>
              <w:rPr>
                <w:rFonts w:ascii="Arial" w:eastAsia="Times New Roman" w:hAnsi="Arial" w:cs="Arial"/>
                <w:sz w:val="18"/>
                <w:szCs w:val="20"/>
              </w:rPr>
            </w:pPr>
          </w:p>
        </w:tc>
        <w:tc>
          <w:tcPr>
            <w:tcW w:w="973" w:type="dxa"/>
          </w:tcPr>
          <w:p w14:paraId="4CC5F7EE" w14:textId="77777777" w:rsidR="00614708" w:rsidRPr="00F26EFA" w:rsidRDefault="00614708" w:rsidP="001352A3">
            <w:pPr>
              <w:spacing w:after="0" w:line="240" w:lineRule="auto"/>
              <w:rPr>
                <w:rFonts w:ascii="Arial" w:eastAsia="Times New Roman" w:hAnsi="Arial" w:cs="Arial"/>
                <w:sz w:val="18"/>
                <w:szCs w:val="20"/>
              </w:rPr>
            </w:pPr>
          </w:p>
        </w:tc>
        <w:tc>
          <w:tcPr>
            <w:tcW w:w="2854" w:type="dxa"/>
          </w:tcPr>
          <w:p w14:paraId="7E6A7EBB" w14:textId="2A45A489"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vraagstelling vloeit voort uit de inleiding, is duidelijk, maar is niet concreet genoeg geformuleerd.</w:t>
            </w:r>
          </w:p>
          <w:p w14:paraId="635FFD28" w14:textId="7702D3E0" w:rsidR="00614708" w:rsidRPr="00F26EFA" w:rsidRDefault="00614708" w:rsidP="001352A3">
            <w:pPr>
              <w:spacing w:after="0" w:line="240" w:lineRule="auto"/>
              <w:rPr>
                <w:rFonts w:ascii="Arial" w:eastAsia="Times New Roman" w:hAnsi="Arial" w:cs="Arial"/>
                <w:sz w:val="18"/>
                <w:szCs w:val="20"/>
              </w:rPr>
            </w:pPr>
          </w:p>
        </w:tc>
        <w:tc>
          <w:tcPr>
            <w:tcW w:w="992" w:type="dxa"/>
          </w:tcPr>
          <w:p w14:paraId="22F4436E" w14:textId="77777777" w:rsidR="00614708" w:rsidRPr="00F26EFA" w:rsidRDefault="00614708" w:rsidP="001352A3">
            <w:pPr>
              <w:spacing w:after="0" w:line="240" w:lineRule="auto"/>
              <w:rPr>
                <w:rFonts w:ascii="Arial" w:eastAsia="Times New Roman" w:hAnsi="Arial" w:cs="Arial"/>
                <w:sz w:val="18"/>
                <w:szCs w:val="20"/>
              </w:rPr>
            </w:pPr>
          </w:p>
        </w:tc>
        <w:tc>
          <w:tcPr>
            <w:tcW w:w="3038" w:type="dxa"/>
            <w:shd w:val="clear" w:color="auto" w:fill="auto"/>
          </w:tcPr>
          <w:p w14:paraId="61040F8C" w14:textId="77FC3E70"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vraagstelling vloeit niet voort uit de inleiding.</w:t>
            </w:r>
          </w:p>
          <w:p w14:paraId="61040F8D" w14:textId="7FBCD8CE"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vraagstelling ontbreekt of is onduidelijk, niet concreet, niet acceptabel geformuleerd.</w:t>
            </w:r>
          </w:p>
          <w:p w14:paraId="61040F8F" w14:textId="71A944F1" w:rsidR="00614708" w:rsidRPr="00F26EFA" w:rsidRDefault="00614708" w:rsidP="001352A3">
            <w:pPr>
              <w:spacing w:after="0" w:line="240" w:lineRule="auto"/>
              <w:rPr>
                <w:rFonts w:ascii="Arial" w:eastAsia="MS Mincho" w:hAnsi="Arial" w:cs="Arial"/>
                <w:kern w:val="36"/>
                <w:sz w:val="18"/>
                <w:szCs w:val="20"/>
                <w:highlight w:val="yellow"/>
                <w:lang w:eastAsia="nl-NL"/>
              </w:rPr>
            </w:pPr>
          </w:p>
        </w:tc>
      </w:tr>
      <w:tr w:rsidR="00614708" w:rsidRPr="00F26EFA" w14:paraId="0AE5125E" w14:textId="77777777" w:rsidTr="00614708">
        <w:trPr>
          <w:tblHeader/>
        </w:trPr>
        <w:tc>
          <w:tcPr>
            <w:tcW w:w="409" w:type="dxa"/>
            <w:shd w:val="clear" w:color="auto" w:fill="D9D9D9" w:themeFill="background1" w:themeFillShade="D9"/>
          </w:tcPr>
          <w:p w14:paraId="340B7391" w14:textId="674F45CD" w:rsidR="00614708" w:rsidRPr="00F26EFA" w:rsidRDefault="00C7471B" w:rsidP="001352A3">
            <w:pPr>
              <w:spacing w:after="0" w:line="240" w:lineRule="auto"/>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lastRenderedPageBreak/>
              <w:t>4</w:t>
            </w:r>
          </w:p>
        </w:tc>
        <w:tc>
          <w:tcPr>
            <w:tcW w:w="2784" w:type="dxa"/>
            <w:shd w:val="clear" w:color="auto" w:fill="D9D9D9" w:themeFill="background1" w:themeFillShade="D9"/>
          </w:tcPr>
          <w:p w14:paraId="785B7DE3" w14:textId="18594727" w:rsidR="00614708" w:rsidRPr="00F26EFA" w:rsidRDefault="00614708" w:rsidP="001352A3">
            <w:pPr>
              <w:spacing w:after="0" w:line="240" w:lineRule="auto"/>
              <w:rPr>
                <w:rFonts w:ascii="Arial" w:eastAsia="MS Mincho" w:hAnsi="Arial" w:cs="Arial"/>
                <w:b/>
                <w:bCs/>
                <w:kern w:val="36"/>
                <w:sz w:val="18"/>
                <w:szCs w:val="20"/>
                <w:lang w:eastAsia="nl-NL"/>
              </w:rPr>
            </w:pPr>
            <w:r w:rsidRPr="00F26EFA">
              <w:rPr>
                <w:rFonts w:ascii="Arial" w:eastAsia="MS Mincho" w:hAnsi="Arial" w:cs="Arial"/>
                <w:b/>
                <w:bCs/>
                <w:kern w:val="36"/>
                <w:sz w:val="18"/>
                <w:szCs w:val="20"/>
                <w:lang w:eastAsia="nl-NL"/>
              </w:rPr>
              <w:t>Doelstelling</w:t>
            </w:r>
          </w:p>
          <w:p w14:paraId="389555B0"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078E6A07" w14:textId="60806451"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Doelstelling is passend bij de vraagstelling</w:t>
            </w:r>
          </w:p>
          <w:p w14:paraId="5C3EAEA0" w14:textId="73254881" w:rsidR="00614708" w:rsidRPr="00F26EFA" w:rsidRDefault="00614708" w:rsidP="001352A3">
            <w:pPr>
              <w:spacing w:after="0" w:line="240" w:lineRule="auto"/>
              <w:rPr>
                <w:rFonts w:ascii="Arial" w:eastAsia="MS Mincho" w:hAnsi="Arial" w:cs="Arial"/>
                <w:b/>
                <w:bCs/>
                <w:kern w:val="36"/>
                <w:sz w:val="18"/>
                <w:szCs w:val="20"/>
                <w:lang w:eastAsia="nl-NL"/>
              </w:rPr>
            </w:pPr>
          </w:p>
        </w:tc>
        <w:tc>
          <w:tcPr>
            <w:tcW w:w="2898" w:type="dxa"/>
          </w:tcPr>
          <w:p w14:paraId="178B50AD" w14:textId="3BAD850B"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doelstelling is afgeleid van de vraagstelling, heeft een relatie met het probleem en is breder dan het omzetten van de vraagstelling in een doelstelling (omvat ook overstijgend doel).</w:t>
            </w:r>
            <w:r w:rsidR="00063618">
              <w:rPr>
                <w:rFonts w:ascii="Arial" w:eastAsia="Times New Roman" w:hAnsi="Arial" w:cs="Arial"/>
                <w:sz w:val="18"/>
                <w:szCs w:val="20"/>
              </w:rPr>
              <w:t xml:space="preserve"> H</w:t>
            </w:r>
            <w:r w:rsidR="002A4E8F">
              <w:rPr>
                <w:rFonts w:ascii="Arial" w:eastAsia="Times New Roman" w:hAnsi="Arial" w:cs="Arial"/>
                <w:sz w:val="18"/>
                <w:szCs w:val="20"/>
              </w:rPr>
              <w:t>et is duidelijk h</w:t>
            </w:r>
            <w:r w:rsidR="00063618">
              <w:rPr>
                <w:rFonts w:ascii="Arial" w:eastAsia="Times New Roman" w:hAnsi="Arial" w:cs="Arial"/>
                <w:sz w:val="18"/>
                <w:szCs w:val="20"/>
              </w:rPr>
              <w:t xml:space="preserve">oe een antwoord op </w:t>
            </w:r>
            <w:r w:rsidR="002A4E8F">
              <w:rPr>
                <w:rFonts w:ascii="Arial" w:eastAsia="Times New Roman" w:hAnsi="Arial" w:cs="Arial"/>
                <w:sz w:val="18"/>
                <w:szCs w:val="20"/>
              </w:rPr>
              <w:t>de vraagstelling</w:t>
            </w:r>
            <w:r w:rsidR="00063618">
              <w:rPr>
                <w:rFonts w:ascii="Arial" w:eastAsia="Times New Roman" w:hAnsi="Arial" w:cs="Arial"/>
                <w:sz w:val="18"/>
                <w:szCs w:val="20"/>
              </w:rPr>
              <w:t xml:space="preserve"> bijdraagt aan het behalen van de doelstelling</w:t>
            </w:r>
            <w:r w:rsidR="008C5CF1">
              <w:rPr>
                <w:rFonts w:ascii="Arial" w:eastAsia="Times New Roman" w:hAnsi="Arial" w:cs="Arial"/>
                <w:sz w:val="18"/>
                <w:szCs w:val="20"/>
              </w:rPr>
              <w:t>.</w:t>
            </w:r>
            <w:r w:rsidR="00063618">
              <w:rPr>
                <w:rFonts w:ascii="Arial" w:eastAsia="Times New Roman" w:hAnsi="Arial" w:cs="Arial"/>
                <w:sz w:val="18"/>
                <w:szCs w:val="20"/>
              </w:rPr>
              <w:t xml:space="preserve"> </w:t>
            </w:r>
          </w:p>
          <w:p w14:paraId="6BBE14AD" w14:textId="77777777" w:rsidR="00614708" w:rsidRPr="00F26EFA" w:rsidRDefault="00614708" w:rsidP="001352A3">
            <w:pPr>
              <w:spacing w:after="0" w:line="240" w:lineRule="auto"/>
              <w:rPr>
                <w:rFonts w:ascii="Arial" w:eastAsia="Times New Roman" w:hAnsi="Arial" w:cs="Arial"/>
                <w:sz w:val="18"/>
                <w:szCs w:val="20"/>
              </w:rPr>
            </w:pPr>
          </w:p>
        </w:tc>
        <w:tc>
          <w:tcPr>
            <w:tcW w:w="973" w:type="dxa"/>
          </w:tcPr>
          <w:p w14:paraId="62BDAB7F" w14:textId="77777777" w:rsidR="00614708" w:rsidRPr="00F26EFA" w:rsidRDefault="00614708" w:rsidP="001352A3">
            <w:pPr>
              <w:spacing w:after="0" w:line="240" w:lineRule="auto"/>
              <w:rPr>
                <w:rFonts w:ascii="Arial" w:eastAsia="Times New Roman" w:hAnsi="Arial" w:cs="Arial"/>
                <w:sz w:val="18"/>
                <w:szCs w:val="20"/>
              </w:rPr>
            </w:pPr>
          </w:p>
        </w:tc>
        <w:tc>
          <w:tcPr>
            <w:tcW w:w="2854" w:type="dxa"/>
          </w:tcPr>
          <w:p w14:paraId="762C27E8" w14:textId="67FB4C29" w:rsidR="00614708" w:rsidRPr="00F26EFA" w:rsidRDefault="00614708" w:rsidP="008C5CF1">
            <w:pPr>
              <w:spacing w:after="0" w:line="240" w:lineRule="auto"/>
              <w:rPr>
                <w:rFonts w:ascii="Arial" w:eastAsia="Times New Roman" w:hAnsi="Arial" w:cs="Arial"/>
                <w:sz w:val="18"/>
                <w:szCs w:val="20"/>
              </w:rPr>
            </w:pPr>
            <w:r w:rsidRPr="00F26EFA">
              <w:rPr>
                <w:rFonts w:ascii="Arial" w:eastAsia="Times New Roman" w:hAnsi="Arial" w:cs="Arial"/>
                <w:sz w:val="18"/>
                <w:szCs w:val="20"/>
              </w:rPr>
              <w:t xml:space="preserve">De doelstelling is afgeleid van de vraagstelling en heeft een relatie met het probleem, maar </w:t>
            </w:r>
            <w:r w:rsidRPr="00F26EFA">
              <w:rPr>
                <w:rFonts w:ascii="Arial" w:eastAsia="MS Mincho" w:hAnsi="Arial" w:cs="Arial"/>
                <w:kern w:val="36"/>
                <w:sz w:val="18"/>
                <w:szCs w:val="20"/>
                <w:lang w:eastAsia="nl-NL"/>
              </w:rPr>
              <w:t>beperkt zich nog tot het omzetten van de vraagstelling in een doelstelling.</w:t>
            </w:r>
            <w:r w:rsidR="00E77943">
              <w:rPr>
                <w:rFonts w:ascii="Arial" w:eastAsia="MS Mincho" w:hAnsi="Arial" w:cs="Arial"/>
                <w:kern w:val="36"/>
                <w:sz w:val="18"/>
                <w:szCs w:val="20"/>
                <w:lang w:eastAsia="nl-NL"/>
              </w:rPr>
              <w:t xml:space="preserve"> </w:t>
            </w:r>
          </w:p>
        </w:tc>
        <w:tc>
          <w:tcPr>
            <w:tcW w:w="992" w:type="dxa"/>
          </w:tcPr>
          <w:p w14:paraId="347E5BCA" w14:textId="77777777" w:rsidR="00614708" w:rsidRPr="00F26EFA" w:rsidRDefault="00614708" w:rsidP="001352A3">
            <w:pPr>
              <w:spacing w:after="0" w:line="240" w:lineRule="auto"/>
              <w:rPr>
                <w:rFonts w:ascii="Arial" w:eastAsia="Times New Roman" w:hAnsi="Arial" w:cs="Arial"/>
                <w:sz w:val="18"/>
                <w:szCs w:val="20"/>
              </w:rPr>
            </w:pPr>
          </w:p>
        </w:tc>
        <w:tc>
          <w:tcPr>
            <w:tcW w:w="3038" w:type="dxa"/>
            <w:shd w:val="clear" w:color="auto" w:fill="auto"/>
          </w:tcPr>
          <w:p w14:paraId="4FCFB0C7" w14:textId="78F30275" w:rsidR="00614708" w:rsidRPr="00F26EFA" w:rsidRDefault="00614708" w:rsidP="001352A3">
            <w:pPr>
              <w:spacing w:after="0" w:line="240" w:lineRule="auto"/>
              <w:rPr>
                <w:rFonts w:ascii="Arial" w:eastAsia="Times New Roman" w:hAnsi="Arial" w:cs="Arial"/>
                <w:sz w:val="18"/>
                <w:szCs w:val="20"/>
              </w:rPr>
            </w:pPr>
            <w:r w:rsidRPr="00F26EFA">
              <w:rPr>
                <w:rFonts w:ascii="Arial" w:eastAsia="Times New Roman" w:hAnsi="Arial" w:cs="Arial"/>
                <w:sz w:val="18"/>
                <w:szCs w:val="20"/>
              </w:rPr>
              <w:t>De doelstelling ontbreekt of is niet afgeleid van de vraagstelling en heeft geen duidelijke relatie met het probleem.</w:t>
            </w:r>
            <w:r w:rsidR="00E77943">
              <w:rPr>
                <w:rFonts w:ascii="Arial" w:eastAsia="Times New Roman" w:hAnsi="Arial" w:cs="Arial"/>
                <w:sz w:val="18"/>
                <w:szCs w:val="20"/>
              </w:rPr>
              <w:t xml:space="preserve"> </w:t>
            </w:r>
          </w:p>
          <w:p w14:paraId="1703E140" w14:textId="77777777" w:rsidR="00614708" w:rsidRPr="00F26EFA" w:rsidRDefault="00614708" w:rsidP="001352A3">
            <w:pPr>
              <w:spacing w:after="0" w:line="240" w:lineRule="auto"/>
              <w:rPr>
                <w:rFonts w:ascii="Arial" w:eastAsia="Times New Roman" w:hAnsi="Arial" w:cs="Arial"/>
                <w:sz w:val="18"/>
                <w:szCs w:val="20"/>
              </w:rPr>
            </w:pPr>
          </w:p>
        </w:tc>
      </w:tr>
      <w:tr w:rsidR="00614708" w:rsidRPr="00F26EFA" w14:paraId="61040FAC" w14:textId="77777777" w:rsidTr="00614708">
        <w:trPr>
          <w:tblHeader/>
        </w:trPr>
        <w:tc>
          <w:tcPr>
            <w:tcW w:w="409" w:type="dxa"/>
            <w:shd w:val="clear" w:color="auto" w:fill="D9D9D9" w:themeFill="background1" w:themeFillShade="D9"/>
          </w:tcPr>
          <w:p w14:paraId="4B172AD6" w14:textId="108817E8" w:rsidR="00614708" w:rsidRPr="00F26EFA" w:rsidRDefault="00C7471B" w:rsidP="001352A3">
            <w:pPr>
              <w:spacing w:after="0" w:line="240" w:lineRule="auto"/>
              <w:rPr>
                <w:rFonts w:ascii="Arial" w:eastAsia="MS Mincho" w:hAnsi="Arial" w:cs="Arial"/>
                <w:b/>
                <w:bCs/>
                <w:kern w:val="36"/>
                <w:sz w:val="18"/>
                <w:szCs w:val="20"/>
                <w:lang w:val="en-US" w:eastAsia="nl-NL"/>
              </w:rPr>
            </w:pPr>
            <w:r>
              <w:rPr>
                <w:rFonts w:ascii="Arial" w:eastAsia="MS Mincho" w:hAnsi="Arial" w:cs="Arial"/>
                <w:b/>
                <w:bCs/>
                <w:kern w:val="36"/>
                <w:sz w:val="18"/>
                <w:szCs w:val="20"/>
                <w:lang w:val="en-US" w:eastAsia="nl-NL"/>
              </w:rPr>
              <w:t>5</w:t>
            </w:r>
          </w:p>
        </w:tc>
        <w:tc>
          <w:tcPr>
            <w:tcW w:w="2784" w:type="dxa"/>
            <w:shd w:val="clear" w:color="auto" w:fill="D9D9D9" w:themeFill="background1" w:themeFillShade="D9"/>
          </w:tcPr>
          <w:p w14:paraId="61040F98" w14:textId="5526C317" w:rsidR="00614708" w:rsidRPr="00F26EFA" w:rsidRDefault="00614708" w:rsidP="001352A3">
            <w:pPr>
              <w:spacing w:after="0" w:line="240" w:lineRule="auto"/>
              <w:rPr>
                <w:rFonts w:ascii="Arial" w:eastAsia="MS Mincho" w:hAnsi="Arial" w:cs="Arial"/>
                <w:kern w:val="36"/>
                <w:sz w:val="18"/>
                <w:szCs w:val="20"/>
                <w:u w:val="single"/>
                <w:lang w:val="en-US" w:eastAsia="nl-NL"/>
              </w:rPr>
            </w:pPr>
            <w:r w:rsidRPr="00F26EFA">
              <w:rPr>
                <w:rFonts w:ascii="Arial" w:eastAsia="MS Mincho" w:hAnsi="Arial" w:cs="Arial"/>
                <w:b/>
                <w:bCs/>
                <w:kern w:val="36"/>
                <w:sz w:val="18"/>
                <w:szCs w:val="20"/>
                <w:lang w:val="en-US" w:eastAsia="nl-NL"/>
              </w:rPr>
              <w:t xml:space="preserve">Methode (1) – design en populatie </w:t>
            </w:r>
          </w:p>
          <w:p w14:paraId="61040F99" w14:textId="77777777" w:rsidR="00614708" w:rsidRPr="00F26EFA" w:rsidRDefault="00614708" w:rsidP="001352A3">
            <w:pPr>
              <w:numPr>
                <w:ilvl w:val="0"/>
                <w:numId w:val="1"/>
              </w:num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Design: past bij de vraagstelling en is onderbouwd</w:t>
            </w:r>
          </w:p>
          <w:p w14:paraId="61040F9A" w14:textId="77777777" w:rsidR="00614708" w:rsidRPr="00F26EFA" w:rsidRDefault="00614708" w:rsidP="001352A3">
            <w:pPr>
              <w:numPr>
                <w:ilvl w:val="0"/>
                <w:numId w:val="1"/>
              </w:num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Populatie/participanten: benoemen waar en bij wie het onderzoek is uitgevoerd, hoe deelnemers worden geselecteerd, in- en exclusiecriteria. </w:t>
            </w:r>
          </w:p>
          <w:p w14:paraId="61040F9D" w14:textId="117AC7CB" w:rsidR="00614708" w:rsidRPr="00F26EFA" w:rsidRDefault="00614708" w:rsidP="001352A3">
            <w:pPr>
              <w:spacing w:after="0" w:line="240" w:lineRule="auto"/>
              <w:ind w:left="340"/>
              <w:rPr>
                <w:rFonts w:ascii="Arial" w:eastAsia="MS Mincho" w:hAnsi="Arial" w:cs="Arial"/>
                <w:b/>
                <w:bCs/>
                <w:kern w:val="36"/>
                <w:sz w:val="18"/>
                <w:szCs w:val="20"/>
                <w:lang w:eastAsia="nl-NL"/>
              </w:rPr>
            </w:pPr>
          </w:p>
        </w:tc>
        <w:tc>
          <w:tcPr>
            <w:tcW w:w="2898" w:type="dxa"/>
          </w:tcPr>
          <w:p w14:paraId="6E7E2057" w14:textId="77777777"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Het design is passend bij de vraagstelling en helder onderbouwd.</w:t>
            </w:r>
          </w:p>
          <w:p w14:paraId="77ABA469" w14:textId="76FA0ECB"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populatie wordt beschreven, in- en exclusiecriteria worden beschreven en zijn logisch gekozen. </w:t>
            </w:r>
          </w:p>
          <w:p w14:paraId="551AA509"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73" w:type="dxa"/>
          </w:tcPr>
          <w:p w14:paraId="7841AF43"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2854" w:type="dxa"/>
          </w:tcPr>
          <w:p w14:paraId="6F02349B" w14:textId="1DDE67D2"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Het design is passend bij de vraagstelling, onderbouwing is beperkt.</w:t>
            </w:r>
          </w:p>
          <w:p w14:paraId="42A9075C" w14:textId="146AC903"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populatie wordt beschreven, in- en exclusiecriteria worden beschreven, maar zijn slechts ten dele logisch gekozen. </w:t>
            </w:r>
          </w:p>
          <w:p w14:paraId="7D7E1541" w14:textId="7368AB26" w:rsidR="00614708" w:rsidRPr="00F26EFA" w:rsidRDefault="00614708" w:rsidP="001352A3">
            <w:pPr>
              <w:spacing w:after="0" w:line="240" w:lineRule="auto"/>
              <w:rPr>
                <w:rFonts w:ascii="Arial" w:eastAsia="MS Mincho" w:hAnsi="Arial" w:cs="Arial"/>
                <w:kern w:val="36"/>
                <w:sz w:val="18"/>
                <w:szCs w:val="20"/>
                <w:lang w:eastAsia="nl-NL"/>
              </w:rPr>
            </w:pPr>
          </w:p>
        </w:tc>
        <w:tc>
          <w:tcPr>
            <w:tcW w:w="992" w:type="dxa"/>
          </w:tcPr>
          <w:p w14:paraId="1C248456"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3038" w:type="dxa"/>
            <w:shd w:val="clear" w:color="auto" w:fill="auto"/>
          </w:tcPr>
          <w:p w14:paraId="61040F9E" w14:textId="2C1E2956"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Het design is niet passend bij de vraagstelling.</w:t>
            </w:r>
          </w:p>
          <w:p w14:paraId="61040F9F" w14:textId="3B9AF9A2"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De populatie wordt niet of onvolledig beschreven en/of de in- en exclusiecriteria worden niet beschreven.</w:t>
            </w:r>
          </w:p>
          <w:p w14:paraId="61040FA1" w14:textId="20E26468" w:rsidR="00614708" w:rsidRPr="00F26EFA" w:rsidRDefault="00614708" w:rsidP="001352A3">
            <w:pPr>
              <w:spacing w:after="0" w:line="240" w:lineRule="auto"/>
              <w:rPr>
                <w:rFonts w:ascii="Arial" w:eastAsia="Times New Roman" w:hAnsi="Arial" w:cs="Arial"/>
                <w:sz w:val="18"/>
                <w:szCs w:val="20"/>
                <w:highlight w:val="yellow"/>
              </w:rPr>
            </w:pPr>
          </w:p>
        </w:tc>
      </w:tr>
      <w:tr w:rsidR="00614708" w:rsidRPr="00F26EFA" w14:paraId="4D3A9A9F" w14:textId="77777777" w:rsidTr="00614708">
        <w:trPr>
          <w:tblHeader/>
        </w:trPr>
        <w:tc>
          <w:tcPr>
            <w:tcW w:w="409" w:type="dxa"/>
            <w:shd w:val="clear" w:color="auto" w:fill="D9D9D9" w:themeFill="background1" w:themeFillShade="D9"/>
          </w:tcPr>
          <w:p w14:paraId="10B6F829" w14:textId="04F9BDDA" w:rsidR="00614708" w:rsidRPr="00F26EFA" w:rsidRDefault="00C7471B" w:rsidP="001352A3">
            <w:pPr>
              <w:spacing w:after="0" w:line="240" w:lineRule="auto"/>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6</w:t>
            </w:r>
          </w:p>
        </w:tc>
        <w:tc>
          <w:tcPr>
            <w:tcW w:w="2784" w:type="dxa"/>
            <w:shd w:val="clear" w:color="auto" w:fill="D9D9D9" w:themeFill="background1" w:themeFillShade="D9"/>
          </w:tcPr>
          <w:p w14:paraId="71852DC1" w14:textId="0BBDF043"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b/>
                <w:bCs/>
                <w:kern w:val="36"/>
                <w:sz w:val="18"/>
                <w:szCs w:val="20"/>
                <w:lang w:eastAsia="nl-NL"/>
              </w:rPr>
              <w:t>Methode (2) - dataverzameling</w:t>
            </w:r>
            <w:r w:rsidRPr="00F26EFA">
              <w:rPr>
                <w:rFonts w:ascii="Arial" w:eastAsia="MS Mincho" w:hAnsi="Arial" w:cs="Arial"/>
                <w:kern w:val="36"/>
                <w:sz w:val="18"/>
                <w:szCs w:val="20"/>
                <w:lang w:eastAsia="nl-NL"/>
              </w:rPr>
              <w:t xml:space="preserve"> </w:t>
            </w:r>
          </w:p>
          <w:p w14:paraId="07D7B1F8"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756B8999" w14:textId="2823FE18"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Dataverzameling: onderbouw vanuit de methode hoe gegevens verzameld worden</w:t>
            </w:r>
          </w:p>
          <w:p w14:paraId="6AA4BE55" w14:textId="5B21B142" w:rsidR="00614708" w:rsidRPr="00F26EFA" w:rsidRDefault="00614708" w:rsidP="001352A3">
            <w:pPr>
              <w:spacing w:after="0" w:line="240" w:lineRule="auto"/>
              <w:rPr>
                <w:rFonts w:ascii="Arial" w:eastAsia="MS Mincho" w:hAnsi="Arial" w:cs="Arial"/>
                <w:b/>
                <w:bCs/>
                <w:kern w:val="36"/>
                <w:sz w:val="18"/>
                <w:szCs w:val="20"/>
                <w:lang w:eastAsia="nl-NL"/>
              </w:rPr>
            </w:pPr>
          </w:p>
        </w:tc>
        <w:tc>
          <w:tcPr>
            <w:tcW w:w="2898" w:type="dxa"/>
          </w:tcPr>
          <w:p w14:paraId="25FE51F2" w14:textId="77777777"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dataverzameling wordt volledig beschreven en onderbouwd, zou kunnen worden gerepliceerd. </w:t>
            </w:r>
          </w:p>
          <w:p w14:paraId="4D26A855"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73" w:type="dxa"/>
          </w:tcPr>
          <w:p w14:paraId="31C2C444"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2854" w:type="dxa"/>
          </w:tcPr>
          <w:p w14:paraId="396CFFAF" w14:textId="17479F9B"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dataverzameling wordt beschreven en deels onderbouwd, zou in grote lijnen kunnen worden gerepliceerd. </w:t>
            </w:r>
          </w:p>
          <w:p w14:paraId="5F149C78"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92" w:type="dxa"/>
          </w:tcPr>
          <w:p w14:paraId="5525175A"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3038" w:type="dxa"/>
            <w:shd w:val="clear" w:color="auto" w:fill="auto"/>
          </w:tcPr>
          <w:p w14:paraId="516B1EC2" w14:textId="777B6D82"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dataverzameling wordt niet of onvolledig beschreven. De dataverzameling is niet onderbouwd. </w:t>
            </w:r>
          </w:p>
          <w:p w14:paraId="34C38E65" w14:textId="77777777" w:rsidR="00614708" w:rsidRPr="00F26EFA" w:rsidRDefault="00614708" w:rsidP="001352A3">
            <w:pPr>
              <w:spacing w:after="0" w:line="240" w:lineRule="auto"/>
              <w:rPr>
                <w:rFonts w:ascii="Arial" w:eastAsia="MS Mincho" w:hAnsi="Arial" w:cs="Arial"/>
                <w:kern w:val="36"/>
                <w:sz w:val="18"/>
                <w:szCs w:val="20"/>
                <w:lang w:eastAsia="nl-NL"/>
              </w:rPr>
            </w:pPr>
          </w:p>
        </w:tc>
      </w:tr>
      <w:tr w:rsidR="00614708" w:rsidRPr="00F26EFA" w14:paraId="43A82874" w14:textId="77777777" w:rsidTr="00614708">
        <w:trPr>
          <w:tblHeader/>
        </w:trPr>
        <w:tc>
          <w:tcPr>
            <w:tcW w:w="409" w:type="dxa"/>
            <w:shd w:val="clear" w:color="auto" w:fill="D9D9D9" w:themeFill="background1" w:themeFillShade="D9"/>
          </w:tcPr>
          <w:p w14:paraId="2CAFA666" w14:textId="6A439A70" w:rsidR="00614708" w:rsidRPr="00F26EFA" w:rsidRDefault="00C7471B" w:rsidP="001352A3">
            <w:pPr>
              <w:spacing w:after="0" w:line="240" w:lineRule="auto"/>
              <w:rPr>
                <w:rFonts w:ascii="Arial" w:eastAsia="MS Mincho" w:hAnsi="Arial" w:cs="Arial"/>
                <w:b/>
                <w:bCs/>
                <w:kern w:val="36"/>
                <w:sz w:val="18"/>
                <w:szCs w:val="20"/>
                <w:lang w:eastAsia="nl-NL"/>
              </w:rPr>
            </w:pPr>
            <w:r>
              <w:rPr>
                <w:rFonts w:ascii="Arial" w:eastAsia="MS Mincho" w:hAnsi="Arial" w:cs="Arial"/>
                <w:b/>
                <w:bCs/>
                <w:kern w:val="36"/>
                <w:sz w:val="18"/>
                <w:szCs w:val="20"/>
                <w:lang w:eastAsia="nl-NL"/>
              </w:rPr>
              <w:t>7</w:t>
            </w:r>
          </w:p>
        </w:tc>
        <w:tc>
          <w:tcPr>
            <w:tcW w:w="2784" w:type="dxa"/>
            <w:shd w:val="clear" w:color="auto" w:fill="D9D9D9" w:themeFill="background1" w:themeFillShade="D9"/>
          </w:tcPr>
          <w:p w14:paraId="636EA69C" w14:textId="29F164AA" w:rsidR="00614708" w:rsidRPr="00F26EFA" w:rsidRDefault="00614708" w:rsidP="001352A3">
            <w:pPr>
              <w:spacing w:after="0" w:line="240" w:lineRule="auto"/>
              <w:rPr>
                <w:rFonts w:ascii="Arial" w:eastAsia="MS Mincho" w:hAnsi="Arial" w:cs="Arial"/>
                <w:b/>
                <w:bCs/>
                <w:kern w:val="36"/>
                <w:sz w:val="18"/>
                <w:szCs w:val="20"/>
                <w:lang w:eastAsia="nl-NL"/>
              </w:rPr>
            </w:pPr>
            <w:r w:rsidRPr="00F26EFA">
              <w:rPr>
                <w:rFonts w:ascii="Arial" w:eastAsia="MS Mincho" w:hAnsi="Arial" w:cs="Arial"/>
                <w:b/>
                <w:bCs/>
                <w:kern w:val="36"/>
                <w:sz w:val="18"/>
                <w:szCs w:val="20"/>
                <w:lang w:eastAsia="nl-NL"/>
              </w:rPr>
              <w:t>Methode (3) – data-analyse</w:t>
            </w:r>
            <w:r w:rsidRPr="00F26EFA">
              <w:rPr>
                <w:rFonts w:ascii="Arial" w:eastAsia="MS Mincho" w:hAnsi="Arial" w:cs="Arial"/>
                <w:kern w:val="36"/>
                <w:sz w:val="18"/>
                <w:szCs w:val="20"/>
                <w:lang w:eastAsia="nl-NL"/>
              </w:rPr>
              <w:t xml:space="preserve"> </w:t>
            </w:r>
          </w:p>
          <w:p w14:paraId="779C9332"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235B9BA3" w14:textId="1C07F05B" w:rsidR="00614708" w:rsidRPr="00F26EFA" w:rsidRDefault="00614708" w:rsidP="001352A3">
            <w:pPr>
              <w:spacing w:after="0" w:line="240" w:lineRule="auto"/>
              <w:rPr>
                <w:rFonts w:ascii="Arial" w:eastAsia="MS Mincho" w:hAnsi="Arial" w:cs="Arial"/>
                <w:b/>
                <w:bCs/>
                <w:kern w:val="36"/>
                <w:sz w:val="18"/>
                <w:szCs w:val="20"/>
                <w:lang w:eastAsia="nl-NL"/>
              </w:rPr>
            </w:pPr>
            <w:r w:rsidRPr="00F26EFA">
              <w:rPr>
                <w:rFonts w:ascii="Arial" w:eastAsia="MS Mincho" w:hAnsi="Arial" w:cs="Arial"/>
                <w:kern w:val="36"/>
                <w:sz w:val="18"/>
                <w:szCs w:val="20"/>
                <w:lang w:eastAsia="nl-NL"/>
              </w:rPr>
              <w:t>Data-analyse: beschrijf hoe de data zullen worden geanalyseerd.</w:t>
            </w:r>
          </w:p>
          <w:p w14:paraId="3024868D" w14:textId="3009BA8F" w:rsidR="00614708" w:rsidRPr="00F26EFA" w:rsidRDefault="00614708" w:rsidP="001352A3">
            <w:pPr>
              <w:spacing w:after="0" w:line="240" w:lineRule="auto"/>
              <w:rPr>
                <w:rFonts w:ascii="Arial" w:eastAsia="MS Mincho" w:hAnsi="Arial" w:cs="Arial"/>
                <w:b/>
                <w:bCs/>
                <w:kern w:val="36"/>
                <w:sz w:val="18"/>
                <w:szCs w:val="20"/>
                <w:lang w:eastAsia="nl-NL"/>
              </w:rPr>
            </w:pPr>
          </w:p>
        </w:tc>
        <w:tc>
          <w:tcPr>
            <w:tcW w:w="2898" w:type="dxa"/>
          </w:tcPr>
          <w:p w14:paraId="2548130D" w14:textId="7AFB32DA" w:rsidR="00614708" w:rsidRPr="00F26EFA" w:rsidRDefault="00614708" w:rsidP="001352A3">
            <w:pPr>
              <w:spacing w:after="0" w:line="240" w:lineRule="auto"/>
              <w:rPr>
                <w:rFonts w:ascii="Arial" w:eastAsia="MS Mincho" w:hAnsi="Arial" w:cs="Arial"/>
                <w:kern w:val="36"/>
                <w:sz w:val="18"/>
                <w:szCs w:val="20"/>
                <w:highlight w:val="yellow"/>
                <w:lang w:eastAsia="nl-NL"/>
              </w:rPr>
            </w:pPr>
            <w:r w:rsidRPr="00F26EFA">
              <w:rPr>
                <w:rFonts w:ascii="Arial" w:eastAsia="MS Mincho" w:hAnsi="Arial" w:cs="Arial"/>
                <w:color w:val="000000"/>
                <w:sz w:val="18"/>
                <w:szCs w:val="20"/>
                <w:lang w:eastAsia="nl-NL"/>
              </w:rPr>
              <w:t>Er wordt beschreven hoe de data worden geanalyseerd en dit is concreet en correct.</w:t>
            </w:r>
          </w:p>
          <w:p w14:paraId="044A9728"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73" w:type="dxa"/>
          </w:tcPr>
          <w:p w14:paraId="26623DBC" w14:textId="77777777" w:rsidR="00614708" w:rsidRPr="00F26EFA" w:rsidRDefault="00614708" w:rsidP="001352A3">
            <w:pPr>
              <w:spacing w:after="0" w:line="240" w:lineRule="auto"/>
              <w:rPr>
                <w:rFonts w:ascii="Arial" w:eastAsia="MS Mincho" w:hAnsi="Arial" w:cs="Arial"/>
                <w:color w:val="000000"/>
                <w:sz w:val="18"/>
                <w:szCs w:val="20"/>
                <w:lang w:eastAsia="nl-NL"/>
              </w:rPr>
            </w:pPr>
          </w:p>
        </w:tc>
        <w:tc>
          <w:tcPr>
            <w:tcW w:w="2854" w:type="dxa"/>
          </w:tcPr>
          <w:p w14:paraId="4FFB8B70" w14:textId="64442C3E" w:rsidR="00614708" w:rsidRPr="00F26EFA" w:rsidRDefault="00614708" w:rsidP="001352A3">
            <w:pPr>
              <w:spacing w:after="0" w:line="240" w:lineRule="auto"/>
              <w:rPr>
                <w:rFonts w:ascii="Arial" w:eastAsia="MS Mincho" w:hAnsi="Arial" w:cs="Arial"/>
                <w:color w:val="000000"/>
                <w:sz w:val="18"/>
                <w:szCs w:val="20"/>
                <w:lang w:eastAsia="nl-NL"/>
              </w:rPr>
            </w:pPr>
            <w:r w:rsidRPr="00F26EFA">
              <w:rPr>
                <w:rFonts w:ascii="Arial" w:eastAsia="MS Mincho" w:hAnsi="Arial" w:cs="Arial"/>
                <w:color w:val="000000"/>
                <w:sz w:val="18"/>
                <w:szCs w:val="20"/>
                <w:lang w:eastAsia="nl-NL"/>
              </w:rPr>
              <w:t>Er wordt beschreven hoe de data worden geanalyseerd en dit is voor het grootste deel concreet en correct.</w:t>
            </w:r>
          </w:p>
          <w:p w14:paraId="3C959B65"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92" w:type="dxa"/>
          </w:tcPr>
          <w:p w14:paraId="2CABAE4D" w14:textId="77777777" w:rsidR="00614708" w:rsidRPr="00F26EFA" w:rsidRDefault="00614708" w:rsidP="001352A3">
            <w:pPr>
              <w:spacing w:after="0" w:line="240" w:lineRule="auto"/>
              <w:rPr>
                <w:rFonts w:ascii="Arial" w:eastAsia="MS Mincho" w:hAnsi="Arial" w:cs="Arial"/>
                <w:color w:val="000000"/>
                <w:sz w:val="18"/>
                <w:szCs w:val="20"/>
                <w:lang w:eastAsia="nl-NL"/>
              </w:rPr>
            </w:pPr>
          </w:p>
        </w:tc>
        <w:tc>
          <w:tcPr>
            <w:tcW w:w="3038" w:type="dxa"/>
            <w:shd w:val="clear" w:color="auto" w:fill="auto"/>
          </w:tcPr>
          <w:p w14:paraId="52773E91" w14:textId="53B39D70"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color w:val="000000"/>
                <w:sz w:val="18"/>
                <w:szCs w:val="20"/>
                <w:lang w:eastAsia="nl-NL"/>
              </w:rPr>
              <w:t>Er wordt niet of niet correct beschreven hoe de data zullen worden geanalyseerd.</w:t>
            </w:r>
          </w:p>
        </w:tc>
      </w:tr>
      <w:tr w:rsidR="00614708" w:rsidRPr="00F26EFA" w14:paraId="61040FBB" w14:textId="77777777" w:rsidTr="00614708">
        <w:trPr>
          <w:tblHeader/>
        </w:trPr>
        <w:tc>
          <w:tcPr>
            <w:tcW w:w="409" w:type="dxa"/>
            <w:shd w:val="clear" w:color="auto" w:fill="D9D9D9" w:themeFill="background1" w:themeFillShade="D9"/>
          </w:tcPr>
          <w:p w14:paraId="75BD3BB3" w14:textId="3DA0D331" w:rsidR="00614708" w:rsidRPr="00F26EFA" w:rsidRDefault="00C7471B" w:rsidP="001352A3">
            <w:pPr>
              <w:spacing w:after="0" w:line="240" w:lineRule="auto"/>
              <w:rPr>
                <w:rFonts w:ascii="Arial" w:eastAsia="MS Mincho" w:hAnsi="Arial" w:cs="Arial"/>
                <w:b/>
                <w:bCs/>
                <w:kern w:val="36"/>
                <w:sz w:val="18"/>
                <w:szCs w:val="20"/>
                <w:lang w:val="en-US" w:eastAsia="nl-NL"/>
              </w:rPr>
            </w:pPr>
            <w:r>
              <w:rPr>
                <w:rFonts w:ascii="Arial" w:eastAsia="MS Mincho" w:hAnsi="Arial" w:cs="Arial"/>
                <w:b/>
                <w:bCs/>
                <w:kern w:val="36"/>
                <w:sz w:val="18"/>
                <w:szCs w:val="20"/>
                <w:lang w:val="en-US" w:eastAsia="nl-NL"/>
              </w:rPr>
              <w:lastRenderedPageBreak/>
              <w:t>8</w:t>
            </w:r>
          </w:p>
        </w:tc>
        <w:tc>
          <w:tcPr>
            <w:tcW w:w="2784" w:type="dxa"/>
            <w:shd w:val="clear" w:color="auto" w:fill="D9D9D9" w:themeFill="background1" w:themeFillShade="D9"/>
          </w:tcPr>
          <w:p w14:paraId="61040FAD" w14:textId="0AE10659" w:rsidR="00614708" w:rsidRPr="00F26EFA" w:rsidRDefault="00614708" w:rsidP="001352A3">
            <w:pPr>
              <w:spacing w:after="0" w:line="240" w:lineRule="auto"/>
              <w:rPr>
                <w:rFonts w:ascii="Arial" w:eastAsia="MS Mincho" w:hAnsi="Arial" w:cs="Arial"/>
                <w:kern w:val="36"/>
                <w:sz w:val="18"/>
                <w:szCs w:val="20"/>
                <w:u w:val="single"/>
                <w:lang w:val="en-US" w:eastAsia="nl-NL"/>
              </w:rPr>
            </w:pPr>
            <w:r w:rsidRPr="00F26EFA">
              <w:rPr>
                <w:rFonts w:ascii="Arial" w:eastAsia="MS Mincho" w:hAnsi="Arial" w:cs="Arial"/>
                <w:b/>
                <w:bCs/>
                <w:kern w:val="36"/>
                <w:sz w:val="18"/>
                <w:szCs w:val="20"/>
                <w:lang w:val="en-US" w:eastAsia="nl-NL"/>
              </w:rPr>
              <w:t>Onderbouwing</w:t>
            </w:r>
          </w:p>
          <w:p w14:paraId="61040FAE" w14:textId="6E2041FC" w:rsidR="00614708" w:rsidRPr="00F26EFA" w:rsidRDefault="00614708" w:rsidP="001352A3">
            <w:pPr>
              <w:numPr>
                <w:ilvl w:val="0"/>
                <w:numId w:val="1"/>
              </w:num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Tekst is onderbouwd met recente en relevante literatuur</w:t>
            </w:r>
          </w:p>
          <w:p w14:paraId="61040FAF" w14:textId="1419E030" w:rsidR="00614708" w:rsidRPr="00F26EFA" w:rsidRDefault="00614708" w:rsidP="001352A3">
            <w:pPr>
              <w:numPr>
                <w:ilvl w:val="0"/>
                <w:numId w:val="1"/>
              </w:num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hoeveelheid effectief toegepaste wetenschappelijke artikelen en/of boeken is voldoende om de tekst te onderbouwen </w:t>
            </w:r>
          </w:p>
          <w:p w14:paraId="61040FB0" w14:textId="3ABC39AF" w:rsidR="00614708" w:rsidRPr="00F26EFA" w:rsidRDefault="00614708" w:rsidP="001352A3">
            <w:pPr>
              <w:numPr>
                <w:ilvl w:val="0"/>
                <w:numId w:val="1"/>
              </w:num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er worden zoveel mogelijk primaire bronnen gebruikt</w:t>
            </w:r>
          </w:p>
        </w:tc>
        <w:tc>
          <w:tcPr>
            <w:tcW w:w="2898" w:type="dxa"/>
          </w:tcPr>
          <w:p w14:paraId="02826139" w14:textId="0C48B4C6"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De tekst is sterk onderbouwd, waarbij overwegend gebruikt wordt gemaakt van wetenschappelijke artikelen en/of boeken.</w:t>
            </w:r>
          </w:p>
          <w:p w14:paraId="5ED88406" w14:textId="052308BB"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Bronnen zijn relevant en recent (passend bij het onderwerp) en er worden primaire bronnen gebruikt.</w:t>
            </w:r>
          </w:p>
          <w:p w14:paraId="2C12B26B" w14:textId="6A32B2D8" w:rsidR="00614708" w:rsidRPr="00F26EFA" w:rsidRDefault="00614708" w:rsidP="001352A3">
            <w:pPr>
              <w:spacing w:after="0" w:line="240" w:lineRule="auto"/>
              <w:rPr>
                <w:rFonts w:ascii="Arial" w:eastAsia="MS Mincho" w:hAnsi="Arial" w:cs="Arial"/>
                <w:color w:val="000000"/>
                <w:sz w:val="18"/>
                <w:szCs w:val="20"/>
                <w:highlight w:val="yellow"/>
                <w:lang w:eastAsia="nl-NL"/>
              </w:rPr>
            </w:pPr>
          </w:p>
          <w:p w14:paraId="4272D674" w14:textId="17C8A3F2" w:rsidR="00614708" w:rsidRPr="00F26EFA" w:rsidRDefault="00614708" w:rsidP="001352A3">
            <w:pPr>
              <w:spacing w:after="0" w:line="240" w:lineRule="auto"/>
              <w:rPr>
                <w:rFonts w:ascii="Arial" w:eastAsia="MS Mincho" w:hAnsi="Arial" w:cs="Arial"/>
                <w:sz w:val="18"/>
                <w:szCs w:val="20"/>
                <w:lang w:eastAsia="nl-NL"/>
              </w:rPr>
            </w:pPr>
            <w:r w:rsidRPr="00F26EFA">
              <w:rPr>
                <w:rFonts w:ascii="Arial" w:eastAsia="MS Mincho" w:hAnsi="Arial" w:cs="Arial"/>
                <w:sz w:val="18"/>
                <w:szCs w:val="20"/>
                <w:lang w:eastAsia="nl-NL"/>
              </w:rPr>
              <w:t>Duidelijk onderscheid tussen mening en feiten.</w:t>
            </w:r>
          </w:p>
          <w:p w14:paraId="3603E874" w14:textId="77777777" w:rsidR="00614708" w:rsidRPr="00F26EFA" w:rsidRDefault="00614708" w:rsidP="001352A3">
            <w:pPr>
              <w:spacing w:after="0" w:line="240" w:lineRule="auto"/>
              <w:rPr>
                <w:rFonts w:ascii="Arial" w:eastAsia="MS Mincho" w:hAnsi="Arial" w:cs="Arial"/>
                <w:color w:val="000000"/>
                <w:sz w:val="18"/>
                <w:szCs w:val="20"/>
                <w:highlight w:val="yellow"/>
                <w:lang w:eastAsia="nl-NL"/>
              </w:rPr>
            </w:pPr>
          </w:p>
          <w:p w14:paraId="2D20DE45"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973" w:type="dxa"/>
          </w:tcPr>
          <w:p w14:paraId="09DFEE46"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2854" w:type="dxa"/>
          </w:tcPr>
          <w:p w14:paraId="78019808" w14:textId="54E254E6"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 xml:space="preserve">De tekst is voldoende onderbouwd waarbij af en toe gebruik wordt gemaakt van wetenschappelijke artikelen en/of boeken, aangevuld met pseudowetenschappelijke (bv. vakbladen) literatuur en websites.  </w:t>
            </w:r>
          </w:p>
          <w:p w14:paraId="7EE7044F" w14:textId="77777777"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Bronnen zijn overwegend relevant en recent (gezien het onderwerp). Er worden niet altijd primaire bronnen gebruikt.</w:t>
            </w:r>
          </w:p>
          <w:p w14:paraId="4D61137E"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08537DAD" w14:textId="6CFEE640" w:rsidR="00614708" w:rsidRPr="00F26EFA" w:rsidRDefault="00614708" w:rsidP="001352A3">
            <w:pPr>
              <w:spacing w:after="0" w:line="240" w:lineRule="auto"/>
              <w:rPr>
                <w:rFonts w:ascii="Arial" w:eastAsia="MS Mincho" w:hAnsi="Arial" w:cs="Arial"/>
                <w:sz w:val="18"/>
                <w:szCs w:val="20"/>
                <w:lang w:eastAsia="nl-NL"/>
              </w:rPr>
            </w:pPr>
            <w:r w:rsidRPr="00F26EFA">
              <w:rPr>
                <w:rFonts w:ascii="Arial" w:eastAsia="MS Mincho" w:hAnsi="Arial" w:cs="Arial"/>
                <w:sz w:val="18"/>
                <w:szCs w:val="20"/>
                <w:lang w:eastAsia="nl-NL"/>
              </w:rPr>
              <w:t>Voldoende onderscheid tussen mening en feiten.</w:t>
            </w:r>
          </w:p>
          <w:p w14:paraId="319FA8CA" w14:textId="7F9D3757" w:rsidR="00614708" w:rsidRPr="00F26EFA" w:rsidRDefault="00614708" w:rsidP="001352A3">
            <w:pPr>
              <w:spacing w:after="0" w:line="240" w:lineRule="auto"/>
              <w:rPr>
                <w:rFonts w:ascii="Arial" w:eastAsia="MS Mincho" w:hAnsi="Arial" w:cs="Arial"/>
                <w:kern w:val="36"/>
                <w:sz w:val="18"/>
                <w:szCs w:val="20"/>
                <w:lang w:eastAsia="nl-NL"/>
              </w:rPr>
            </w:pPr>
          </w:p>
        </w:tc>
        <w:tc>
          <w:tcPr>
            <w:tcW w:w="992" w:type="dxa"/>
          </w:tcPr>
          <w:p w14:paraId="7C1DC990" w14:textId="77777777" w:rsidR="00614708" w:rsidRPr="00F26EFA" w:rsidRDefault="00614708" w:rsidP="001352A3">
            <w:pPr>
              <w:spacing w:after="0" w:line="240" w:lineRule="auto"/>
              <w:rPr>
                <w:rFonts w:ascii="Arial" w:eastAsia="MS Mincho" w:hAnsi="Arial" w:cs="Arial"/>
                <w:kern w:val="36"/>
                <w:sz w:val="18"/>
                <w:szCs w:val="20"/>
                <w:lang w:eastAsia="nl-NL"/>
              </w:rPr>
            </w:pPr>
          </w:p>
        </w:tc>
        <w:tc>
          <w:tcPr>
            <w:tcW w:w="3038" w:type="dxa"/>
            <w:shd w:val="clear" w:color="auto" w:fill="auto"/>
          </w:tcPr>
          <w:p w14:paraId="61040FB2" w14:textId="01D5A4BE"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De tekst is onvoldoende onderbouwd waarbij geen gebruik wordt gemaakt van wetenschappelijke artikelen en/of boeken.</w:t>
            </w:r>
          </w:p>
          <w:p w14:paraId="68DBB10B" w14:textId="05E85AB1" w:rsidR="00614708" w:rsidRPr="00F26EFA" w:rsidRDefault="00614708" w:rsidP="001352A3">
            <w:pPr>
              <w:spacing w:after="0" w:line="240" w:lineRule="auto"/>
              <w:rPr>
                <w:rFonts w:ascii="Arial" w:eastAsia="MS Mincho" w:hAnsi="Arial" w:cs="Arial"/>
                <w:kern w:val="36"/>
                <w:sz w:val="18"/>
                <w:szCs w:val="20"/>
                <w:lang w:eastAsia="nl-NL"/>
              </w:rPr>
            </w:pPr>
            <w:r w:rsidRPr="00F26EFA">
              <w:rPr>
                <w:rFonts w:ascii="Arial" w:eastAsia="MS Mincho" w:hAnsi="Arial" w:cs="Arial"/>
                <w:kern w:val="36"/>
                <w:sz w:val="18"/>
                <w:szCs w:val="20"/>
                <w:lang w:eastAsia="nl-NL"/>
              </w:rPr>
              <w:t>Bronnen zijn voor het grootste deel niet recent en/of relevant. Er worden veelal secundaire bronnen gebruikt.</w:t>
            </w:r>
          </w:p>
          <w:p w14:paraId="3DEBF2D2" w14:textId="77777777" w:rsidR="00614708" w:rsidRPr="00F26EFA" w:rsidRDefault="00614708" w:rsidP="001352A3">
            <w:pPr>
              <w:spacing w:after="0" w:line="240" w:lineRule="auto"/>
              <w:rPr>
                <w:rFonts w:ascii="Arial" w:eastAsia="MS Mincho" w:hAnsi="Arial" w:cs="Arial"/>
                <w:kern w:val="36"/>
                <w:sz w:val="18"/>
                <w:szCs w:val="20"/>
                <w:lang w:eastAsia="nl-NL"/>
              </w:rPr>
            </w:pPr>
          </w:p>
          <w:p w14:paraId="6BC85B46" w14:textId="2E979E32" w:rsidR="00614708" w:rsidRPr="00F26EFA" w:rsidRDefault="00614708" w:rsidP="001352A3">
            <w:pPr>
              <w:spacing w:after="0" w:line="240" w:lineRule="auto"/>
              <w:rPr>
                <w:rFonts w:ascii="Arial" w:eastAsia="MS Mincho" w:hAnsi="Arial" w:cs="Arial"/>
                <w:sz w:val="18"/>
                <w:szCs w:val="20"/>
                <w:lang w:eastAsia="nl-NL"/>
              </w:rPr>
            </w:pPr>
            <w:r w:rsidRPr="00F26EFA">
              <w:rPr>
                <w:rFonts w:ascii="Arial" w:eastAsia="MS Mincho" w:hAnsi="Arial" w:cs="Arial"/>
                <w:sz w:val="18"/>
                <w:szCs w:val="20"/>
                <w:lang w:eastAsia="nl-NL"/>
              </w:rPr>
              <w:t>Onvoldoende onderscheid tussen mening en feiten.</w:t>
            </w:r>
          </w:p>
          <w:p w14:paraId="61040FB3" w14:textId="63A26A7A" w:rsidR="00614708" w:rsidRPr="00F26EFA" w:rsidRDefault="00614708" w:rsidP="001352A3">
            <w:pPr>
              <w:spacing w:after="0" w:line="240" w:lineRule="auto"/>
              <w:rPr>
                <w:rFonts w:ascii="Arial" w:eastAsia="MS Mincho" w:hAnsi="Arial" w:cs="Arial"/>
                <w:kern w:val="36"/>
                <w:sz w:val="18"/>
                <w:szCs w:val="20"/>
                <w:lang w:eastAsia="nl-NL"/>
              </w:rPr>
            </w:pPr>
          </w:p>
        </w:tc>
      </w:tr>
    </w:tbl>
    <w:p w14:paraId="042385E8" w14:textId="56912750" w:rsidR="00A34BF5" w:rsidRDefault="00A34BF5">
      <w:pPr>
        <w:spacing w:after="160" w:line="259" w:lineRule="auto"/>
        <w:rPr>
          <w:rFonts w:ascii="Arial" w:eastAsia="MS Mincho" w:hAnsi="Arial" w:cs="Arial"/>
          <w:b/>
          <w:color w:val="A9B532"/>
          <w:sz w:val="20"/>
          <w:szCs w:val="20"/>
          <w:lang w:eastAsia="nl-NL"/>
        </w:rPr>
      </w:pPr>
      <w:r>
        <w:rPr>
          <w:rFonts w:ascii="Arial" w:eastAsia="MS Mincho" w:hAnsi="Arial" w:cs="Arial"/>
          <w:b/>
          <w:color w:val="A9B532"/>
          <w:sz w:val="20"/>
          <w:szCs w:val="20"/>
          <w:lang w:eastAsia="nl-NL"/>
        </w:rPr>
        <w:br w:type="page"/>
      </w:r>
    </w:p>
    <w:p w14:paraId="61041069" w14:textId="2D804387" w:rsidR="00951DBB" w:rsidRPr="00E3012E" w:rsidRDefault="000E1A32" w:rsidP="00951DBB">
      <w:pPr>
        <w:keepNext/>
        <w:keepLines/>
        <w:spacing w:before="200" w:after="0" w:line="240" w:lineRule="auto"/>
        <w:outlineLvl w:val="1"/>
        <w:rPr>
          <w:rFonts w:ascii="Arial" w:eastAsia="MS Gothic" w:hAnsi="Arial" w:cs="Arial"/>
          <w:b/>
          <w:bCs/>
          <w:color w:val="A9B532"/>
          <w:sz w:val="20"/>
          <w:szCs w:val="20"/>
        </w:rPr>
      </w:pPr>
      <w:r w:rsidRPr="00E3012E">
        <w:rPr>
          <w:rFonts w:ascii="Arial" w:eastAsia="MS Gothic" w:hAnsi="Arial" w:cs="Arial"/>
          <w:b/>
          <w:bCs/>
          <w:noProof/>
          <w:color w:val="A9B532"/>
          <w:sz w:val="20"/>
          <w:szCs w:val="20"/>
          <w:lang w:eastAsia="nl-NL"/>
        </w:rPr>
        <w:lastRenderedPageBreak/>
        <w:drawing>
          <wp:anchor distT="0" distB="0" distL="114300" distR="114300" simplePos="0" relativeHeight="251658240" behindDoc="1" locked="0" layoutInCell="1" allowOverlap="1" wp14:anchorId="610410A0" wp14:editId="40D2F2D2">
            <wp:simplePos x="0" y="0"/>
            <wp:positionH relativeFrom="margin">
              <wp:align>right</wp:align>
            </wp:positionH>
            <wp:positionV relativeFrom="margin">
              <wp:posOffset>-486410</wp:posOffset>
            </wp:positionV>
            <wp:extent cx="2139950" cy="72517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2" cstate="print"/>
                    <a:srcRect/>
                    <a:stretch>
                      <a:fillRect/>
                    </a:stretch>
                  </pic:blipFill>
                  <pic:spPr bwMode="auto">
                    <a:xfrm>
                      <a:off x="0" y="0"/>
                      <a:ext cx="2139950" cy="725170"/>
                    </a:xfrm>
                    <a:prstGeom prst="rect">
                      <a:avLst/>
                    </a:prstGeom>
                    <a:noFill/>
                    <a:ln w="9525">
                      <a:noFill/>
                      <a:miter lim="800000"/>
                      <a:headEnd/>
                      <a:tailEnd/>
                    </a:ln>
                  </pic:spPr>
                </pic:pic>
              </a:graphicData>
            </a:graphic>
          </wp:anchor>
        </w:drawing>
      </w:r>
      <w:r w:rsidR="00B10952">
        <w:rPr>
          <w:rFonts w:ascii="Arial" w:eastAsia="MS Mincho" w:hAnsi="Arial" w:cs="Arial"/>
          <w:b/>
          <w:color w:val="A9B532"/>
          <w:sz w:val="20"/>
          <w:szCs w:val="20"/>
          <w:lang w:eastAsia="nl-NL"/>
        </w:rPr>
        <w:t>Praktijkadvies O</w:t>
      </w:r>
      <w:r w:rsidR="00951DBB" w:rsidRPr="00E3012E">
        <w:rPr>
          <w:rFonts w:ascii="Arial" w:eastAsia="MS Mincho" w:hAnsi="Arial" w:cs="Arial"/>
          <w:b/>
          <w:color w:val="A9B532"/>
          <w:sz w:val="20"/>
          <w:szCs w:val="20"/>
          <w:lang w:eastAsia="nl-NL"/>
        </w:rPr>
        <w:t>nderzoeksontwerp</w:t>
      </w:r>
    </w:p>
    <w:p w14:paraId="6104106A" w14:textId="77777777" w:rsidR="00951DBB" w:rsidRPr="00E3012E" w:rsidRDefault="00951DBB" w:rsidP="00951DBB">
      <w:pPr>
        <w:spacing w:after="0" w:line="240" w:lineRule="auto"/>
        <w:rPr>
          <w:rFonts w:ascii="Arial" w:eastAsia="MS Mincho" w:hAnsi="Arial" w:cs="Arial"/>
          <w:bCs/>
          <w:sz w:val="20"/>
          <w:szCs w:val="20"/>
          <w:lang w:eastAsia="nl-NL"/>
        </w:rPr>
      </w:pPr>
    </w:p>
    <w:p w14:paraId="6104106B" w14:textId="77777777" w:rsidR="00951DBB" w:rsidRPr="00E3012E" w:rsidRDefault="00951DBB" w:rsidP="00951DBB">
      <w:pPr>
        <w:spacing w:after="0" w:line="240" w:lineRule="auto"/>
        <w:rPr>
          <w:rFonts w:ascii="Arial" w:eastAsia="MS Mincho" w:hAnsi="Arial" w:cs="Arial"/>
          <w:bCs/>
          <w:sz w:val="20"/>
          <w:szCs w:val="20"/>
          <w:lang w:eastAsia="nl-NL"/>
        </w:rPr>
      </w:pPr>
      <w:r w:rsidRPr="00E3012E">
        <w:rPr>
          <w:rFonts w:ascii="Arial" w:eastAsia="MS Mincho" w:hAnsi="Arial" w:cs="Arial"/>
          <w:bCs/>
          <w:sz w:val="20"/>
          <w:szCs w:val="20"/>
          <w:lang w:eastAsia="nl-NL"/>
        </w:rPr>
        <w:t>Naam student + studentnummer: ………………………………………………………………………………………………..…….</w:t>
      </w:r>
    </w:p>
    <w:p w14:paraId="6104106C" w14:textId="77777777" w:rsidR="00951DBB" w:rsidRPr="00E3012E" w:rsidRDefault="00951DBB" w:rsidP="00951DBB">
      <w:pPr>
        <w:spacing w:after="0" w:line="240" w:lineRule="auto"/>
        <w:rPr>
          <w:rFonts w:ascii="Arial" w:eastAsia="MS Mincho" w:hAnsi="Arial" w:cs="Arial"/>
          <w:bCs/>
          <w:sz w:val="20"/>
          <w:szCs w:val="20"/>
          <w:lang w:eastAsia="nl-NL"/>
        </w:rPr>
      </w:pPr>
    </w:p>
    <w:p w14:paraId="6104106D" w14:textId="77777777" w:rsidR="00951DBB" w:rsidRPr="00E3012E" w:rsidRDefault="00951DBB" w:rsidP="00951DBB">
      <w:pPr>
        <w:spacing w:after="0" w:line="240" w:lineRule="auto"/>
        <w:rPr>
          <w:rFonts w:ascii="Arial" w:eastAsia="MS Mincho" w:hAnsi="Arial" w:cs="Arial"/>
          <w:bCs/>
          <w:sz w:val="20"/>
          <w:szCs w:val="20"/>
          <w:lang w:eastAsia="nl-NL"/>
        </w:rPr>
      </w:pPr>
      <w:r w:rsidRPr="00E3012E">
        <w:rPr>
          <w:rFonts w:ascii="Arial" w:eastAsia="MS Mincho" w:hAnsi="Arial" w:cs="Arial"/>
          <w:bCs/>
          <w:sz w:val="20"/>
          <w:szCs w:val="20"/>
          <w:lang w:eastAsia="nl-NL"/>
        </w:rPr>
        <w:t>Naam praktijk- en/ of docentbegeleider: …………………………………………………………………………………………….</w:t>
      </w:r>
    </w:p>
    <w:p w14:paraId="6104106E" w14:textId="77777777" w:rsidR="00951DBB" w:rsidRPr="00E3012E" w:rsidRDefault="00951DBB" w:rsidP="00951DBB">
      <w:pPr>
        <w:spacing w:after="0" w:line="240" w:lineRule="auto"/>
        <w:rPr>
          <w:rFonts w:ascii="Arial" w:eastAsia="MS Mincho" w:hAnsi="Arial" w:cs="Arial"/>
          <w:bCs/>
          <w:sz w:val="20"/>
          <w:szCs w:val="20"/>
          <w:lang w:eastAsia="nl-NL"/>
        </w:rPr>
      </w:pPr>
    </w:p>
    <w:p w14:paraId="6104106F" w14:textId="77777777" w:rsidR="00951DBB" w:rsidRPr="00E3012E" w:rsidRDefault="00951DBB" w:rsidP="00951DBB">
      <w:pPr>
        <w:spacing w:after="0" w:line="240" w:lineRule="auto"/>
        <w:rPr>
          <w:rFonts w:ascii="Arial" w:eastAsia="MS Mincho" w:hAnsi="Arial" w:cs="Arial"/>
          <w:bCs/>
          <w:sz w:val="20"/>
          <w:szCs w:val="20"/>
          <w:lang w:eastAsia="nl-NL"/>
        </w:rPr>
      </w:pPr>
      <w:r w:rsidRPr="00E3012E">
        <w:rPr>
          <w:rFonts w:ascii="Arial" w:eastAsia="MS Mincho" w:hAnsi="Arial" w:cs="Arial"/>
          <w:bCs/>
          <w:sz w:val="20"/>
          <w:szCs w:val="20"/>
          <w:lang w:eastAsia="nl-NL"/>
        </w:rPr>
        <w:t>Handtekening praktijk- en/ of docentbegeleider: ……………………………………………………………………………….</w:t>
      </w:r>
    </w:p>
    <w:p w14:paraId="61041070" w14:textId="77777777" w:rsidR="00951DBB" w:rsidRPr="00E3012E" w:rsidRDefault="00951DBB" w:rsidP="00951DBB">
      <w:pPr>
        <w:spacing w:after="0" w:line="240" w:lineRule="auto"/>
        <w:rPr>
          <w:rFonts w:ascii="Arial" w:eastAsia="MS Mincho" w:hAnsi="Arial" w:cs="Arial"/>
          <w:bCs/>
          <w:sz w:val="20"/>
          <w:szCs w:val="20"/>
          <w:lang w:eastAsia="nl-NL"/>
        </w:rPr>
      </w:pPr>
    </w:p>
    <w:p w14:paraId="61041071" w14:textId="56160A78" w:rsidR="00951DBB" w:rsidRDefault="00951DBB" w:rsidP="00951DBB">
      <w:pPr>
        <w:spacing w:after="0" w:line="240" w:lineRule="auto"/>
        <w:rPr>
          <w:rFonts w:ascii="Arial" w:eastAsia="MS Mincho" w:hAnsi="Arial" w:cs="Arial"/>
          <w:bCs/>
          <w:sz w:val="20"/>
          <w:szCs w:val="20"/>
          <w:lang w:eastAsia="nl-NL"/>
        </w:rPr>
      </w:pPr>
      <w:r w:rsidRPr="00E3012E">
        <w:rPr>
          <w:rFonts w:ascii="Arial" w:eastAsia="MS Mincho" w:hAnsi="Arial" w:cs="Arial"/>
          <w:bCs/>
          <w:sz w:val="20"/>
          <w:szCs w:val="20"/>
          <w:lang w:eastAsia="nl-NL"/>
        </w:rPr>
        <w:t>Datum: ……………………………………………………………………………………………………………………………………………….</w:t>
      </w:r>
    </w:p>
    <w:p w14:paraId="269C7051" w14:textId="3FB58581" w:rsidR="00B10952" w:rsidRDefault="00B10952" w:rsidP="00951DBB">
      <w:pPr>
        <w:spacing w:after="0" w:line="240" w:lineRule="auto"/>
        <w:rPr>
          <w:rFonts w:ascii="Arial" w:eastAsia="MS Mincho" w:hAnsi="Arial" w:cs="Arial"/>
          <w:bCs/>
          <w:sz w:val="20"/>
          <w:szCs w:val="20"/>
          <w:lang w:eastAsia="nl-NL"/>
        </w:rPr>
      </w:pPr>
    </w:p>
    <w:p w14:paraId="31CF8D44" w14:textId="5E50E2D5" w:rsidR="00B10952" w:rsidRPr="00E3012E" w:rsidRDefault="00B10952" w:rsidP="00951DBB">
      <w:pPr>
        <w:spacing w:after="0" w:line="240" w:lineRule="auto"/>
        <w:rPr>
          <w:rFonts w:ascii="Arial" w:eastAsia="MS Mincho" w:hAnsi="Arial" w:cs="Arial"/>
          <w:bCs/>
          <w:sz w:val="20"/>
          <w:szCs w:val="20"/>
          <w:lang w:eastAsia="nl-NL"/>
        </w:rPr>
      </w:pPr>
      <w:r>
        <w:rPr>
          <w:rFonts w:ascii="Arial" w:eastAsia="MS Mincho" w:hAnsi="Arial" w:cs="Arial"/>
          <w:bCs/>
          <w:sz w:val="20"/>
          <w:szCs w:val="20"/>
          <w:lang w:eastAsia="nl-NL"/>
        </w:rPr>
        <w:t>ADVIES: Voldoende / Onvoldoende</w:t>
      </w:r>
    </w:p>
    <w:tbl>
      <w:tblPr>
        <w:tblpPr w:leftFromText="141" w:rightFromText="141" w:vertAnchor="text" w:horzAnchor="margin" w:tblpY="172"/>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9"/>
        <w:gridCol w:w="1140"/>
        <w:gridCol w:w="1362"/>
        <w:gridCol w:w="6884"/>
      </w:tblGrid>
      <w:tr w:rsidR="00B10952" w:rsidRPr="00E3012E" w14:paraId="388DC720" w14:textId="77777777" w:rsidTr="00B10952">
        <w:tc>
          <w:tcPr>
            <w:tcW w:w="4829" w:type="dxa"/>
          </w:tcPr>
          <w:p w14:paraId="58BC8E05" w14:textId="3B6762C0" w:rsidR="00B10952" w:rsidRPr="00B10952" w:rsidRDefault="00B10952" w:rsidP="00B10952">
            <w:pPr>
              <w:spacing w:after="0" w:line="240" w:lineRule="auto"/>
              <w:rPr>
                <w:rFonts w:ascii="Arial" w:eastAsia="MS Mincho" w:hAnsi="Arial" w:cs="Arial"/>
                <w:kern w:val="36"/>
                <w:sz w:val="20"/>
                <w:szCs w:val="20"/>
                <w:lang w:eastAsia="nl-NL"/>
              </w:rPr>
            </w:pPr>
          </w:p>
          <w:p w14:paraId="54A13739" w14:textId="77777777" w:rsidR="00B10952" w:rsidRPr="00E3012E" w:rsidRDefault="00B10952" w:rsidP="00B10952">
            <w:pPr>
              <w:spacing w:after="0" w:line="240" w:lineRule="auto"/>
              <w:ind w:left="720"/>
              <w:rPr>
                <w:rFonts w:ascii="Arial" w:eastAsia="MS Mincho" w:hAnsi="Arial" w:cs="Arial"/>
                <w:kern w:val="36"/>
                <w:sz w:val="20"/>
                <w:szCs w:val="20"/>
                <w:lang w:eastAsia="nl-NL"/>
              </w:rPr>
            </w:pPr>
          </w:p>
        </w:tc>
        <w:tc>
          <w:tcPr>
            <w:tcW w:w="1140" w:type="dxa"/>
          </w:tcPr>
          <w:p w14:paraId="47D064A4" w14:textId="77777777" w:rsidR="00B10952" w:rsidRPr="00E3012E" w:rsidRDefault="00B10952" w:rsidP="00B10952">
            <w:pPr>
              <w:spacing w:after="0" w:line="240" w:lineRule="auto"/>
              <w:rPr>
                <w:rFonts w:ascii="Arial" w:eastAsia="MS Mincho" w:hAnsi="Arial" w:cs="Arial"/>
                <w:kern w:val="36"/>
                <w:sz w:val="20"/>
                <w:szCs w:val="20"/>
                <w:lang w:eastAsia="nl-NL"/>
              </w:rPr>
            </w:pPr>
            <w:r>
              <w:rPr>
                <w:rFonts w:ascii="Arial" w:eastAsia="MS Mincho" w:hAnsi="Arial" w:cs="Arial"/>
                <w:kern w:val="36"/>
                <w:sz w:val="20"/>
                <w:szCs w:val="20"/>
                <w:lang w:eastAsia="nl-NL"/>
              </w:rPr>
              <w:t>voldoende</w:t>
            </w:r>
          </w:p>
        </w:tc>
        <w:tc>
          <w:tcPr>
            <w:tcW w:w="1362" w:type="dxa"/>
          </w:tcPr>
          <w:p w14:paraId="20B1C6BD" w14:textId="77777777" w:rsidR="00B10952" w:rsidRPr="00E3012E" w:rsidRDefault="00B10952" w:rsidP="00B10952">
            <w:pPr>
              <w:spacing w:after="0" w:line="240" w:lineRule="auto"/>
              <w:rPr>
                <w:rFonts w:ascii="Arial" w:eastAsia="MS Mincho" w:hAnsi="Arial" w:cs="Arial"/>
                <w:kern w:val="36"/>
                <w:sz w:val="20"/>
                <w:szCs w:val="20"/>
                <w:lang w:eastAsia="nl-NL"/>
              </w:rPr>
            </w:pPr>
            <w:r>
              <w:rPr>
                <w:rFonts w:ascii="Arial" w:eastAsia="MS Mincho" w:hAnsi="Arial" w:cs="Arial"/>
                <w:kern w:val="36"/>
                <w:sz w:val="20"/>
                <w:szCs w:val="20"/>
                <w:lang w:eastAsia="nl-NL"/>
              </w:rPr>
              <w:t>onvoldoende</w:t>
            </w:r>
          </w:p>
        </w:tc>
        <w:tc>
          <w:tcPr>
            <w:tcW w:w="6884" w:type="dxa"/>
          </w:tcPr>
          <w:p w14:paraId="5F220E5C" w14:textId="77777777" w:rsidR="00B10952" w:rsidRPr="00E3012E" w:rsidRDefault="00B10952" w:rsidP="00B10952">
            <w:pPr>
              <w:spacing w:after="0" w:line="240" w:lineRule="auto"/>
              <w:rPr>
                <w:rFonts w:ascii="Arial" w:eastAsia="MS Mincho" w:hAnsi="Arial" w:cs="Arial"/>
                <w:kern w:val="36"/>
                <w:sz w:val="20"/>
                <w:szCs w:val="20"/>
                <w:lang w:eastAsia="nl-NL"/>
              </w:rPr>
            </w:pPr>
            <w:r>
              <w:rPr>
                <w:rFonts w:ascii="Arial" w:eastAsia="MS Mincho" w:hAnsi="Arial" w:cs="Arial"/>
                <w:kern w:val="36"/>
                <w:sz w:val="20"/>
                <w:szCs w:val="20"/>
                <w:lang w:eastAsia="nl-NL"/>
              </w:rPr>
              <w:t>Feedback (N.B. het is belangrijk dat de student ook feedback ontvangt op zijn/haar functioneren. Vul deze kolom dan ook in.)</w:t>
            </w:r>
          </w:p>
        </w:tc>
      </w:tr>
      <w:tr w:rsidR="00B10952" w:rsidRPr="00E3012E" w14:paraId="0D0E05BA" w14:textId="77777777" w:rsidTr="00B10952">
        <w:tc>
          <w:tcPr>
            <w:tcW w:w="4829" w:type="dxa"/>
          </w:tcPr>
          <w:p w14:paraId="321CD916"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Het onderzoeksontwerp levert een bijdrage aan kwaliteitsverbetering, direct of indirect, van het primaire proces</w:t>
            </w:r>
          </w:p>
        </w:tc>
        <w:tc>
          <w:tcPr>
            <w:tcW w:w="1140" w:type="dxa"/>
          </w:tcPr>
          <w:p w14:paraId="17C0FF41"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620D276B"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2DAE26AA" w14:textId="77777777"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3CC89C58" w14:textId="77777777" w:rsidTr="00B10952">
        <w:tc>
          <w:tcPr>
            <w:tcW w:w="4829" w:type="dxa"/>
          </w:tcPr>
          <w:p w14:paraId="6DFE6C5C"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Het onderzoeksontwerp is praktisch relevant voor het primaire proces</w:t>
            </w:r>
          </w:p>
        </w:tc>
        <w:tc>
          <w:tcPr>
            <w:tcW w:w="1140" w:type="dxa"/>
          </w:tcPr>
          <w:p w14:paraId="549003AD"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33E9E03C"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2E4C3637" w14:textId="77777777"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35E40E1F" w14:textId="77777777" w:rsidTr="00B10952">
        <w:tc>
          <w:tcPr>
            <w:tcW w:w="4829" w:type="dxa"/>
          </w:tcPr>
          <w:p w14:paraId="7722B6EE"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De student voert constructief overleg met collega’s over de relevantie van het onderwerp</w:t>
            </w:r>
          </w:p>
        </w:tc>
        <w:tc>
          <w:tcPr>
            <w:tcW w:w="1140" w:type="dxa"/>
          </w:tcPr>
          <w:p w14:paraId="09D0B5EF"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26E053D7"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06FD138F" w14:textId="77777777"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1D19AACF" w14:textId="77777777" w:rsidTr="00B10952">
        <w:tc>
          <w:tcPr>
            <w:tcW w:w="4829" w:type="dxa"/>
          </w:tcPr>
          <w:p w14:paraId="08FE8572"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De student formuleert op basis van input van collega’s en literatuurstudie een passende vraag- en doelstelling</w:t>
            </w:r>
          </w:p>
        </w:tc>
        <w:tc>
          <w:tcPr>
            <w:tcW w:w="1140" w:type="dxa"/>
          </w:tcPr>
          <w:p w14:paraId="27521326"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12B55D24"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52C2FABB" w14:textId="77777777"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7A20A302" w14:textId="77777777" w:rsidTr="00B10952">
        <w:tc>
          <w:tcPr>
            <w:tcW w:w="4829" w:type="dxa"/>
          </w:tcPr>
          <w:p w14:paraId="7CBA76A0"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De student informeert collega’s regelmatig over de voortgang van het beroepsproduct en handelt in overeenstemming met het resultaat van overleg</w:t>
            </w:r>
          </w:p>
        </w:tc>
        <w:tc>
          <w:tcPr>
            <w:tcW w:w="1140" w:type="dxa"/>
          </w:tcPr>
          <w:p w14:paraId="1865D781"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1609419D"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7C26DE07" w14:textId="77777777"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13C1F90D" w14:textId="77777777" w:rsidTr="00B10952">
        <w:tc>
          <w:tcPr>
            <w:tcW w:w="4829" w:type="dxa"/>
          </w:tcPr>
          <w:p w14:paraId="511A764B" w14:textId="77777777" w:rsidR="00B10952" w:rsidRPr="00E3012E" w:rsidRDefault="00B10952" w:rsidP="00B10952">
            <w:pPr>
              <w:spacing w:after="0" w:line="240" w:lineRule="auto"/>
              <w:ind w:left="360"/>
              <w:rPr>
                <w:rFonts w:ascii="Arial" w:eastAsia="MS Mincho" w:hAnsi="Arial" w:cs="Arial"/>
                <w:kern w:val="36"/>
                <w:sz w:val="20"/>
                <w:szCs w:val="20"/>
                <w:lang w:eastAsia="nl-NL"/>
              </w:rPr>
            </w:pPr>
            <w:r w:rsidRPr="00E3012E">
              <w:rPr>
                <w:rFonts w:ascii="Arial" w:eastAsia="MS Mincho" w:hAnsi="Arial" w:cs="Arial"/>
                <w:kern w:val="36"/>
                <w:sz w:val="20"/>
                <w:szCs w:val="20"/>
                <w:lang w:eastAsia="nl-NL"/>
              </w:rPr>
              <w:t>De student reflecteert op zijn communicatie gedurende het ontwikkelproces en handelt op basis van feedback en verworven inzichten</w:t>
            </w:r>
          </w:p>
        </w:tc>
        <w:tc>
          <w:tcPr>
            <w:tcW w:w="1140" w:type="dxa"/>
          </w:tcPr>
          <w:p w14:paraId="7F38EABE"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1362" w:type="dxa"/>
          </w:tcPr>
          <w:p w14:paraId="45927083" w14:textId="77777777" w:rsidR="00B10952" w:rsidRPr="00E3012E" w:rsidRDefault="00B10952" w:rsidP="00B10952">
            <w:pPr>
              <w:spacing w:after="0" w:line="240" w:lineRule="auto"/>
              <w:rPr>
                <w:rFonts w:ascii="Arial" w:eastAsia="MS Mincho" w:hAnsi="Arial" w:cs="Arial"/>
                <w:kern w:val="36"/>
                <w:sz w:val="20"/>
                <w:szCs w:val="20"/>
                <w:lang w:eastAsia="nl-NL"/>
              </w:rPr>
            </w:pPr>
          </w:p>
        </w:tc>
        <w:tc>
          <w:tcPr>
            <w:tcW w:w="6884" w:type="dxa"/>
          </w:tcPr>
          <w:p w14:paraId="1DF3243D" w14:textId="589085BC" w:rsidR="00B10952" w:rsidRPr="00E3012E" w:rsidRDefault="00B10952" w:rsidP="00B10952">
            <w:pPr>
              <w:spacing w:after="0" w:line="240" w:lineRule="auto"/>
              <w:rPr>
                <w:rFonts w:ascii="Arial" w:eastAsia="MS Mincho" w:hAnsi="Arial" w:cs="Arial"/>
                <w:kern w:val="36"/>
                <w:sz w:val="20"/>
                <w:szCs w:val="20"/>
                <w:lang w:eastAsia="nl-NL"/>
              </w:rPr>
            </w:pPr>
          </w:p>
        </w:tc>
      </w:tr>
      <w:tr w:rsidR="00B10952" w:rsidRPr="00E3012E" w14:paraId="20EDA99C" w14:textId="77777777" w:rsidTr="00A63B71">
        <w:tc>
          <w:tcPr>
            <w:tcW w:w="4829" w:type="dxa"/>
          </w:tcPr>
          <w:p w14:paraId="390897E2" w14:textId="4F6BB35A" w:rsidR="00B10952" w:rsidRPr="00B10952" w:rsidRDefault="00B10952" w:rsidP="00B10952">
            <w:pPr>
              <w:spacing w:after="0" w:line="240" w:lineRule="auto"/>
              <w:ind w:left="360"/>
              <w:rPr>
                <w:rFonts w:ascii="Arial" w:eastAsia="MS Mincho" w:hAnsi="Arial" w:cs="Arial"/>
                <w:b/>
                <w:kern w:val="36"/>
                <w:sz w:val="20"/>
                <w:szCs w:val="20"/>
                <w:lang w:eastAsia="nl-NL"/>
              </w:rPr>
            </w:pPr>
            <w:r w:rsidRPr="00B10952">
              <w:rPr>
                <w:rFonts w:ascii="Arial" w:eastAsia="MS Mincho" w:hAnsi="Arial" w:cs="Arial"/>
                <w:b/>
                <w:kern w:val="36"/>
                <w:sz w:val="20"/>
                <w:szCs w:val="20"/>
                <w:lang w:eastAsia="nl-NL"/>
              </w:rPr>
              <w:t>Cesuur praktijkadvies</w:t>
            </w:r>
          </w:p>
        </w:tc>
        <w:tc>
          <w:tcPr>
            <w:tcW w:w="9386" w:type="dxa"/>
            <w:gridSpan w:val="3"/>
          </w:tcPr>
          <w:p w14:paraId="6728BD29" w14:textId="4FAFFBBD" w:rsidR="00B10952" w:rsidRPr="00E3012E" w:rsidRDefault="00B10952" w:rsidP="00B10952">
            <w:pPr>
              <w:spacing w:after="0" w:line="240" w:lineRule="auto"/>
              <w:rPr>
                <w:rFonts w:ascii="Arial" w:eastAsia="MS Mincho" w:hAnsi="Arial" w:cs="Arial"/>
                <w:kern w:val="36"/>
                <w:sz w:val="20"/>
                <w:szCs w:val="20"/>
                <w:lang w:eastAsia="nl-NL"/>
              </w:rPr>
            </w:pPr>
            <w:r w:rsidRPr="0049279E">
              <w:rPr>
                <w:rFonts w:ascii="Arial" w:eastAsia="MS Mincho" w:hAnsi="Arial" w:cs="Arial"/>
                <w:kern w:val="36"/>
                <w:sz w:val="20"/>
                <w:szCs w:val="20"/>
                <w:lang w:eastAsia="nl-NL"/>
              </w:rPr>
              <w:t xml:space="preserve">Voor een voldoende praktijkadvies dienen alle items </w:t>
            </w:r>
            <w:r>
              <w:rPr>
                <w:rFonts w:ascii="Arial" w:eastAsia="MS Mincho" w:hAnsi="Arial" w:cs="Arial"/>
                <w:kern w:val="36"/>
                <w:sz w:val="20"/>
                <w:szCs w:val="20"/>
                <w:lang w:eastAsia="nl-NL"/>
              </w:rPr>
              <w:t xml:space="preserve">met </w:t>
            </w:r>
            <w:r w:rsidRPr="0049279E">
              <w:rPr>
                <w:rFonts w:ascii="Arial" w:eastAsia="MS Mincho" w:hAnsi="Arial" w:cs="Arial"/>
                <w:kern w:val="36"/>
                <w:sz w:val="20"/>
                <w:szCs w:val="20"/>
                <w:lang w:eastAsia="nl-NL"/>
              </w:rPr>
              <w:t xml:space="preserve">voldoende </w:t>
            </w:r>
            <w:r>
              <w:rPr>
                <w:rFonts w:ascii="Arial" w:eastAsia="MS Mincho" w:hAnsi="Arial" w:cs="Arial"/>
                <w:kern w:val="36"/>
                <w:sz w:val="20"/>
                <w:szCs w:val="20"/>
                <w:lang w:eastAsia="nl-NL"/>
              </w:rPr>
              <w:t xml:space="preserve">beoordeeld </w:t>
            </w:r>
            <w:r w:rsidRPr="0049279E">
              <w:rPr>
                <w:rFonts w:ascii="Arial" w:eastAsia="MS Mincho" w:hAnsi="Arial" w:cs="Arial"/>
                <w:kern w:val="36"/>
                <w:sz w:val="20"/>
                <w:szCs w:val="20"/>
                <w:lang w:eastAsia="nl-NL"/>
              </w:rPr>
              <w:t>te zijn.</w:t>
            </w:r>
          </w:p>
        </w:tc>
      </w:tr>
    </w:tbl>
    <w:p w14:paraId="61041072" w14:textId="77777777" w:rsidR="00951DBB" w:rsidRPr="00E3012E" w:rsidRDefault="00951DBB" w:rsidP="00951DBB">
      <w:pPr>
        <w:spacing w:after="0" w:line="240" w:lineRule="auto"/>
        <w:rPr>
          <w:rFonts w:ascii="Arial" w:eastAsia="MS Mincho" w:hAnsi="Arial" w:cs="Arial"/>
          <w:bCs/>
          <w:sz w:val="20"/>
          <w:szCs w:val="20"/>
          <w:lang w:eastAsia="nl-NL"/>
        </w:rPr>
      </w:pPr>
    </w:p>
    <w:p w14:paraId="61041074" w14:textId="77777777" w:rsidR="00951DBB" w:rsidRPr="00E3012E" w:rsidRDefault="00951DBB" w:rsidP="00951DBB">
      <w:pPr>
        <w:spacing w:after="0" w:line="240" w:lineRule="auto"/>
        <w:rPr>
          <w:rFonts w:ascii="Arial" w:eastAsia="MS Mincho" w:hAnsi="Arial" w:cs="Arial"/>
          <w:sz w:val="20"/>
          <w:szCs w:val="20"/>
          <w:lang w:eastAsia="nl-NL"/>
        </w:rPr>
      </w:pPr>
    </w:p>
    <w:p w14:paraId="6104109F" w14:textId="77777777" w:rsidR="0026651E" w:rsidRDefault="0026651E" w:rsidP="00E9506F"/>
    <w:sectPr w:rsidR="0026651E" w:rsidSect="00E9506F">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D07C4" w14:textId="77777777" w:rsidR="007870ED" w:rsidRDefault="007870ED">
      <w:pPr>
        <w:spacing w:after="0" w:line="240" w:lineRule="auto"/>
      </w:pPr>
      <w:r>
        <w:separator/>
      </w:r>
    </w:p>
  </w:endnote>
  <w:endnote w:type="continuationSeparator" w:id="0">
    <w:p w14:paraId="4C719E6D" w14:textId="77777777" w:rsidR="007870ED" w:rsidRDefault="007870ED">
      <w:pPr>
        <w:spacing w:after="0" w:line="240" w:lineRule="auto"/>
      </w:pPr>
      <w:r>
        <w:continuationSeparator/>
      </w:r>
    </w:p>
  </w:endnote>
  <w:endnote w:type="continuationNotice" w:id="1">
    <w:p w14:paraId="323E0853" w14:textId="77777777" w:rsidR="007870ED" w:rsidRDefault="007870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Univers">
    <w:panose1 w:val="020B0603020202030204"/>
    <w:charset w:val="00"/>
    <w:family w:val="swiss"/>
    <w:pitch w:val="variable"/>
    <w:sig w:usb0="8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10A6" w14:textId="3ACAA21C" w:rsidR="007870ED" w:rsidRDefault="007870ED">
    <w:pPr>
      <w:pStyle w:val="Footer"/>
      <w:jc w:val="right"/>
    </w:pPr>
  </w:p>
  <w:p w14:paraId="610410A7" w14:textId="77777777" w:rsidR="007870ED" w:rsidRDefault="00787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70A72" w14:textId="77777777" w:rsidR="007870ED" w:rsidRDefault="007870ED">
      <w:pPr>
        <w:spacing w:after="0" w:line="240" w:lineRule="auto"/>
      </w:pPr>
      <w:r>
        <w:separator/>
      </w:r>
    </w:p>
  </w:footnote>
  <w:footnote w:type="continuationSeparator" w:id="0">
    <w:p w14:paraId="73FFF088" w14:textId="77777777" w:rsidR="007870ED" w:rsidRDefault="007870ED">
      <w:pPr>
        <w:spacing w:after="0" w:line="240" w:lineRule="auto"/>
      </w:pPr>
      <w:r>
        <w:continuationSeparator/>
      </w:r>
    </w:p>
  </w:footnote>
  <w:footnote w:type="continuationNotice" w:id="1">
    <w:p w14:paraId="5FE5C9F2" w14:textId="77777777" w:rsidR="007870ED" w:rsidRDefault="007870E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4056"/>
    <w:multiLevelType w:val="hybridMultilevel"/>
    <w:tmpl w:val="AB2C5E48"/>
    <w:lvl w:ilvl="0" w:tplc="7688ADA2">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9D04F6"/>
    <w:multiLevelType w:val="hybridMultilevel"/>
    <w:tmpl w:val="1A4C5504"/>
    <w:lvl w:ilvl="0" w:tplc="7688ADA2">
      <w:start w:val="1"/>
      <w:numFmt w:val="bullet"/>
      <w:lvlText w:val="-"/>
      <w:lvlJc w:val="left"/>
      <w:pPr>
        <w:tabs>
          <w:tab w:val="num" w:pos="340"/>
        </w:tabs>
        <w:ind w:left="340" w:hanging="34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B7D64"/>
    <w:multiLevelType w:val="hybridMultilevel"/>
    <w:tmpl w:val="7A1CEEFA"/>
    <w:lvl w:ilvl="0" w:tplc="7688ADA2">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386C51"/>
    <w:multiLevelType w:val="hybridMultilevel"/>
    <w:tmpl w:val="C7464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557180"/>
    <w:multiLevelType w:val="hybridMultilevel"/>
    <w:tmpl w:val="5A04B300"/>
    <w:lvl w:ilvl="0" w:tplc="7688ADA2">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5863E95"/>
    <w:multiLevelType w:val="hybridMultilevel"/>
    <w:tmpl w:val="21D8D0E0"/>
    <w:lvl w:ilvl="0" w:tplc="7688ADA2">
      <w:start w:val="1"/>
      <w:numFmt w:val="bullet"/>
      <w:lvlText w:val="-"/>
      <w:lvlJc w:val="left"/>
      <w:pPr>
        <w:tabs>
          <w:tab w:val="num" w:pos="340"/>
        </w:tabs>
        <w:ind w:left="340" w:hanging="340"/>
      </w:pPr>
      <w:rPr>
        <w:rFonts w:ascii="Tahoma" w:hAnsi="Tahoma"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3132FD"/>
    <w:multiLevelType w:val="hybridMultilevel"/>
    <w:tmpl w:val="B262F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490573"/>
    <w:multiLevelType w:val="hybridMultilevel"/>
    <w:tmpl w:val="9538FAE0"/>
    <w:lvl w:ilvl="0" w:tplc="7688ADA2">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846683A"/>
    <w:multiLevelType w:val="hybridMultilevel"/>
    <w:tmpl w:val="A2A06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0"/>
  </w:num>
  <w:num w:numId="6">
    <w:abstractNumId w:val="1"/>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DBB"/>
    <w:rsid w:val="0000393D"/>
    <w:rsid w:val="0000448A"/>
    <w:rsid w:val="00007613"/>
    <w:rsid w:val="00014B39"/>
    <w:rsid w:val="0001568F"/>
    <w:rsid w:val="00032842"/>
    <w:rsid w:val="000444A7"/>
    <w:rsid w:val="00044AC9"/>
    <w:rsid w:val="000473A4"/>
    <w:rsid w:val="00057A59"/>
    <w:rsid w:val="00063618"/>
    <w:rsid w:val="00064A33"/>
    <w:rsid w:val="0008290B"/>
    <w:rsid w:val="000859FF"/>
    <w:rsid w:val="000941D1"/>
    <w:rsid w:val="000A0D4A"/>
    <w:rsid w:val="000B40BD"/>
    <w:rsid w:val="000C42AF"/>
    <w:rsid w:val="000C7B32"/>
    <w:rsid w:val="000D0BA1"/>
    <w:rsid w:val="000D31C7"/>
    <w:rsid w:val="000D3222"/>
    <w:rsid w:val="000E1A32"/>
    <w:rsid w:val="000F6FBC"/>
    <w:rsid w:val="00105B4A"/>
    <w:rsid w:val="00111052"/>
    <w:rsid w:val="001114DA"/>
    <w:rsid w:val="00112022"/>
    <w:rsid w:val="001134B3"/>
    <w:rsid w:val="00132C66"/>
    <w:rsid w:val="00134300"/>
    <w:rsid w:val="001352A3"/>
    <w:rsid w:val="001432E2"/>
    <w:rsid w:val="00150F63"/>
    <w:rsid w:val="00152E11"/>
    <w:rsid w:val="00154551"/>
    <w:rsid w:val="00163FFB"/>
    <w:rsid w:val="00166D76"/>
    <w:rsid w:val="00172C65"/>
    <w:rsid w:val="0019345E"/>
    <w:rsid w:val="00193AE8"/>
    <w:rsid w:val="00197926"/>
    <w:rsid w:val="001A4B82"/>
    <w:rsid w:val="001C788D"/>
    <w:rsid w:val="001D64E9"/>
    <w:rsid w:val="001D6A37"/>
    <w:rsid w:val="001E17AD"/>
    <w:rsid w:val="001E573F"/>
    <w:rsid w:val="001F51FE"/>
    <w:rsid w:val="0021045E"/>
    <w:rsid w:val="00214D7A"/>
    <w:rsid w:val="00223AB1"/>
    <w:rsid w:val="00224A5C"/>
    <w:rsid w:val="0022604A"/>
    <w:rsid w:val="00227FDE"/>
    <w:rsid w:val="0024355B"/>
    <w:rsid w:val="00247CF7"/>
    <w:rsid w:val="00255CAA"/>
    <w:rsid w:val="0026651E"/>
    <w:rsid w:val="00272B3F"/>
    <w:rsid w:val="002772F2"/>
    <w:rsid w:val="00287661"/>
    <w:rsid w:val="002A1074"/>
    <w:rsid w:val="002A4E8F"/>
    <w:rsid w:val="002B00DC"/>
    <w:rsid w:val="002C4C33"/>
    <w:rsid w:val="002D648B"/>
    <w:rsid w:val="002E2099"/>
    <w:rsid w:val="002E5BDA"/>
    <w:rsid w:val="002E5F3E"/>
    <w:rsid w:val="002E6383"/>
    <w:rsid w:val="002F0D25"/>
    <w:rsid w:val="002F61FB"/>
    <w:rsid w:val="002F64C3"/>
    <w:rsid w:val="00301491"/>
    <w:rsid w:val="003043A7"/>
    <w:rsid w:val="00342624"/>
    <w:rsid w:val="00344185"/>
    <w:rsid w:val="003462F8"/>
    <w:rsid w:val="00347745"/>
    <w:rsid w:val="00350A42"/>
    <w:rsid w:val="003547E9"/>
    <w:rsid w:val="0037785E"/>
    <w:rsid w:val="00380182"/>
    <w:rsid w:val="003825CB"/>
    <w:rsid w:val="00390712"/>
    <w:rsid w:val="003B0046"/>
    <w:rsid w:val="003B14D0"/>
    <w:rsid w:val="003B18B8"/>
    <w:rsid w:val="003B6665"/>
    <w:rsid w:val="003C0D2B"/>
    <w:rsid w:val="003C4BD8"/>
    <w:rsid w:val="003D13C3"/>
    <w:rsid w:val="003D35BC"/>
    <w:rsid w:val="003D3AB5"/>
    <w:rsid w:val="003D4F9C"/>
    <w:rsid w:val="003F511D"/>
    <w:rsid w:val="003F6057"/>
    <w:rsid w:val="00402E78"/>
    <w:rsid w:val="00404879"/>
    <w:rsid w:val="00404B3A"/>
    <w:rsid w:val="0041769B"/>
    <w:rsid w:val="00430773"/>
    <w:rsid w:val="00440305"/>
    <w:rsid w:val="00444B8E"/>
    <w:rsid w:val="004531A1"/>
    <w:rsid w:val="00453665"/>
    <w:rsid w:val="00464932"/>
    <w:rsid w:val="00466239"/>
    <w:rsid w:val="004701B4"/>
    <w:rsid w:val="00473CF3"/>
    <w:rsid w:val="0049121C"/>
    <w:rsid w:val="00497B80"/>
    <w:rsid w:val="00497BEA"/>
    <w:rsid w:val="00497F90"/>
    <w:rsid w:val="004A46A5"/>
    <w:rsid w:val="004A567C"/>
    <w:rsid w:val="004B1B0A"/>
    <w:rsid w:val="004B4923"/>
    <w:rsid w:val="004B717E"/>
    <w:rsid w:val="004C34D1"/>
    <w:rsid w:val="004D6788"/>
    <w:rsid w:val="004E03B9"/>
    <w:rsid w:val="004E06D2"/>
    <w:rsid w:val="004E24AD"/>
    <w:rsid w:val="004F406A"/>
    <w:rsid w:val="0050326E"/>
    <w:rsid w:val="00505617"/>
    <w:rsid w:val="00512495"/>
    <w:rsid w:val="00513108"/>
    <w:rsid w:val="00523281"/>
    <w:rsid w:val="0054003D"/>
    <w:rsid w:val="005535F1"/>
    <w:rsid w:val="005576D5"/>
    <w:rsid w:val="00566720"/>
    <w:rsid w:val="00574812"/>
    <w:rsid w:val="00592A9A"/>
    <w:rsid w:val="005A27B7"/>
    <w:rsid w:val="005B47B6"/>
    <w:rsid w:val="005B5BD3"/>
    <w:rsid w:val="005C0242"/>
    <w:rsid w:val="005C6B9B"/>
    <w:rsid w:val="005F2490"/>
    <w:rsid w:val="005F5EF1"/>
    <w:rsid w:val="00613B3D"/>
    <w:rsid w:val="00614708"/>
    <w:rsid w:val="00624990"/>
    <w:rsid w:val="00627E81"/>
    <w:rsid w:val="00637611"/>
    <w:rsid w:val="0064312B"/>
    <w:rsid w:val="006475B4"/>
    <w:rsid w:val="0065126D"/>
    <w:rsid w:val="006640A4"/>
    <w:rsid w:val="00671A31"/>
    <w:rsid w:val="0068121D"/>
    <w:rsid w:val="00686E8D"/>
    <w:rsid w:val="006A256B"/>
    <w:rsid w:val="006A397D"/>
    <w:rsid w:val="006B6434"/>
    <w:rsid w:val="006C27D0"/>
    <w:rsid w:val="006D310F"/>
    <w:rsid w:val="006D4360"/>
    <w:rsid w:val="006E4CAF"/>
    <w:rsid w:val="006E6600"/>
    <w:rsid w:val="006F1913"/>
    <w:rsid w:val="006F251E"/>
    <w:rsid w:val="00700C5A"/>
    <w:rsid w:val="00713DE2"/>
    <w:rsid w:val="007278A1"/>
    <w:rsid w:val="0073550B"/>
    <w:rsid w:val="00746D72"/>
    <w:rsid w:val="00752A8F"/>
    <w:rsid w:val="00753AC2"/>
    <w:rsid w:val="00762D2E"/>
    <w:rsid w:val="00771DFE"/>
    <w:rsid w:val="00783F12"/>
    <w:rsid w:val="007870ED"/>
    <w:rsid w:val="00790BD1"/>
    <w:rsid w:val="007957C7"/>
    <w:rsid w:val="007A659D"/>
    <w:rsid w:val="007D1BB7"/>
    <w:rsid w:val="007D4E78"/>
    <w:rsid w:val="007E5564"/>
    <w:rsid w:val="007F5664"/>
    <w:rsid w:val="00840BDD"/>
    <w:rsid w:val="00844433"/>
    <w:rsid w:val="00853ADF"/>
    <w:rsid w:val="00854456"/>
    <w:rsid w:val="00854D68"/>
    <w:rsid w:val="00857F3F"/>
    <w:rsid w:val="00860E3E"/>
    <w:rsid w:val="008837FB"/>
    <w:rsid w:val="008A1939"/>
    <w:rsid w:val="008A282B"/>
    <w:rsid w:val="008B40C9"/>
    <w:rsid w:val="008B5560"/>
    <w:rsid w:val="008B6EDD"/>
    <w:rsid w:val="008C3796"/>
    <w:rsid w:val="008C5CF1"/>
    <w:rsid w:val="008D0CA2"/>
    <w:rsid w:val="008D4D43"/>
    <w:rsid w:val="008D700C"/>
    <w:rsid w:val="008E08B1"/>
    <w:rsid w:val="008E700E"/>
    <w:rsid w:val="008F0B4A"/>
    <w:rsid w:val="008F3B68"/>
    <w:rsid w:val="008F4C90"/>
    <w:rsid w:val="008F59CD"/>
    <w:rsid w:val="009043D8"/>
    <w:rsid w:val="00921E7D"/>
    <w:rsid w:val="00923D06"/>
    <w:rsid w:val="00942A02"/>
    <w:rsid w:val="00951DBB"/>
    <w:rsid w:val="009576AD"/>
    <w:rsid w:val="00962FF7"/>
    <w:rsid w:val="009664C6"/>
    <w:rsid w:val="009703A5"/>
    <w:rsid w:val="00975337"/>
    <w:rsid w:val="009828EB"/>
    <w:rsid w:val="009C720D"/>
    <w:rsid w:val="009C7CED"/>
    <w:rsid w:val="009D111F"/>
    <w:rsid w:val="009D47A9"/>
    <w:rsid w:val="009E0AD0"/>
    <w:rsid w:val="009E7F4A"/>
    <w:rsid w:val="009F089B"/>
    <w:rsid w:val="009F4E04"/>
    <w:rsid w:val="00A34BF5"/>
    <w:rsid w:val="00A35800"/>
    <w:rsid w:val="00A37538"/>
    <w:rsid w:val="00A42C32"/>
    <w:rsid w:val="00A530A5"/>
    <w:rsid w:val="00A64ED2"/>
    <w:rsid w:val="00A71EB8"/>
    <w:rsid w:val="00A73439"/>
    <w:rsid w:val="00A73654"/>
    <w:rsid w:val="00A75983"/>
    <w:rsid w:val="00A8117D"/>
    <w:rsid w:val="00A95233"/>
    <w:rsid w:val="00A953CD"/>
    <w:rsid w:val="00A95947"/>
    <w:rsid w:val="00AB1A29"/>
    <w:rsid w:val="00AB6B6C"/>
    <w:rsid w:val="00AB6C7B"/>
    <w:rsid w:val="00AC2490"/>
    <w:rsid w:val="00AC6C3D"/>
    <w:rsid w:val="00AD7CD1"/>
    <w:rsid w:val="00AF3B97"/>
    <w:rsid w:val="00AF7EDA"/>
    <w:rsid w:val="00B10447"/>
    <w:rsid w:val="00B10952"/>
    <w:rsid w:val="00B13AE4"/>
    <w:rsid w:val="00B1421B"/>
    <w:rsid w:val="00B30B5E"/>
    <w:rsid w:val="00B3165C"/>
    <w:rsid w:val="00B5001F"/>
    <w:rsid w:val="00B50BE2"/>
    <w:rsid w:val="00B54002"/>
    <w:rsid w:val="00B57874"/>
    <w:rsid w:val="00B702EA"/>
    <w:rsid w:val="00B741D3"/>
    <w:rsid w:val="00B83D90"/>
    <w:rsid w:val="00B84360"/>
    <w:rsid w:val="00B94375"/>
    <w:rsid w:val="00B94B4B"/>
    <w:rsid w:val="00B9709A"/>
    <w:rsid w:val="00B97948"/>
    <w:rsid w:val="00B97C18"/>
    <w:rsid w:val="00B97D8A"/>
    <w:rsid w:val="00BA1A1F"/>
    <w:rsid w:val="00BB4338"/>
    <w:rsid w:val="00BB7C2B"/>
    <w:rsid w:val="00BC0DBF"/>
    <w:rsid w:val="00BC1634"/>
    <w:rsid w:val="00BD4460"/>
    <w:rsid w:val="00BD480E"/>
    <w:rsid w:val="00BE57D2"/>
    <w:rsid w:val="00BF1DF5"/>
    <w:rsid w:val="00C05587"/>
    <w:rsid w:val="00C05AD1"/>
    <w:rsid w:val="00C10657"/>
    <w:rsid w:val="00C2477E"/>
    <w:rsid w:val="00C361F2"/>
    <w:rsid w:val="00C375E1"/>
    <w:rsid w:val="00C40F76"/>
    <w:rsid w:val="00C41A6D"/>
    <w:rsid w:val="00C60554"/>
    <w:rsid w:val="00C614B1"/>
    <w:rsid w:val="00C7471B"/>
    <w:rsid w:val="00C74C92"/>
    <w:rsid w:val="00C843C4"/>
    <w:rsid w:val="00C86345"/>
    <w:rsid w:val="00C94165"/>
    <w:rsid w:val="00C963CA"/>
    <w:rsid w:val="00CA7FB6"/>
    <w:rsid w:val="00CB05B3"/>
    <w:rsid w:val="00CC2797"/>
    <w:rsid w:val="00CC2E20"/>
    <w:rsid w:val="00CC495E"/>
    <w:rsid w:val="00CD1613"/>
    <w:rsid w:val="00CD1E81"/>
    <w:rsid w:val="00CD2222"/>
    <w:rsid w:val="00CD2EB5"/>
    <w:rsid w:val="00CE0DBC"/>
    <w:rsid w:val="00CE4848"/>
    <w:rsid w:val="00CE74D7"/>
    <w:rsid w:val="00D06E05"/>
    <w:rsid w:val="00D13501"/>
    <w:rsid w:val="00D379D9"/>
    <w:rsid w:val="00D622E2"/>
    <w:rsid w:val="00D712A6"/>
    <w:rsid w:val="00D75BD3"/>
    <w:rsid w:val="00D77B62"/>
    <w:rsid w:val="00D81B89"/>
    <w:rsid w:val="00D81DCB"/>
    <w:rsid w:val="00D90D36"/>
    <w:rsid w:val="00D96D59"/>
    <w:rsid w:val="00DB2BD4"/>
    <w:rsid w:val="00DB3F75"/>
    <w:rsid w:val="00DB4DB4"/>
    <w:rsid w:val="00DB6F01"/>
    <w:rsid w:val="00DC1C52"/>
    <w:rsid w:val="00DC6DC7"/>
    <w:rsid w:val="00DD018F"/>
    <w:rsid w:val="00DE1EAD"/>
    <w:rsid w:val="00DF4634"/>
    <w:rsid w:val="00DF5D7D"/>
    <w:rsid w:val="00E0445C"/>
    <w:rsid w:val="00E1258E"/>
    <w:rsid w:val="00E166EB"/>
    <w:rsid w:val="00E16F99"/>
    <w:rsid w:val="00E23EA9"/>
    <w:rsid w:val="00E26ECC"/>
    <w:rsid w:val="00E47391"/>
    <w:rsid w:val="00E70AAD"/>
    <w:rsid w:val="00E718AA"/>
    <w:rsid w:val="00E71EF7"/>
    <w:rsid w:val="00E72272"/>
    <w:rsid w:val="00E74079"/>
    <w:rsid w:val="00E77943"/>
    <w:rsid w:val="00E854E4"/>
    <w:rsid w:val="00E9506F"/>
    <w:rsid w:val="00E956EB"/>
    <w:rsid w:val="00E96463"/>
    <w:rsid w:val="00E96ED5"/>
    <w:rsid w:val="00E97467"/>
    <w:rsid w:val="00ED388F"/>
    <w:rsid w:val="00ED3D83"/>
    <w:rsid w:val="00ED689B"/>
    <w:rsid w:val="00EF17AA"/>
    <w:rsid w:val="00F04AED"/>
    <w:rsid w:val="00F13F0B"/>
    <w:rsid w:val="00F16477"/>
    <w:rsid w:val="00F17C7A"/>
    <w:rsid w:val="00F26EFA"/>
    <w:rsid w:val="00F45BFD"/>
    <w:rsid w:val="00F4682D"/>
    <w:rsid w:val="00F46935"/>
    <w:rsid w:val="00F57BF8"/>
    <w:rsid w:val="00F6134B"/>
    <w:rsid w:val="00F758D3"/>
    <w:rsid w:val="00F77ACD"/>
    <w:rsid w:val="00F93811"/>
    <w:rsid w:val="00FA534C"/>
    <w:rsid w:val="00FA5DCE"/>
    <w:rsid w:val="00FB2013"/>
    <w:rsid w:val="00FB731D"/>
    <w:rsid w:val="00FC1FDC"/>
    <w:rsid w:val="00FF2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40E32"/>
  <w15:chartTrackingRefBased/>
  <w15:docId w15:val="{22C6BEFE-E428-45A0-8877-C4CF5B295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BB"/>
    <w:pPr>
      <w:spacing w:after="200" w:line="276" w:lineRule="auto"/>
    </w:pPr>
    <w:rPr>
      <w:lang w:val="nl-NL"/>
    </w:rPr>
  </w:style>
  <w:style w:type="paragraph" w:styleId="Heading1">
    <w:name w:val="heading 1"/>
    <w:basedOn w:val="Normal"/>
    <w:next w:val="Normal"/>
    <w:link w:val="Heading1Char"/>
    <w:uiPriority w:val="9"/>
    <w:qFormat/>
    <w:rsid w:val="00951D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DBB"/>
    <w:rPr>
      <w:rFonts w:asciiTheme="majorHAnsi" w:eastAsiaTheme="majorEastAsia" w:hAnsiTheme="majorHAnsi" w:cstheme="majorBidi"/>
      <w:b/>
      <w:bCs/>
      <w:color w:val="2E74B5" w:themeColor="accent1" w:themeShade="BF"/>
      <w:sz w:val="28"/>
      <w:szCs w:val="28"/>
      <w:lang w:val="nl-NL"/>
    </w:rPr>
  </w:style>
  <w:style w:type="table" w:styleId="TableGrid">
    <w:name w:val="Table Grid"/>
    <w:basedOn w:val="TableNormal"/>
    <w:uiPriority w:val="59"/>
    <w:rsid w:val="00951DBB"/>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51DBB"/>
    <w:pPr>
      <w:spacing w:after="0" w:line="240" w:lineRule="auto"/>
    </w:pPr>
    <w:rPr>
      <w:rFonts w:eastAsiaTheme="minorEastAsia"/>
      <w:lang w:val="nl-NL" w:eastAsia="nl-NL"/>
    </w:rPr>
    <w:tblPr>
      <w:tblCellMar>
        <w:top w:w="0" w:type="dxa"/>
        <w:left w:w="0" w:type="dxa"/>
        <w:bottom w:w="0" w:type="dxa"/>
        <w:right w:w="0" w:type="dxa"/>
      </w:tblCellMar>
    </w:tblPr>
  </w:style>
  <w:style w:type="paragraph" w:styleId="Footer">
    <w:name w:val="footer"/>
    <w:basedOn w:val="Normal"/>
    <w:link w:val="FooterChar"/>
    <w:uiPriority w:val="99"/>
    <w:unhideWhenUsed/>
    <w:rsid w:val="00951D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1DBB"/>
    <w:rPr>
      <w:lang w:val="nl-NL"/>
    </w:rPr>
  </w:style>
  <w:style w:type="paragraph" w:styleId="Header">
    <w:name w:val="header"/>
    <w:basedOn w:val="Normal"/>
    <w:link w:val="HeaderChar"/>
    <w:uiPriority w:val="99"/>
    <w:unhideWhenUsed/>
    <w:rsid w:val="000E1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A32"/>
    <w:rPr>
      <w:lang w:val="nl-NL"/>
    </w:rPr>
  </w:style>
  <w:style w:type="paragraph" w:styleId="NoSpacing">
    <w:name w:val="No Spacing"/>
    <w:uiPriority w:val="1"/>
    <w:qFormat/>
    <w:rsid w:val="00ED388F"/>
    <w:pPr>
      <w:spacing w:before="120" w:after="120" w:line="240" w:lineRule="auto"/>
    </w:pPr>
    <w:rPr>
      <w:rFonts w:ascii="Univers" w:eastAsia="MS Mincho" w:hAnsi="Univers"/>
      <w:sz w:val="20"/>
      <w:lang w:val="nl-NL"/>
    </w:rPr>
  </w:style>
  <w:style w:type="table" w:customStyle="1" w:styleId="Tabelraster2">
    <w:name w:val="Tabelraster2"/>
    <w:basedOn w:val="TableNormal"/>
    <w:next w:val="TableGrid"/>
    <w:uiPriority w:val="39"/>
    <w:rsid w:val="00ED388F"/>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388F"/>
    <w:rPr>
      <w:sz w:val="16"/>
      <w:szCs w:val="16"/>
    </w:rPr>
  </w:style>
  <w:style w:type="paragraph" w:styleId="CommentText">
    <w:name w:val="annotation text"/>
    <w:basedOn w:val="Normal"/>
    <w:link w:val="CommentTextChar"/>
    <w:uiPriority w:val="99"/>
    <w:semiHidden/>
    <w:unhideWhenUsed/>
    <w:rsid w:val="00ED388F"/>
    <w:pPr>
      <w:spacing w:line="240" w:lineRule="auto"/>
    </w:pPr>
    <w:rPr>
      <w:sz w:val="20"/>
      <w:szCs w:val="20"/>
    </w:rPr>
  </w:style>
  <w:style w:type="character" w:customStyle="1" w:styleId="CommentTextChar">
    <w:name w:val="Comment Text Char"/>
    <w:basedOn w:val="DefaultParagraphFont"/>
    <w:link w:val="CommentText"/>
    <w:uiPriority w:val="99"/>
    <w:semiHidden/>
    <w:rsid w:val="00ED388F"/>
    <w:rPr>
      <w:sz w:val="20"/>
      <w:szCs w:val="20"/>
      <w:lang w:val="nl-NL"/>
    </w:rPr>
  </w:style>
  <w:style w:type="paragraph" w:styleId="CommentSubject">
    <w:name w:val="annotation subject"/>
    <w:basedOn w:val="CommentText"/>
    <w:next w:val="CommentText"/>
    <w:link w:val="CommentSubjectChar"/>
    <w:uiPriority w:val="99"/>
    <w:semiHidden/>
    <w:unhideWhenUsed/>
    <w:rsid w:val="00ED388F"/>
    <w:rPr>
      <w:b/>
      <w:bCs/>
    </w:rPr>
  </w:style>
  <w:style w:type="character" w:customStyle="1" w:styleId="CommentSubjectChar">
    <w:name w:val="Comment Subject Char"/>
    <w:basedOn w:val="CommentTextChar"/>
    <w:link w:val="CommentSubject"/>
    <w:uiPriority w:val="99"/>
    <w:semiHidden/>
    <w:rsid w:val="00ED388F"/>
    <w:rPr>
      <w:b/>
      <w:bCs/>
      <w:sz w:val="20"/>
      <w:szCs w:val="20"/>
      <w:lang w:val="nl-NL"/>
    </w:rPr>
  </w:style>
  <w:style w:type="paragraph" w:styleId="BalloonText">
    <w:name w:val="Balloon Text"/>
    <w:basedOn w:val="Normal"/>
    <w:link w:val="BalloonTextChar"/>
    <w:uiPriority w:val="99"/>
    <w:semiHidden/>
    <w:unhideWhenUsed/>
    <w:rsid w:val="00ED3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88F"/>
    <w:rPr>
      <w:rFonts w:ascii="Segoe UI" w:hAnsi="Segoe UI" w:cs="Segoe UI"/>
      <w:sz w:val="18"/>
      <w:szCs w:val="18"/>
      <w:lang w:val="nl-NL"/>
    </w:rPr>
  </w:style>
  <w:style w:type="paragraph" w:styleId="Revision">
    <w:name w:val="Revision"/>
    <w:hidden/>
    <w:uiPriority w:val="99"/>
    <w:semiHidden/>
    <w:rsid w:val="00B5001F"/>
    <w:pPr>
      <w:spacing w:after="0" w:line="240" w:lineRule="auto"/>
    </w:pPr>
    <w:rPr>
      <w:lang w:val="nl-NL"/>
    </w:rPr>
  </w:style>
  <w:style w:type="paragraph" w:styleId="ListParagraph">
    <w:name w:val="List Paragraph"/>
    <w:basedOn w:val="Normal"/>
    <w:uiPriority w:val="34"/>
    <w:qFormat/>
    <w:rsid w:val="00E74079"/>
    <w:pPr>
      <w:ind w:left="720"/>
      <w:contextualSpacing/>
    </w:pPr>
  </w:style>
  <w:style w:type="character" w:styleId="PlaceholderText">
    <w:name w:val="Placeholder Text"/>
    <w:basedOn w:val="DefaultParagraphFont"/>
    <w:uiPriority w:val="99"/>
    <w:semiHidden/>
    <w:rsid w:val="00223A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996421">
      <w:bodyDiv w:val="1"/>
      <w:marLeft w:val="0"/>
      <w:marRight w:val="0"/>
      <w:marTop w:val="0"/>
      <w:marBottom w:val="0"/>
      <w:divBdr>
        <w:top w:val="none" w:sz="0" w:space="0" w:color="auto"/>
        <w:left w:val="none" w:sz="0" w:space="0" w:color="auto"/>
        <w:bottom w:val="none" w:sz="0" w:space="0" w:color="auto"/>
        <w:right w:val="none" w:sz="0" w:space="0" w:color="auto"/>
      </w:divBdr>
    </w:div>
    <w:div w:id="202632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BA222DBF5B294F990BAF4FC4077BBF" ma:contentTypeVersion="9" ma:contentTypeDescription="Een nieuw document maken." ma:contentTypeScope="" ma:versionID="44068ce4578bcd67a3973186ac7ff07f">
  <xsd:schema xmlns:xsd="http://www.w3.org/2001/XMLSchema" xmlns:xs="http://www.w3.org/2001/XMLSchema" xmlns:p="http://schemas.microsoft.com/office/2006/metadata/properties" xmlns:ns2="ca2ae830-acf0-4f30-92ea-0ca47b68f2f4" xmlns:ns3="47b7b0fe-90dc-45b7-a3bf-9278b8074125" targetNamespace="http://schemas.microsoft.com/office/2006/metadata/properties" ma:root="true" ma:fieldsID="f693cc267074305337adc94bbb623af1" ns2:_="" ns3:_="">
    <xsd:import namespace="ca2ae830-acf0-4f30-92ea-0ca47b68f2f4"/>
    <xsd:import namespace="47b7b0fe-90dc-45b7-a3bf-9278b80741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ae830-acf0-4f30-92ea-0ca47b68f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7b0fe-90dc-45b7-a3bf-9278b8074125"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4E34B-CAC3-46FC-8280-8ABEDA01E793}">
  <ds:schemaRefs>
    <ds:schemaRef ds:uri="http://schemas.microsoft.com/sharepoint/v3/contenttype/forms"/>
  </ds:schemaRefs>
</ds:datastoreItem>
</file>

<file path=customXml/itemProps2.xml><?xml version="1.0" encoding="utf-8"?>
<ds:datastoreItem xmlns:ds="http://schemas.openxmlformats.org/officeDocument/2006/customXml" ds:itemID="{9D803367-C387-4710-9DF4-C06FCC69E5B5}">
  <ds:schemaRefs>
    <ds:schemaRef ds:uri="http://purl.org/dc/terms/"/>
    <ds:schemaRef ds:uri="ca2ae830-acf0-4f30-92ea-0ca47b68f2f4"/>
    <ds:schemaRef ds:uri="http://schemas.microsoft.com/office/2006/documentManagement/types"/>
    <ds:schemaRef ds:uri="http://schemas.microsoft.com/office/infopath/2007/PartnerControls"/>
    <ds:schemaRef ds:uri="47b7b0fe-90dc-45b7-a3bf-9278b8074125"/>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661FB4D-A97E-4360-B887-9811A449F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ae830-acf0-4f30-92ea-0ca47b68f2f4"/>
    <ds:schemaRef ds:uri="47b7b0fe-90dc-45b7-a3bf-9278b8074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A3347-218B-498A-8AF4-F039EC43E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Pages>
  <Words>2284</Words>
  <Characters>12565</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HHS</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Oldenhuis, D.D.</dc:creator>
  <cp:keywords/>
  <dc:description/>
  <cp:lastModifiedBy>Laan, C.J.</cp:lastModifiedBy>
  <cp:revision>66</cp:revision>
  <dcterms:created xsi:type="dcterms:W3CDTF">2019-08-12T07:57:00Z</dcterms:created>
  <dcterms:modified xsi:type="dcterms:W3CDTF">2019-08-12T09:54:00Z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0x010100A7BA222DBF5B294F990BAF4FC4077BBF</vt:lpwstr>
  </property>
</Properties>
</file>