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B4FEC" w14:textId="77777777" w:rsidR="004B5892" w:rsidRPr="004B5892" w:rsidRDefault="004B5892" w:rsidP="004B5892">
      <w:pPr>
        <w:tabs>
          <w:tab w:val="left" w:pos="6680"/>
        </w:tabs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DA8F9A6" wp14:editId="567E4925">
            <wp:simplePos x="0" y="0"/>
            <wp:positionH relativeFrom="column">
              <wp:posOffset>4114800</wp:posOffset>
            </wp:positionH>
            <wp:positionV relativeFrom="paragraph">
              <wp:posOffset>-9779000</wp:posOffset>
            </wp:positionV>
            <wp:extent cx="2001520" cy="540385"/>
            <wp:effectExtent l="0" t="0" r="5080" b="0"/>
            <wp:wrapNone/>
            <wp:docPr id="7" name="Picture 7" descr="Macintosh HD:private:var:folders:1z:h25yzg1x1pj18xzhx9pq29y40000gn:T:TemporaryItems:HG nederlands - RGB - beeldmerk oranje, tekst zw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private:var:folders:1z:h25yzg1x1pj18xzhx9pq29y40000gn:T:TemporaryItems:HG nederlands - RGB - beeldmerk oranje, tekst zw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5C8E363" wp14:editId="46C829BA">
            <wp:simplePos x="0" y="0"/>
            <wp:positionH relativeFrom="column">
              <wp:posOffset>228600</wp:posOffset>
            </wp:positionH>
            <wp:positionV relativeFrom="paragraph">
              <wp:posOffset>279400</wp:posOffset>
            </wp:positionV>
            <wp:extent cx="5266690" cy="497840"/>
            <wp:effectExtent l="0" t="0" r="0" b="0"/>
            <wp:wrapNone/>
            <wp:docPr id="6" name="Picture 6" descr="Macintosh HD:Users:berberdevos:Desktop:share your talent. move the worl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berberdevos:Desktop:share your talent. move the world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26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59978" wp14:editId="740D3C59">
                <wp:simplePos x="0" y="0"/>
                <wp:positionH relativeFrom="column">
                  <wp:posOffset>-228600</wp:posOffset>
                </wp:positionH>
                <wp:positionV relativeFrom="paragraph">
                  <wp:posOffset>9601200</wp:posOffset>
                </wp:positionV>
                <wp:extent cx="5943600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F693D" w14:textId="77777777"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17.95pt;margin-top:756pt;width:46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12588" wp14:editId="0499AE59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5151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94B3F0C" w14:textId="77777777" w:rsidR="004B5892" w:rsidRPr="00F07CEF" w:rsidRDefault="00436058" w:rsidP="004B5892">
                            <w:pP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>Beoordelen diagnostisch onderzoek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7.95pt;margin-top:-35.95pt;width:51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" filled="f" stroked="f">
                <v:textbox>
                  <w:txbxContent>
                    <w:p w:rsidR="004B5892" w:rsidRPr="00F07CEF" w:rsidRDefault="00436058" w:rsidP="004B5892">
                      <w:pP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>Beoordelen diagnostisch onderzoek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23AF1" wp14:editId="345BE247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5829300" cy="10287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2CB786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Soort lesmateriaal: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Meetlat voor beoordelen </w:t>
                            </w:r>
                            <w:r w:rsidR="00436058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diagnostisch onderzoek</w:t>
                            </w:r>
                          </w:p>
                          <w:p w14:paraId="128956DD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Onderwerp: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EBP, beoordelen artikel</w:t>
                            </w:r>
                          </w:p>
                          <w:p w14:paraId="39D62531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Plaats in het curriculum: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Jaar 2</w:t>
                            </w:r>
                          </w:p>
                          <w:p w14:paraId="675D9886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proofErr w:type="spellStart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CanMEDS</w:t>
                            </w:r>
                            <w:proofErr w:type="spellEnd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Professional en kwaliteitsbevorderaar</w:t>
                            </w:r>
                          </w:p>
                          <w:p w14:paraId="0CB130B6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Contactgegevens:</w:t>
                            </w:r>
                            <w:r w:rsidRPr="00E03CD5">
                              <w:rPr>
                                <w:rFonts w:asciiTheme="majorHAnsi" w:hAnsiTheme="majorHAnsi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lang w:val="nl-NL"/>
                              </w:rPr>
                              <w:t>j.d.van.wieren@pl.hanze.nl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7.95pt;margin-top:27pt;width:459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" filled="f" strokecolor="#f06e24" strokeweight="1pt">
                <v:textbox>
                  <w:txbxContent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Soort lesmateriaal: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Meetlat voor beoordelen </w:t>
                      </w:r>
                      <w:r w:rsidR="00436058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diagnostisch </w:t>
                      </w:r>
                      <w:r w:rsidR="00436058">
                        <w:rPr>
                          <w:rFonts w:asciiTheme="majorHAnsi" w:hAnsiTheme="majorHAnsi"/>
                          <w:b/>
                          <w:lang w:val="nl-NL"/>
                        </w:rPr>
                        <w:t>onderzoek</w:t>
                      </w:r>
                      <w:bookmarkStart w:id="1" w:name="_GoBack"/>
                      <w:bookmarkEnd w:id="1"/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Onderwerp: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EBP, beoordelen artikel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Plaats in het curriculum: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Jaar 2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proofErr w:type="spellStart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CanMEDS</w:t>
                      </w:r>
                      <w:proofErr w:type="spellEnd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Professional en kwaliteitsbevorderaar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Contactgegevens:</w:t>
                      </w:r>
                      <w:r w:rsidRPr="00E03CD5">
                        <w:rPr>
                          <w:rFonts w:asciiTheme="majorHAnsi" w:hAnsiTheme="majorHAnsi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lang w:val="nl-NL"/>
                        </w:rPr>
                        <w:t>j.d.van.wieren@pl.hanze.nl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49682" wp14:editId="7F0ED576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5829300" cy="75438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5438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FF3D6F" w14:textId="77777777" w:rsidR="004B5892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37E47FC6" w14:textId="77777777"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In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jaar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2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vragen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we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studenten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kwaliteit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van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een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beoordelen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op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toepasbaarh</w:t>
                            </w:r>
                            <w:r w:rsidR="002C4DD6">
                              <w:rPr>
                                <w:rFonts w:asciiTheme="majorHAnsi" w:hAnsiTheme="majorHAnsi"/>
                              </w:rPr>
                              <w:t>eid</w:t>
                            </w:r>
                            <w:proofErr w:type="spellEnd"/>
                            <w:r w:rsidR="002C4DD6"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proofErr w:type="spellStart"/>
                            <w:r w:rsidR="002C4DD6">
                              <w:rPr>
                                <w:rFonts w:asciiTheme="majorHAnsi" w:hAnsiTheme="majorHAnsi"/>
                              </w:rPr>
                              <w:t>betrouwbaarheid</w:t>
                            </w:r>
                            <w:proofErr w:type="spellEnd"/>
                            <w:r w:rsidR="002C4DD6">
                              <w:rPr>
                                <w:rFonts w:asciiTheme="majorHAnsi" w:hAnsiTheme="majorHAnsi"/>
                              </w:rPr>
                              <w:t xml:space="preserve"> en </w:t>
                            </w:r>
                            <w:proofErr w:type="spellStart"/>
                            <w:r w:rsidR="002C4DD6">
                              <w:rPr>
                                <w:rFonts w:asciiTheme="majorHAnsi" w:hAnsiTheme="majorHAnsi"/>
                              </w:rPr>
                              <w:t>validit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2C4DD6">
                              <w:rPr>
                                <w:rFonts w:asciiTheme="majorHAnsi" w:hAnsi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Onderstaande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meetlat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hierbij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helpen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5406AE77" w14:textId="77777777"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F5FEC6A" w14:textId="77777777" w:rsidR="00436058" w:rsidRDefault="00436058" w:rsidP="00436058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  <w:b/>
                              </w:rPr>
                            </w:pPr>
                            <w:r w:rsidRPr="00623E95">
                              <w:rPr>
                                <w:rFonts w:cstheme="minorHAnsi"/>
                                <w:b/>
                              </w:rPr>
                              <w:t xml:space="preserve">MEETLAT voor beoordeling van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DIAGNOSTISCH </w:t>
                            </w:r>
                            <w:r w:rsidRPr="00623E95">
                              <w:rPr>
                                <w:rFonts w:cstheme="minorHAnsi"/>
                                <w:b/>
                              </w:rPr>
                              <w:t>ONDERZOEK</w:t>
                            </w:r>
                          </w:p>
                          <w:p w14:paraId="3DFD688A" w14:textId="77777777" w:rsidR="00436058" w:rsidRPr="00BA0C14" w:rsidRDefault="00436058" w:rsidP="00436058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BA0C1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Gepubliceerd in Nederlands Tijdschrift voor </w:t>
                            </w:r>
                            <w:proofErr w:type="spellStart"/>
                            <w:r w:rsidRPr="00BA0C1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Evidence</w:t>
                            </w:r>
                            <w:proofErr w:type="spellEnd"/>
                            <w:r w:rsidRPr="00BA0C1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0C1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Based</w:t>
                            </w:r>
                            <w:proofErr w:type="spellEnd"/>
                            <w:r w:rsidRPr="00BA0C1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0C1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Practice</w:t>
                            </w:r>
                            <w:proofErr w:type="spellEnd"/>
                            <w:r w:rsidRPr="00BA0C1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, mei 2017</w:t>
                            </w:r>
                          </w:p>
                          <w:p w14:paraId="3DA03B4B" w14:textId="77777777" w:rsidR="00436058" w:rsidRPr="00623E95" w:rsidRDefault="00436058" w:rsidP="00436058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</w:rPr>
                            </w:pPr>
                          </w:p>
                          <w:p w14:paraId="470F78D3" w14:textId="77777777" w:rsidR="00436058" w:rsidRPr="00771AD9" w:rsidRDefault="00436058" w:rsidP="00436058">
                            <w:pPr>
                              <w:pStyle w:val="NoSpacing"/>
                            </w:pPr>
                            <w:r w:rsidRPr="00771AD9">
                              <w:t>De criteria hieronder zijn een samenvatting</w:t>
                            </w:r>
                            <w:r>
                              <w:t xml:space="preserve"> </w:t>
                            </w:r>
                            <w:r w:rsidRPr="00771AD9">
                              <w:t xml:space="preserve">van 30 criteria uit de </w:t>
                            </w:r>
                            <w:proofErr w:type="spellStart"/>
                            <w:r w:rsidRPr="00771AD9">
                              <w:t>Standars</w:t>
                            </w:r>
                            <w:proofErr w:type="spellEnd"/>
                            <w:r w:rsidRPr="00771AD9">
                              <w:t xml:space="preserve"> </w:t>
                            </w:r>
                            <w:proofErr w:type="spellStart"/>
                            <w:r w:rsidRPr="00771AD9"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771AD9">
                              <w:t xml:space="preserve">Reporting </w:t>
                            </w:r>
                            <w:proofErr w:type="spellStart"/>
                            <w:r w:rsidRPr="00771AD9">
                              <w:t>Diagnostic</w:t>
                            </w:r>
                            <w:proofErr w:type="spellEnd"/>
                            <w:r w:rsidRPr="00771AD9">
                              <w:t xml:space="preserve"> </w:t>
                            </w:r>
                            <w:proofErr w:type="spellStart"/>
                            <w:r w:rsidRPr="00771AD9">
                              <w:t>accuracy</w:t>
                            </w:r>
                            <w:proofErr w:type="spellEnd"/>
                            <w:r w:rsidRPr="00771AD9">
                              <w:t xml:space="preserve"> studies</w:t>
                            </w:r>
                            <w:r>
                              <w:t xml:space="preserve"> </w:t>
                            </w:r>
                            <w:r w:rsidRPr="00771AD9">
                              <w:t>(STARD), een richtlijn met een bijbehorend</w:t>
                            </w:r>
                            <w:r>
                              <w:t xml:space="preserve"> </w:t>
                            </w:r>
                            <w:r w:rsidRPr="00771AD9">
                              <w:t>flowdiagram die internationaal is vastgesteld</w:t>
                            </w:r>
                          </w:p>
                          <w:p w14:paraId="379B028E" w14:textId="77777777" w:rsidR="00436058" w:rsidRDefault="00436058" w:rsidP="00436058">
                            <w:pPr>
                              <w:pStyle w:val="NoSpacing"/>
                            </w:pPr>
                            <w:r w:rsidRPr="00771AD9">
                              <w:t>om de rapportage over diagnostisch</w:t>
                            </w:r>
                            <w:r>
                              <w:t xml:space="preserve"> </w:t>
                            </w:r>
                            <w:r w:rsidRPr="00771AD9">
                              <w:t>onderzoek op methodologische kwaliteit te</w:t>
                            </w:r>
                            <w:r>
                              <w:t xml:space="preserve"> </w:t>
                            </w:r>
                            <w:r w:rsidRPr="00771AD9">
                              <w:t>kunnen beoordelen.</w:t>
                            </w:r>
                            <w:r w:rsidRPr="00771AD9">
                              <w:rPr>
                                <w:vertAlign w:val="superscript"/>
                              </w:rPr>
                              <w:t>1)</w:t>
                            </w:r>
                            <w:r w:rsidRPr="00771AD9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50BDDB80" w14:textId="77777777" w:rsidR="00436058" w:rsidRPr="00771AD9" w:rsidRDefault="00436058" w:rsidP="00436058">
                            <w:pPr>
                              <w:pStyle w:val="NoSpacing"/>
                            </w:pPr>
                            <w:r w:rsidRPr="00771AD9">
                              <w:t>Aan elk criterium is</w:t>
                            </w:r>
                            <w:r>
                              <w:t xml:space="preserve"> </w:t>
                            </w:r>
                            <w:r w:rsidRPr="00771AD9">
                              <w:t>een kwaliteitsscore (tussen de vierkante</w:t>
                            </w:r>
                            <w:r>
                              <w:t xml:space="preserve"> </w:t>
                            </w:r>
                            <w:r w:rsidRPr="00771AD9">
                              <w:t>haakjes) toegekend die samen tot een</w:t>
                            </w:r>
                          </w:p>
                          <w:p w14:paraId="1E9A9624" w14:textId="77777777" w:rsidR="00436058" w:rsidRDefault="00436058" w:rsidP="00436058">
                            <w:pPr>
                              <w:pStyle w:val="NoSpacing"/>
                            </w:pPr>
                            <w:r w:rsidRPr="00771AD9">
                              <w:t xml:space="preserve">totaalscore </w:t>
                            </w:r>
                            <w:r>
                              <w:t xml:space="preserve">(maximaal 24 punten) </w:t>
                            </w:r>
                            <w:r w:rsidRPr="00771AD9">
                              <w:t>worden opgeteld.</w:t>
                            </w:r>
                            <w:r>
                              <w:t xml:space="preserve"> </w:t>
                            </w:r>
                          </w:p>
                          <w:p w14:paraId="2B7EB859" w14:textId="77777777" w:rsidR="004B5892" w:rsidRPr="001C1163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772FCEF" w14:textId="77777777" w:rsidR="004B5892" w:rsidRPr="00C713A0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515E250E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9" type="#_x0000_t202" style="position:absolute;margin-left:-17.95pt;margin-top:117pt;width:459pt;height:5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" filled="f" strokecolor="#f06e24" strokeweight="1pt">
                <v:textbox>
                  <w:txbxContent>
                    <w:p w14:paraId="01FF3D6F" w14:textId="77777777" w:rsidR="004B5892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37E47FC6" w14:textId="77777777"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  <w:r w:rsidRPr="001C1163">
                        <w:rPr>
                          <w:rFonts w:asciiTheme="majorHAnsi" w:hAnsiTheme="majorHAnsi"/>
                        </w:rPr>
                        <w:t xml:space="preserve">In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jaar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2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vragen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we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studenten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kwaliteit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van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een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artikel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beoordelen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op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toepasbaarh</w:t>
                      </w:r>
                      <w:r w:rsidR="002C4DD6">
                        <w:rPr>
                          <w:rFonts w:asciiTheme="majorHAnsi" w:hAnsiTheme="majorHAnsi"/>
                        </w:rPr>
                        <w:t>eid</w:t>
                      </w:r>
                      <w:proofErr w:type="spellEnd"/>
                      <w:r w:rsidR="002C4DD6">
                        <w:rPr>
                          <w:rFonts w:asciiTheme="majorHAnsi" w:hAnsiTheme="majorHAnsi"/>
                        </w:rPr>
                        <w:t xml:space="preserve">, </w:t>
                      </w:r>
                      <w:proofErr w:type="spellStart"/>
                      <w:r w:rsidR="002C4DD6">
                        <w:rPr>
                          <w:rFonts w:asciiTheme="majorHAnsi" w:hAnsiTheme="majorHAnsi"/>
                        </w:rPr>
                        <w:t>betrouwbaarheid</w:t>
                      </w:r>
                      <w:proofErr w:type="spellEnd"/>
                      <w:r w:rsidR="002C4DD6">
                        <w:rPr>
                          <w:rFonts w:asciiTheme="majorHAnsi" w:hAnsiTheme="majorHAnsi"/>
                        </w:rPr>
                        <w:t xml:space="preserve"> en </w:t>
                      </w:r>
                      <w:proofErr w:type="spellStart"/>
                      <w:r w:rsidR="002C4DD6">
                        <w:rPr>
                          <w:rFonts w:asciiTheme="majorHAnsi" w:hAnsiTheme="majorHAnsi"/>
                        </w:rPr>
                        <w:t>validit</w:t>
                      </w:r>
                      <w:r>
                        <w:rPr>
                          <w:rFonts w:asciiTheme="majorHAnsi" w:hAnsiTheme="majorHAnsi"/>
                        </w:rPr>
                        <w:t>e</w:t>
                      </w:r>
                      <w:bookmarkStart w:id="1" w:name="_GoBack"/>
                      <w:bookmarkEnd w:id="1"/>
                      <w:r w:rsidR="002C4DD6">
                        <w:rPr>
                          <w:rFonts w:asciiTheme="majorHAnsi" w:hAnsiTheme="majorHAnsi"/>
                        </w:rPr>
                        <w:t>i</w:t>
                      </w:r>
                      <w:r>
                        <w:rPr>
                          <w:rFonts w:asciiTheme="majorHAnsi" w:hAnsiTheme="majorHAnsi"/>
                        </w:rPr>
                        <w:t>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Onderstaande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meetlat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kan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ze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hierbij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helpen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r w:rsidRPr="001C1163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5406AE77" w14:textId="77777777"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F5FEC6A" w14:textId="77777777" w:rsidR="00436058" w:rsidRDefault="00436058" w:rsidP="00436058">
                      <w:pPr>
                        <w:pStyle w:val="NoSpacing"/>
                        <w:spacing w:line="240" w:lineRule="exact"/>
                        <w:rPr>
                          <w:rFonts w:cstheme="minorHAnsi"/>
                          <w:b/>
                        </w:rPr>
                      </w:pPr>
                      <w:r w:rsidRPr="00623E95">
                        <w:rPr>
                          <w:rFonts w:cstheme="minorHAnsi"/>
                          <w:b/>
                        </w:rPr>
                        <w:t xml:space="preserve">MEETLAT voor beoordeling van </w:t>
                      </w:r>
                      <w:r>
                        <w:rPr>
                          <w:rFonts w:cstheme="minorHAnsi"/>
                          <w:b/>
                        </w:rPr>
                        <w:t xml:space="preserve">DIAGNOSTISCH </w:t>
                      </w:r>
                      <w:r w:rsidRPr="00623E95">
                        <w:rPr>
                          <w:rFonts w:cstheme="minorHAnsi"/>
                          <w:b/>
                        </w:rPr>
                        <w:t>ONDERZOEK</w:t>
                      </w:r>
                    </w:p>
                    <w:p w14:paraId="3DFD688A" w14:textId="77777777" w:rsidR="00436058" w:rsidRPr="00BA0C14" w:rsidRDefault="00436058" w:rsidP="00436058">
                      <w:pPr>
                        <w:pStyle w:val="NoSpacing"/>
                        <w:spacing w:line="240" w:lineRule="exact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BA0C1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Gepubliceerd in Nederlands Tijdschrift voor </w:t>
                      </w:r>
                      <w:proofErr w:type="spellStart"/>
                      <w:r w:rsidRPr="00BA0C1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Evidence</w:t>
                      </w:r>
                      <w:proofErr w:type="spellEnd"/>
                      <w:r w:rsidRPr="00BA0C1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0C1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Based</w:t>
                      </w:r>
                      <w:proofErr w:type="spellEnd"/>
                      <w:r w:rsidRPr="00BA0C1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0C1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Practice</w:t>
                      </w:r>
                      <w:proofErr w:type="spellEnd"/>
                      <w:r w:rsidRPr="00BA0C1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, mei 2017</w:t>
                      </w:r>
                    </w:p>
                    <w:p w14:paraId="3DA03B4B" w14:textId="77777777" w:rsidR="00436058" w:rsidRPr="00623E95" w:rsidRDefault="00436058" w:rsidP="00436058">
                      <w:pPr>
                        <w:pStyle w:val="NoSpacing"/>
                        <w:spacing w:line="240" w:lineRule="exact"/>
                        <w:rPr>
                          <w:rFonts w:cstheme="minorHAnsi"/>
                        </w:rPr>
                      </w:pPr>
                    </w:p>
                    <w:p w14:paraId="470F78D3" w14:textId="77777777" w:rsidR="00436058" w:rsidRPr="00771AD9" w:rsidRDefault="00436058" w:rsidP="00436058">
                      <w:pPr>
                        <w:pStyle w:val="NoSpacing"/>
                      </w:pPr>
                      <w:r w:rsidRPr="00771AD9">
                        <w:t>De criteria hieronder zijn een samenvatting</w:t>
                      </w:r>
                      <w:r>
                        <w:t xml:space="preserve"> </w:t>
                      </w:r>
                      <w:r w:rsidRPr="00771AD9">
                        <w:t xml:space="preserve">van 30 criteria uit de </w:t>
                      </w:r>
                      <w:proofErr w:type="spellStart"/>
                      <w:r w:rsidRPr="00771AD9">
                        <w:t>Standars</w:t>
                      </w:r>
                      <w:proofErr w:type="spellEnd"/>
                      <w:r w:rsidRPr="00771AD9">
                        <w:t xml:space="preserve"> </w:t>
                      </w:r>
                      <w:proofErr w:type="spellStart"/>
                      <w:r w:rsidRPr="00771AD9">
                        <w:t>for</w:t>
                      </w:r>
                      <w:proofErr w:type="spellEnd"/>
                      <w:r>
                        <w:t xml:space="preserve"> </w:t>
                      </w:r>
                      <w:r w:rsidRPr="00771AD9">
                        <w:t xml:space="preserve">Reporting </w:t>
                      </w:r>
                      <w:proofErr w:type="spellStart"/>
                      <w:r w:rsidRPr="00771AD9">
                        <w:t>Diagnostic</w:t>
                      </w:r>
                      <w:proofErr w:type="spellEnd"/>
                      <w:r w:rsidRPr="00771AD9">
                        <w:t xml:space="preserve"> </w:t>
                      </w:r>
                      <w:proofErr w:type="spellStart"/>
                      <w:r w:rsidRPr="00771AD9">
                        <w:t>accuracy</w:t>
                      </w:r>
                      <w:proofErr w:type="spellEnd"/>
                      <w:r w:rsidRPr="00771AD9">
                        <w:t xml:space="preserve"> studies</w:t>
                      </w:r>
                      <w:r>
                        <w:t xml:space="preserve"> </w:t>
                      </w:r>
                      <w:r w:rsidRPr="00771AD9">
                        <w:t>(STARD), een richtlijn met een bijbehorend</w:t>
                      </w:r>
                      <w:r>
                        <w:t xml:space="preserve"> </w:t>
                      </w:r>
                      <w:r w:rsidRPr="00771AD9">
                        <w:t>flowdiagram die internationaal is vastgesteld</w:t>
                      </w:r>
                    </w:p>
                    <w:p w14:paraId="379B028E" w14:textId="77777777" w:rsidR="00436058" w:rsidRDefault="00436058" w:rsidP="00436058">
                      <w:pPr>
                        <w:pStyle w:val="NoSpacing"/>
                      </w:pPr>
                      <w:r w:rsidRPr="00771AD9">
                        <w:t>om de rapportage over diagnostisch</w:t>
                      </w:r>
                      <w:r>
                        <w:t xml:space="preserve"> </w:t>
                      </w:r>
                      <w:r w:rsidRPr="00771AD9">
                        <w:t>onderzoek op methodologische kwaliteit te</w:t>
                      </w:r>
                      <w:r>
                        <w:t xml:space="preserve"> </w:t>
                      </w:r>
                      <w:r w:rsidRPr="00771AD9">
                        <w:t>kunnen beoordelen.</w:t>
                      </w:r>
                      <w:r w:rsidRPr="00771AD9">
                        <w:rPr>
                          <w:vertAlign w:val="superscript"/>
                        </w:rPr>
                        <w:t>1)</w:t>
                      </w:r>
                      <w:r w:rsidRPr="00771AD9">
                        <w:t xml:space="preserve"> </w:t>
                      </w:r>
                      <w:r>
                        <w:t xml:space="preserve"> </w:t>
                      </w:r>
                    </w:p>
                    <w:p w14:paraId="50BDDB80" w14:textId="77777777" w:rsidR="00436058" w:rsidRPr="00771AD9" w:rsidRDefault="00436058" w:rsidP="00436058">
                      <w:pPr>
                        <w:pStyle w:val="NoSpacing"/>
                      </w:pPr>
                      <w:r w:rsidRPr="00771AD9">
                        <w:t>Aan elk criterium is</w:t>
                      </w:r>
                      <w:r>
                        <w:t xml:space="preserve"> </w:t>
                      </w:r>
                      <w:r w:rsidRPr="00771AD9">
                        <w:t>een kwaliteitsscore (tussen de vierkante</w:t>
                      </w:r>
                      <w:r>
                        <w:t xml:space="preserve"> </w:t>
                      </w:r>
                      <w:r w:rsidRPr="00771AD9">
                        <w:t>haakjes) toegekend die samen tot een</w:t>
                      </w:r>
                    </w:p>
                    <w:p w14:paraId="1E9A9624" w14:textId="77777777" w:rsidR="00436058" w:rsidRDefault="00436058" w:rsidP="00436058">
                      <w:pPr>
                        <w:pStyle w:val="NoSpacing"/>
                      </w:pPr>
                      <w:r w:rsidRPr="00771AD9">
                        <w:t xml:space="preserve">totaalscore </w:t>
                      </w:r>
                      <w:r>
                        <w:t xml:space="preserve">(maximaal 24 punten) </w:t>
                      </w:r>
                      <w:r w:rsidRPr="00771AD9">
                        <w:t>worden opgeteld.</w:t>
                      </w:r>
                      <w:r>
                        <w:t xml:space="preserve"> </w:t>
                      </w:r>
                    </w:p>
                    <w:p w14:paraId="2B7EB859" w14:textId="77777777" w:rsidR="004B5892" w:rsidRPr="001C1163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772FCEF" w14:textId="77777777" w:rsidR="004B5892" w:rsidRPr="00C713A0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515E250E" w14:textId="77777777" w:rsidR="004B5892" w:rsidRPr="00E03CD5" w:rsidRDefault="004B5892" w:rsidP="004B5892">
                      <w:pPr>
                        <w:rPr>
                          <w:rFonts w:asciiTheme="majorHAnsi" w:hAnsiTheme="majorHAnsi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00B5" wp14:editId="21C80EE0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-914400</wp:posOffset>
                </wp:positionV>
                <wp:extent cx="5943600" cy="228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BC60C" w14:textId="77777777"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-17.95pt;margin-top:-71.95pt;width:46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</w:p>
    <w:p w14:paraId="3245DCF0" w14:textId="77777777" w:rsidR="00436058" w:rsidRPr="00771AD9" w:rsidRDefault="00436058" w:rsidP="00436058">
      <w:pPr>
        <w:pStyle w:val="NoSpac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5"/>
        <w:gridCol w:w="7689"/>
        <w:gridCol w:w="702"/>
        <w:gridCol w:w="738"/>
      </w:tblGrid>
      <w:tr w:rsidR="00436058" w:rsidRPr="00623E95" w14:paraId="53B5A391" w14:textId="77777777" w:rsidTr="00593BEC">
        <w:tc>
          <w:tcPr>
            <w:tcW w:w="8921" w:type="dxa"/>
            <w:gridSpan w:val="3"/>
          </w:tcPr>
          <w:p w14:paraId="3D39B29D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</w:p>
        </w:tc>
        <w:tc>
          <w:tcPr>
            <w:tcW w:w="713" w:type="dxa"/>
          </w:tcPr>
          <w:p w14:paraId="6985F930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Score</w:t>
            </w:r>
          </w:p>
        </w:tc>
      </w:tr>
      <w:tr w:rsidR="00436058" w:rsidRPr="00623E95" w14:paraId="11FEF3AC" w14:textId="77777777" w:rsidTr="00593BEC">
        <w:tc>
          <w:tcPr>
            <w:tcW w:w="495" w:type="dxa"/>
          </w:tcPr>
          <w:p w14:paraId="7A50D88D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1.</w:t>
            </w:r>
          </w:p>
        </w:tc>
        <w:tc>
          <w:tcPr>
            <w:tcW w:w="7722" w:type="dxa"/>
          </w:tcPr>
          <w:p w14:paraId="0A908220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Staat in de titel duidelijk dat het diagnostisch accuratesseonderzoek betreft?</w:t>
            </w:r>
          </w:p>
        </w:tc>
        <w:tc>
          <w:tcPr>
            <w:tcW w:w="704" w:type="dxa"/>
          </w:tcPr>
          <w:p w14:paraId="64DCC47D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14:paraId="046AD877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73BF78BD" w14:textId="77777777" w:rsidTr="00593BEC">
        <w:tc>
          <w:tcPr>
            <w:tcW w:w="495" w:type="dxa"/>
          </w:tcPr>
          <w:p w14:paraId="7CD6C7ED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2.</w:t>
            </w:r>
          </w:p>
        </w:tc>
        <w:tc>
          <w:tcPr>
            <w:tcW w:w="7722" w:type="dxa"/>
          </w:tcPr>
          <w:p w14:paraId="56C0C303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Is er een duidelijke vraagstelling of hypothese geformuleerd</w:t>
            </w:r>
            <w:r w:rsidRPr="00623E95">
              <w:rPr>
                <w:rFonts w:cstheme="minorHAnsi"/>
              </w:rPr>
              <w:t>?</w:t>
            </w:r>
          </w:p>
        </w:tc>
        <w:tc>
          <w:tcPr>
            <w:tcW w:w="704" w:type="dxa"/>
          </w:tcPr>
          <w:p w14:paraId="3C0623EE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529D3322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408791EE" w14:textId="77777777" w:rsidTr="00593BEC">
        <w:tc>
          <w:tcPr>
            <w:tcW w:w="495" w:type="dxa"/>
          </w:tcPr>
          <w:p w14:paraId="1387DF40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3.</w:t>
            </w:r>
          </w:p>
        </w:tc>
        <w:tc>
          <w:tcPr>
            <w:tcW w:w="7722" w:type="dxa"/>
          </w:tcPr>
          <w:p w14:paraId="5E8C6600" w14:textId="77777777" w:rsidR="00436058" w:rsidRPr="00D81528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Is de selectie van patiënten voor het onderzoek valide. Dat wil zeggen inclusiecriteria, setting en wijze van selectie</w:t>
            </w:r>
            <w:r w:rsidRPr="00623E95">
              <w:rPr>
                <w:rFonts w:cstheme="minorHAnsi"/>
              </w:rPr>
              <w:t xml:space="preserve">? </w:t>
            </w:r>
          </w:p>
        </w:tc>
        <w:tc>
          <w:tcPr>
            <w:tcW w:w="704" w:type="dxa"/>
          </w:tcPr>
          <w:p w14:paraId="4B320057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5843EA7D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27196CE6" w14:textId="77777777" w:rsidTr="00593BEC">
        <w:tc>
          <w:tcPr>
            <w:tcW w:w="495" w:type="dxa"/>
          </w:tcPr>
          <w:p w14:paraId="2BF62D1B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4.</w:t>
            </w:r>
          </w:p>
        </w:tc>
        <w:tc>
          <w:tcPr>
            <w:tcW w:w="7722" w:type="dxa"/>
          </w:tcPr>
          <w:p w14:paraId="1E2D2FE4" w14:textId="77777777" w:rsidR="00436058" w:rsidRPr="00D81528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Is een valide referentietest toegepast? Is de keuze voor de referentietest helder omschreven</w:t>
            </w:r>
            <w:r w:rsidRPr="00623E95">
              <w:rPr>
                <w:rFonts w:cstheme="minorHAnsi"/>
              </w:rPr>
              <w:t xml:space="preserve">? </w:t>
            </w:r>
          </w:p>
        </w:tc>
        <w:tc>
          <w:tcPr>
            <w:tcW w:w="704" w:type="dxa"/>
          </w:tcPr>
          <w:p w14:paraId="4692F174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0E45CEC1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379464BA" w14:textId="77777777" w:rsidTr="00593BEC">
        <w:tc>
          <w:tcPr>
            <w:tcW w:w="495" w:type="dxa"/>
          </w:tcPr>
          <w:p w14:paraId="15738288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5.</w:t>
            </w:r>
          </w:p>
        </w:tc>
        <w:tc>
          <w:tcPr>
            <w:tcW w:w="7722" w:type="dxa"/>
          </w:tcPr>
          <w:p w14:paraId="0B63601E" w14:textId="77777777" w:rsidR="00436058" w:rsidRPr="00D81528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Werden de referentietest en de indextest onafhankelijk (blind) van elkaar beoordeeld?</w:t>
            </w:r>
          </w:p>
        </w:tc>
        <w:tc>
          <w:tcPr>
            <w:tcW w:w="704" w:type="dxa"/>
          </w:tcPr>
          <w:p w14:paraId="7E6B2806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3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6FEB792B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5F1DA055" w14:textId="77777777" w:rsidTr="00593BEC">
        <w:tc>
          <w:tcPr>
            <w:tcW w:w="495" w:type="dxa"/>
          </w:tcPr>
          <w:p w14:paraId="52E90205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6.</w:t>
            </w:r>
          </w:p>
        </w:tc>
        <w:tc>
          <w:tcPr>
            <w:tcW w:w="7722" w:type="dxa"/>
          </w:tcPr>
          <w:p w14:paraId="4FFF5A79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Zijn de afkappunten voor een positieve testuitslag van zowel de indextest als de referentietest van tevoren helder gedefinieerd en onderbouwd?</w:t>
            </w:r>
            <w:r w:rsidRPr="00623E95">
              <w:rPr>
                <w:rFonts w:cstheme="minorHAnsi"/>
              </w:rPr>
              <w:t xml:space="preserve"> </w:t>
            </w:r>
          </w:p>
        </w:tc>
        <w:tc>
          <w:tcPr>
            <w:tcW w:w="704" w:type="dxa"/>
          </w:tcPr>
          <w:p w14:paraId="123EB9F0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[2]</w:t>
            </w:r>
          </w:p>
        </w:tc>
        <w:tc>
          <w:tcPr>
            <w:tcW w:w="713" w:type="dxa"/>
          </w:tcPr>
          <w:p w14:paraId="0B6FE7D5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42A1D0AF" w14:textId="77777777" w:rsidTr="00593BEC">
        <w:tc>
          <w:tcPr>
            <w:tcW w:w="495" w:type="dxa"/>
          </w:tcPr>
          <w:p w14:paraId="0E9CC170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7.</w:t>
            </w:r>
          </w:p>
        </w:tc>
        <w:tc>
          <w:tcPr>
            <w:tcW w:w="7722" w:type="dxa"/>
          </w:tcPr>
          <w:p w14:paraId="2EB59006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Hebben de onderzoekers vooraf bepaald hoeveel patiënten onderzocht moeten worden door middel van een zogenoemde poweranalyse?</w:t>
            </w:r>
          </w:p>
        </w:tc>
        <w:tc>
          <w:tcPr>
            <w:tcW w:w="704" w:type="dxa"/>
          </w:tcPr>
          <w:p w14:paraId="066301B6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14:paraId="1F455A31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40D00481" w14:textId="77777777" w:rsidTr="00593BEC">
        <w:tc>
          <w:tcPr>
            <w:tcW w:w="495" w:type="dxa"/>
          </w:tcPr>
          <w:p w14:paraId="54CF9CF8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8.</w:t>
            </w:r>
          </w:p>
        </w:tc>
        <w:tc>
          <w:tcPr>
            <w:tcW w:w="7722" w:type="dxa"/>
          </w:tcPr>
          <w:p w14:paraId="3BC5B64D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Is de diagnostische accuraatheid met de juiste methode vastgesteld (sensitiviteit, specificiteit, positieve en negatieve voorspellende waarden bij categorale uitkomstmaten)?</w:t>
            </w:r>
          </w:p>
        </w:tc>
        <w:tc>
          <w:tcPr>
            <w:tcW w:w="704" w:type="dxa"/>
          </w:tcPr>
          <w:p w14:paraId="2AEF8A81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42A14B3C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03BF5E8D" w14:textId="77777777" w:rsidTr="00593BEC">
        <w:tc>
          <w:tcPr>
            <w:tcW w:w="495" w:type="dxa"/>
          </w:tcPr>
          <w:p w14:paraId="07499C30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9.</w:t>
            </w:r>
          </w:p>
        </w:tc>
        <w:tc>
          <w:tcPr>
            <w:tcW w:w="7722" w:type="dxa"/>
          </w:tcPr>
          <w:p w14:paraId="2DF99051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Werden uitvallers uit het onderzoek gerapporteerd en werd de reden van uitval uitgelegd?</w:t>
            </w:r>
          </w:p>
        </w:tc>
        <w:tc>
          <w:tcPr>
            <w:tcW w:w="704" w:type="dxa"/>
          </w:tcPr>
          <w:p w14:paraId="5A2233B7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14:paraId="6D26C779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5EB72934" w14:textId="77777777" w:rsidTr="00593BEC">
        <w:tc>
          <w:tcPr>
            <w:tcW w:w="495" w:type="dxa"/>
          </w:tcPr>
          <w:p w14:paraId="5F9B08C9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7722" w:type="dxa"/>
          </w:tcPr>
          <w:p w14:paraId="59ACDE62" w14:textId="77777777" w:rsidR="00436058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Zijn de demografische en klinische eigenschappen van de participanten duidelijk beschreven? </w:t>
            </w:r>
          </w:p>
        </w:tc>
        <w:tc>
          <w:tcPr>
            <w:tcW w:w="704" w:type="dxa"/>
          </w:tcPr>
          <w:p w14:paraId="57DC4DDC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14:paraId="39A3DF38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5E002F74" w14:textId="77777777" w:rsidTr="00593BEC">
        <w:tc>
          <w:tcPr>
            <w:tcW w:w="495" w:type="dxa"/>
          </w:tcPr>
          <w:p w14:paraId="33B4A322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623E95">
              <w:rPr>
                <w:rFonts w:cstheme="minorHAnsi"/>
              </w:rPr>
              <w:t>.</w:t>
            </w:r>
          </w:p>
        </w:tc>
        <w:tc>
          <w:tcPr>
            <w:tcW w:w="7722" w:type="dxa"/>
          </w:tcPr>
          <w:p w14:paraId="33E310C4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Zijn het tijdsinterval en eventuele klinische interventies tussen de afname van de indextest en de referentietest beschreven</w:t>
            </w:r>
            <w:r w:rsidRPr="00623E95">
              <w:rPr>
                <w:rFonts w:cstheme="minorHAnsi"/>
              </w:rPr>
              <w:t>?</w:t>
            </w:r>
          </w:p>
        </w:tc>
        <w:tc>
          <w:tcPr>
            <w:tcW w:w="704" w:type="dxa"/>
          </w:tcPr>
          <w:p w14:paraId="2906F8A2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14:paraId="0B7D38FE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75684204" w14:textId="77777777" w:rsidTr="00593BEC">
        <w:tc>
          <w:tcPr>
            <w:tcW w:w="495" w:type="dxa"/>
          </w:tcPr>
          <w:p w14:paraId="48296469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7722" w:type="dxa"/>
          </w:tcPr>
          <w:p w14:paraId="76FDDFDD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Is de mogelijke vertekening van de uitkomst door non-response of door drop-out adequaat geanalyseerd en verantwoord?</w:t>
            </w:r>
          </w:p>
        </w:tc>
        <w:tc>
          <w:tcPr>
            <w:tcW w:w="704" w:type="dxa"/>
          </w:tcPr>
          <w:p w14:paraId="04822BAF" w14:textId="77777777" w:rsidR="00436058" w:rsidRDefault="00436058" w:rsidP="00593BEC">
            <w:r w:rsidRPr="00E85FEB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E85FEB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10D27892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03276D90" w14:textId="77777777" w:rsidTr="00593BEC">
        <w:tc>
          <w:tcPr>
            <w:tcW w:w="495" w:type="dxa"/>
          </w:tcPr>
          <w:p w14:paraId="3BB99082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7722" w:type="dxa"/>
          </w:tcPr>
          <w:p w14:paraId="58E9AB35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Wordt de precisie van de resultaten weergegeven, bijvoorbeeld door middel van betrouwbaarheidsintervallen?</w:t>
            </w:r>
          </w:p>
        </w:tc>
        <w:tc>
          <w:tcPr>
            <w:tcW w:w="704" w:type="dxa"/>
          </w:tcPr>
          <w:p w14:paraId="175A043F" w14:textId="77777777" w:rsidR="00436058" w:rsidRDefault="00436058" w:rsidP="00593BEC">
            <w:r>
              <w:rPr>
                <w:rFonts w:cstheme="minorHAnsi"/>
              </w:rPr>
              <w:t>Ja [1</w:t>
            </w:r>
            <w:r w:rsidRPr="00E85FEB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73619F41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079F32B7" w14:textId="77777777" w:rsidTr="00593BEC">
        <w:tc>
          <w:tcPr>
            <w:tcW w:w="495" w:type="dxa"/>
          </w:tcPr>
          <w:p w14:paraId="1AA2E4FD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7722" w:type="dxa"/>
          </w:tcPr>
          <w:p w14:paraId="76376FD0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Zijn nadelige effecten of bijwerkingen van zowel de referentietest als de indextest beschreven?</w:t>
            </w:r>
          </w:p>
        </w:tc>
        <w:tc>
          <w:tcPr>
            <w:tcW w:w="704" w:type="dxa"/>
          </w:tcPr>
          <w:p w14:paraId="47C96E5B" w14:textId="77777777" w:rsidR="00436058" w:rsidRDefault="00436058" w:rsidP="00593BEC">
            <w:r w:rsidRPr="00E85FEB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1</w:t>
            </w:r>
            <w:r w:rsidRPr="00E85FEB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159B7333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7CE4ED89" w14:textId="77777777" w:rsidTr="00593BEC">
        <w:tc>
          <w:tcPr>
            <w:tcW w:w="495" w:type="dxa"/>
          </w:tcPr>
          <w:p w14:paraId="01693907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7722" w:type="dxa"/>
          </w:tcPr>
          <w:p w14:paraId="3CBD6AE7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Worden de conclusies ondersteund door de belangrijkste resultaten en is helder wat de relevantie daarvan is voor zorgprofessionals, patiënten en beleidsmakers?</w:t>
            </w:r>
          </w:p>
        </w:tc>
        <w:tc>
          <w:tcPr>
            <w:tcW w:w="704" w:type="dxa"/>
          </w:tcPr>
          <w:p w14:paraId="49BB03F3" w14:textId="77777777" w:rsidR="00436058" w:rsidRDefault="00436058" w:rsidP="00593BEC">
            <w:r w:rsidRPr="00E85FEB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E85FEB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26935307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3A3A67A5" w14:textId="77777777" w:rsidTr="00593BEC">
        <w:tc>
          <w:tcPr>
            <w:tcW w:w="8921" w:type="dxa"/>
            <w:gridSpan w:val="3"/>
          </w:tcPr>
          <w:p w14:paraId="7579913C" w14:textId="77777777" w:rsidR="00436058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Totaalscore</w:t>
            </w:r>
          </w:p>
          <w:p w14:paraId="53C59D5D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  <w:tc>
          <w:tcPr>
            <w:tcW w:w="713" w:type="dxa"/>
          </w:tcPr>
          <w:p w14:paraId="5F32C848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436058" w:rsidRPr="00623E95" w14:paraId="69E513EC" w14:textId="77777777" w:rsidTr="00593BEC">
        <w:tc>
          <w:tcPr>
            <w:tcW w:w="9634" w:type="dxa"/>
            <w:gridSpan w:val="4"/>
          </w:tcPr>
          <w:p w14:paraId="6DA6F796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Niet aan criterium voldaan of onvoldoende informatie om dit te kunnen beoordelen: score = 0.</w:t>
            </w:r>
          </w:p>
          <w:p w14:paraId="39751CBE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</w:p>
          <w:p w14:paraId="5CDC8A8D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Afkappunten voor goede vs. minder goede wetenschappelijke kwaliteit:</w:t>
            </w:r>
          </w:p>
          <w:p w14:paraId="13BC21C9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score 0-</w:t>
            </w:r>
            <w:r>
              <w:rPr>
                <w:rFonts w:cstheme="minorHAnsi"/>
              </w:rPr>
              <w:t>6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  <w:t>zeer zwak (+)</w:t>
            </w:r>
          </w:p>
          <w:p w14:paraId="3368D857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</w:t>
            </w:r>
            <w:r>
              <w:rPr>
                <w:rFonts w:cstheme="minorHAnsi"/>
              </w:rPr>
              <w:t>7</w:t>
            </w:r>
            <w:r w:rsidRPr="00623E95">
              <w:rPr>
                <w:rFonts w:cstheme="minorHAnsi"/>
              </w:rPr>
              <w:t>-</w:t>
            </w:r>
            <w:r>
              <w:rPr>
                <w:rFonts w:cstheme="minorHAnsi"/>
              </w:rPr>
              <w:t>12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</w:r>
            <w:r w:rsidRPr="00623E95">
              <w:rPr>
                <w:rFonts w:cstheme="minorHAnsi"/>
              </w:rPr>
              <w:t xml:space="preserve">zwak – </w:t>
            </w:r>
            <w:r>
              <w:rPr>
                <w:rFonts w:cstheme="minorHAnsi"/>
              </w:rPr>
              <w:t>medium (++)</w:t>
            </w:r>
          </w:p>
          <w:p w14:paraId="58403D8C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</w:t>
            </w:r>
            <w:r>
              <w:rPr>
                <w:rFonts w:cstheme="minorHAnsi"/>
              </w:rPr>
              <w:t>13</w:t>
            </w:r>
            <w:r w:rsidRPr="00623E95">
              <w:rPr>
                <w:rFonts w:cstheme="minorHAnsi"/>
              </w:rPr>
              <w:t>-</w:t>
            </w:r>
            <w:r>
              <w:rPr>
                <w:rFonts w:cstheme="minorHAnsi"/>
              </w:rPr>
              <w:t>1</w:t>
            </w:r>
            <w:r w:rsidRPr="00623E95">
              <w:rPr>
                <w:rFonts w:cstheme="minorHAnsi"/>
              </w:rPr>
              <w:t xml:space="preserve">8: </w:t>
            </w:r>
            <w:r>
              <w:rPr>
                <w:rFonts w:cstheme="minorHAnsi"/>
              </w:rPr>
              <w:tab/>
            </w:r>
            <w:r w:rsidRPr="00623E95">
              <w:rPr>
                <w:rFonts w:cstheme="minorHAnsi"/>
              </w:rPr>
              <w:t>voldoende, goede kwaliteit</w:t>
            </w:r>
            <w:r>
              <w:rPr>
                <w:rFonts w:cstheme="minorHAnsi"/>
              </w:rPr>
              <w:t xml:space="preserve"> (+++)</w:t>
            </w:r>
          </w:p>
          <w:p w14:paraId="338609B0" w14:textId="77777777" w:rsidR="00436058" w:rsidRPr="00623E95" w:rsidRDefault="00436058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≥ </w:t>
            </w:r>
            <w:r>
              <w:rPr>
                <w:rFonts w:cstheme="minorHAnsi"/>
              </w:rPr>
              <w:t>1</w:t>
            </w:r>
            <w:r w:rsidRPr="00623E95">
              <w:rPr>
                <w:rFonts w:cstheme="minorHAnsi"/>
              </w:rPr>
              <w:t xml:space="preserve">9: </w:t>
            </w:r>
            <w:r>
              <w:rPr>
                <w:rFonts w:cstheme="minorHAnsi"/>
              </w:rPr>
              <w:tab/>
              <w:t>hoge kwaliteit (++++)</w:t>
            </w:r>
          </w:p>
          <w:p w14:paraId="382E7902" w14:textId="77777777" w:rsidR="00436058" w:rsidRPr="00623E95" w:rsidRDefault="00436058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</w:tbl>
    <w:p w14:paraId="143A288B" w14:textId="77777777" w:rsidR="00436058" w:rsidRDefault="00436058" w:rsidP="00436058">
      <w:pPr>
        <w:pStyle w:val="NoSpacing"/>
        <w:spacing w:line="240" w:lineRule="exact"/>
        <w:rPr>
          <w:rFonts w:cstheme="minorHAnsi"/>
        </w:rPr>
      </w:pPr>
    </w:p>
    <w:p w14:paraId="16320DE0" w14:textId="77777777" w:rsidR="00436058" w:rsidRDefault="00436058" w:rsidP="00436058">
      <w:pPr>
        <w:pStyle w:val="NoSpacing"/>
      </w:pPr>
    </w:p>
    <w:p w14:paraId="194B18C1" w14:textId="77777777" w:rsidR="00436058" w:rsidRPr="00BA0C14" w:rsidRDefault="00436058" w:rsidP="00436058">
      <w:pPr>
        <w:pStyle w:val="NoSpacing"/>
      </w:pPr>
      <w:r w:rsidRPr="00BA0C14">
        <w:rPr>
          <w:vertAlign w:val="superscript"/>
        </w:rPr>
        <w:t>1)</w:t>
      </w:r>
      <w:r w:rsidRPr="00BA0C14">
        <w:t xml:space="preserve"> </w:t>
      </w:r>
      <w:r>
        <w:t xml:space="preserve"> </w:t>
      </w:r>
      <w:r w:rsidRPr="00BA0C14">
        <w:t>http://www.equator-network.org/reportingguidelines/stard.</w:t>
      </w:r>
    </w:p>
    <w:p w14:paraId="71015770" w14:textId="77777777" w:rsidR="004B5892" w:rsidRDefault="004B5892" w:rsidP="004B5892">
      <w:pPr>
        <w:rPr>
          <w:rFonts w:cstheme="minorHAnsi"/>
          <w:b/>
        </w:rPr>
      </w:pPr>
    </w:p>
    <w:p w14:paraId="5B844DC9" w14:textId="77777777" w:rsidR="009A462F" w:rsidRDefault="009A462F"/>
    <w:sectPr w:rsidR="009A462F" w:rsidSect="009939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2"/>
    <w:rsid w:val="002C4DD6"/>
    <w:rsid w:val="00436058"/>
    <w:rsid w:val="004B5892"/>
    <w:rsid w:val="009939A6"/>
    <w:rsid w:val="009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B61A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emf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5325802F7D498BD05708062603DE" ma:contentTypeVersion="2" ma:contentTypeDescription="Een nieuw document maken." ma:contentTypeScope="" ma:versionID="ce044f8d7c2779cc4b13488c050a3e69">
  <xsd:schema xmlns:xsd="http://www.w3.org/2001/XMLSchema" xmlns:xs="http://www.w3.org/2001/XMLSchema" xmlns:p="http://schemas.microsoft.com/office/2006/metadata/properties" xmlns:ns2="6b441132-1e81-4a69-8af3-73fc488c5dc0" targetNamespace="http://schemas.microsoft.com/office/2006/metadata/properties" ma:root="true" ma:fieldsID="419084a95f8e1c05182af0de5834edb2" ns2:_="">
    <xsd:import namespace="6b441132-1e81-4a69-8af3-73fc488c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41132-1e81-4a69-8af3-73fc488c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365AC-CEE6-48E1-97B5-91F3B50AE5CA}"/>
</file>

<file path=customXml/itemProps2.xml><?xml version="1.0" encoding="utf-8"?>
<ds:datastoreItem xmlns:ds="http://schemas.openxmlformats.org/officeDocument/2006/customXml" ds:itemID="{E95A8A89-5008-45C2-A106-95633DBAF110}"/>
</file>

<file path=customXml/itemProps3.xml><?xml version="1.0" encoding="utf-8"?>
<ds:datastoreItem xmlns:ds="http://schemas.openxmlformats.org/officeDocument/2006/customXml" ds:itemID="{2355C480-19F3-4F30-9B3E-C457D3896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Macintosh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 de Vos</dc:creator>
  <cp:keywords/>
  <dc:description/>
  <cp:lastModifiedBy>Berber de Vos</cp:lastModifiedBy>
  <cp:revision>3</cp:revision>
  <dcterms:created xsi:type="dcterms:W3CDTF">2020-06-16T13:34:00Z</dcterms:created>
  <dcterms:modified xsi:type="dcterms:W3CDTF">2020-06-16T13:40:00Z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0x0101003A3B5325802F7D498BD05708062603DE</vt:lpwstr>
  </property>
</Properties>
</file>