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BEE870" w14:textId="77777777" w:rsidR="00990080" w:rsidRPr="00277102" w:rsidRDefault="00277102">
      <w:pPr>
        <w:rPr>
          <w:b/>
          <w:sz w:val="24"/>
          <w:szCs w:val="24"/>
        </w:rPr>
      </w:pPr>
      <w:r w:rsidRPr="00277102">
        <w:rPr>
          <w:b/>
          <w:sz w:val="24"/>
          <w:szCs w:val="24"/>
        </w:rPr>
        <w:t>Sociaal communicatieve vaardigheden deel 2</w:t>
      </w:r>
    </w:p>
    <w:p w14:paraId="60E7E80D" w14:textId="77777777" w:rsidR="00277102" w:rsidRDefault="00277102" w:rsidP="00277102">
      <w:pPr>
        <w:pStyle w:val="Normaalweb"/>
        <w:shd w:val="clear" w:color="auto" w:fill="FFFFFF"/>
        <w:spacing w:before="0" w:beforeAutospacing="0" w:line="360" w:lineRule="auto"/>
        <w:rPr>
          <w:rFonts w:ascii="Arial" w:hAnsi="Arial" w:cs="Arial"/>
          <w:sz w:val="22"/>
          <w:szCs w:val="22"/>
        </w:rPr>
      </w:pPr>
      <w:bookmarkStart w:id="0" w:name="_GoBack"/>
      <w:bookmarkEnd w:id="0"/>
      <w:r>
        <w:rPr>
          <w:rFonts w:ascii="Arial" w:hAnsi="Arial" w:cs="Arial"/>
          <w:sz w:val="22"/>
          <w:szCs w:val="22"/>
        </w:rPr>
        <w:t>Voorbereiding</w:t>
      </w:r>
    </w:p>
    <w:p w14:paraId="3BBE32FC" w14:textId="77777777" w:rsidR="00277102" w:rsidRPr="00514FAD" w:rsidRDefault="00277102" w:rsidP="00277102">
      <w:pPr>
        <w:pStyle w:val="Normaalweb"/>
        <w:shd w:val="clear" w:color="auto" w:fill="FFFFFF"/>
        <w:spacing w:before="0" w:beforeAutospacing="0" w:line="360" w:lineRule="auto"/>
        <w:rPr>
          <w:rFonts w:ascii="Arial" w:hAnsi="Arial" w:cs="Arial"/>
          <w:sz w:val="22"/>
          <w:szCs w:val="22"/>
        </w:rPr>
      </w:pPr>
      <w:r w:rsidRPr="00905819">
        <w:rPr>
          <w:rFonts w:ascii="Arial" w:hAnsi="Arial" w:cs="Arial"/>
          <w:sz w:val="22"/>
          <w:szCs w:val="22"/>
        </w:rPr>
        <w:t xml:space="preserve">Tijdens het werkcollege </w:t>
      </w:r>
      <w:r>
        <w:rPr>
          <w:rFonts w:ascii="Arial" w:hAnsi="Arial" w:cs="Arial"/>
          <w:sz w:val="22"/>
          <w:szCs w:val="22"/>
        </w:rPr>
        <w:t xml:space="preserve">van </w:t>
      </w:r>
      <w:r w:rsidRPr="00905819">
        <w:rPr>
          <w:rFonts w:ascii="Arial" w:hAnsi="Arial" w:cs="Arial"/>
          <w:sz w:val="22"/>
          <w:szCs w:val="22"/>
        </w:rPr>
        <w:t>vorige week is er aandacht besteed aan communicatievaardigheden in relatie tot individuele gesprekken. Aangezien je t</w:t>
      </w:r>
      <w:r>
        <w:rPr>
          <w:rFonts w:ascii="Arial" w:hAnsi="Arial" w:cs="Arial"/>
          <w:sz w:val="22"/>
          <w:szCs w:val="22"/>
        </w:rPr>
        <w:t xml:space="preserve">ijdens het praktijkleren veel </w:t>
      </w:r>
      <w:r w:rsidRPr="00905819">
        <w:rPr>
          <w:rFonts w:ascii="Arial" w:hAnsi="Arial" w:cs="Arial"/>
          <w:sz w:val="22"/>
          <w:szCs w:val="22"/>
        </w:rPr>
        <w:t xml:space="preserve">samenwerkt met groepen mensen is het van belang om inzicht </w:t>
      </w:r>
      <w:r>
        <w:rPr>
          <w:rFonts w:ascii="Arial" w:hAnsi="Arial" w:cs="Arial"/>
          <w:sz w:val="22"/>
          <w:szCs w:val="22"/>
        </w:rPr>
        <w:t xml:space="preserve">te hebben op verschillende aspecten in de samenwerking van een groep. De komende twee werkcolleges zullen in het teken staan van groepsontwikkeling en hoe je dit als verpleegkundige i.o. kunt beïnvloeden. </w:t>
      </w:r>
      <w:r w:rsidRPr="00514FAD">
        <w:rPr>
          <w:rFonts w:ascii="Arial" w:hAnsi="Arial" w:cs="Arial"/>
          <w:sz w:val="22"/>
          <w:szCs w:val="22"/>
        </w:rPr>
        <w:t>Om hier meer grip op te krijgen zal er tijdens het eerste college aandacht worden besteed aan het vormen van groepen. Dit is niet zozeer een vaardigheid, maar wel informatie die van belang is om te begrijpen wat er binnen e</w:t>
      </w:r>
      <w:r>
        <w:rPr>
          <w:rFonts w:ascii="Arial" w:hAnsi="Arial" w:cs="Arial"/>
          <w:sz w:val="22"/>
          <w:szCs w:val="22"/>
        </w:rPr>
        <w:t xml:space="preserve">en groep gebeurd.                                                       </w:t>
      </w:r>
      <w:r w:rsidRPr="00514FAD">
        <w:rPr>
          <w:rFonts w:ascii="Arial" w:hAnsi="Arial" w:cs="Arial"/>
          <w:sz w:val="22"/>
          <w:szCs w:val="22"/>
        </w:rPr>
        <w:t xml:space="preserve"> </w:t>
      </w:r>
      <w:r>
        <w:rPr>
          <w:rFonts w:ascii="Arial" w:hAnsi="Arial" w:cs="Arial"/>
          <w:sz w:val="22"/>
          <w:szCs w:val="22"/>
        </w:rPr>
        <w:t xml:space="preserve">                                                                                       </w:t>
      </w:r>
      <w:r w:rsidRPr="00514FAD">
        <w:rPr>
          <w:rFonts w:ascii="Arial" w:hAnsi="Arial" w:cs="Arial"/>
          <w:sz w:val="22"/>
          <w:szCs w:val="22"/>
        </w:rPr>
        <w:t xml:space="preserve">Voor het werkcollege is onderstaande voorbereiding vereist. </w:t>
      </w:r>
    </w:p>
    <w:p w14:paraId="0AB6B57B" w14:textId="77777777" w:rsidR="00277102" w:rsidRDefault="00277102" w:rsidP="00277102">
      <w:pPr>
        <w:pStyle w:val="Normaalweb"/>
        <w:numPr>
          <w:ilvl w:val="0"/>
          <w:numId w:val="1"/>
        </w:numPr>
        <w:shd w:val="clear" w:color="auto" w:fill="FFFFFF"/>
        <w:spacing w:before="0" w:beforeAutospacing="0" w:line="360" w:lineRule="auto"/>
        <w:rPr>
          <w:rFonts w:ascii="Arial" w:hAnsi="Arial" w:cs="Arial"/>
          <w:sz w:val="22"/>
          <w:szCs w:val="22"/>
        </w:rPr>
      </w:pPr>
      <w:r>
        <w:rPr>
          <w:rFonts w:ascii="Arial" w:hAnsi="Arial" w:cs="Arial"/>
          <w:sz w:val="22"/>
          <w:szCs w:val="22"/>
        </w:rPr>
        <w:t xml:space="preserve">Bestudeer uit Remmerswaal (2013) hoofdstuk 3 paragraaf 3.1 t/m 3.15 </w:t>
      </w:r>
    </w:p>
    <w:p w14:paraId="1E5CF18C" w14:textId="77777777" w:rsidR="00277102" w:rsidRDefault="00277102" w:rsidP="00277102">
      <w:pPr>
        <w:pStyle w:val="Normaalweb"/>
        <w:numPr>
          <w:ilvl w:val="0"/>
          <w:numId w:val="1"/>
        </w:numPr>
        <w:shd w:val="clear" w:color="auto" w:fill="FFFFFF"/>
        <w:spacing w:before="0" w:beforeAutospacing="0" w:line="360" w:lineRule="auto"/>
        <w:rPr>
          <w:rFonts w:ascii="Arial" w:hAnsi="Arial" w:cs="Arial"/>
          <w:sz w:val="22"/>
          <w:szCs w:val="22"/>
        </w:rPr>
      </w:pPr>
      <w:r>
        <w:rPr>
          <w:rFonts w:ascii="Arial" w:hAnsi="Arial" w:cs="Arial"/>
          <w:sz w:val="22"/>
          <w:szCs w:val="22"/>
        </w:rPr>
        <w:t xml:space="preserve">Bekijk het filmpje ‘Kernconcept groepsvorming maatschappijwetenschappen’: </w:t>
      </w:r>
      <w:hyperlink r:id="rId8" w:history="1">
        <w:r w:rsidRPr="00BE7EBE">
          <w:rPr>
            <w:rStyle w:val="Hyperlink"/>
            <w:rFonts w:ascii="Arial" w:hAnsi="Arial" w:cs="Arial"/>
            <w:sz w:val="22"/>
            <w:szCs w:val="22"/>
          </w:rPr>
          <w:t>https://www.youtube.com/watch?v=XrHGCtE6jKs</w:t>
        </w:r>
      </w:hyperlink>
    </w:p>
    <w:p w14:paraId="6EAB54BC" w14:textId="77777777" w:rsidR="00277102" w:rsidRDefault="00277102" w:rsidP="00277102">
      <w:pPr>
        <w:pStyle w:val="Normaalweb"/>
        <w:numPr>
          <w:ilvl w:val="0"/>
          <w:numId w:val="1"/>
        </w:numPr>
        <w:shd w:val="clear" w:color="auto" w:fill="FFFFFF"/>
        <w:spacing w:before="0" w:beforeAutospacing="0" w:line="360" w:lineRule="auto"/>
        <w:rPr>
          <w:rFonts w:ascii="Arial" w:hAnsi="Arial" w:cs="Arial"/>
          <w:sz w:val="22"/>
          <w:szCs w:val="22"/>
        </w:rPr>
      </w:pPr>
      <w:r>
        <w:rPr>
          <w:rFonts w:ascii="Arial" w:hAnsi="Arial" w:cs="Arial"/>
          <w:sz w:val="22"/>
          <w:szCs w:val="22"/>
        </w:rPr>
        <w:t xml:space="preserve">Beantwoord de volgende vragen: </w:t>
      </w:r>
    </w:p>
    <w:p w14:paraId="3DDE9813" w14:textId="77777777" w:rsidR="00277102" w:rsidRDefault="00277102" w:rsidP="00277102">
      <w:pPr>
        <w:pStyle w:val="Normaalweb"/>
        <w:numPr>
          <w:ilvl w:val="0"/>
          <w:numId w:val="2"/>
        </w:numPr>
        <w:shd w:val="clear" w:color="auto" w:fill="FFFFFF"/>
        <w:spacing w:before="0" w:beforeAutospacing="0" w:line="360" w:lineRule="auto"/>
        <w:rPr>
          <w:rFonts w:ascii="Arial" w:hAnsi="Arial" w:cs="Arial"/>
          <w:sz w:val="22"/>
          <w:szCs w:val="22"/>
        </w:rPr>
      </w:pPr>
      <w:r>
        <w:rPr>
          <w:rFonts w:ascii="Arial" w:hAnsi="Arial" w:cs="Arial"/>
          <w:sz w:val="22"/>
          <w:szCs w:val="22"/>
        </w:rPr>
        <w:t>Wat is een groep?</w:t>
      </w:r>
    </w:p>
    <w:p w14:paraId="1F7CDA69" w14:textId="77777777" w:rsidR="00277102" w:rsidRDefault="00277102" w:rsidP="00277102">
      <w:pPr>
        <w:pStyle w:val="Normaalweb"/>
        <w:numPr>
          <w:ilvl w:val="0"/>
          <w:numId w:val="2"/>
        </w:numPr>
        <w:shd w:val="clear" w:color="auto" w:fill="FFFFFF"/>
        <w:spacing w:before="0" w:beforeAutospacing="0" w:line="360" w:lineRule="auto"/>
        <w:rPr>
          <w:rFonts w:ascii="Arial" w:hAnsi="Arial" w:cs="Arial"/>
          <w:sz w:val="22"/>
          <w:szCs w:val="22"/>
        </w:rPr>
      </w:pPr>
      <w:r>
        <w:rPr>
          <w:rFonts w:ascii="Arial" w:hAnsi="Arial" w:cs="Arial"/>
          <w:sz w:val="22"/>
          <w:szCs w:val="22"/>
        </w:rPr>
        <w:t>Welke doelen kan een groep hebben?</w:t>
      </w:r>
    </w:p>
    <w:p w14:paraId="13D3A8E4" w14:textId="77777777" w:rsidR="00277102" w:rsidRDefault="00277102" w:rsidP="00277102">
      <w:pPr>
        <w:pStyle w:val="Normaalweb"/>
        <w:numPr>
          <w:ilvl w:val="0"/>
          <w:numId w:val="2"/>
        </w:numPr>
        <w:shd w:val="clear" w:color="auto" w:fill="FFFFFF"/>
        <w:spacing w:before="0" w:beforeAutospacing="0" w:line="360" w:lineRule="auto"/>
        <w:rPr>
          <w:rFonts w:ascii="Arial" w:hAnsi="Arial" w:cs="Arial"/>
          <w:sz w:val="22"/>
          <w:szCs w:val="22"/>
        </w:rPr>
      </w:pPr>
      <w:r>
        <w:rPr>
          <w:rFonts w:ascii="Arial" w:hAnsi="Arial" w:cs="Arial"/>
          <w:sz w:val="22"/>
          <w:szCs w:val="22"/>
        </w:rPr>
        <w:t>Wat is dynamiek in een groep?</w:t>
      </w:r>
    </w:p>
    <w:p w14:paraId="3A02F5E4" w14:textId="77777777" w:rsidR="00277102" w:rsidRDefault="00277102" w:rsidP="00277102">
      <w:pPr>
        <w:pStyle w:val="Normaalweb"/>
        <w:shd w:val="clear" w:color="auto" w:fill="FFFFFF"/>
        <w:spacing w:before="0" w:beforeAutospacing="0" w:line="360" w:lineRule="auto"/>
        <w:ind w:left="1080"/>
        <w:rPr>
          <w:rFonts w:ascii="Arial" w:hAnsi="Arial" w:cs="Arial"/>
          <w:sz w:val="22"/>
          <w:szCs w:val="22"/>
        </w:rPr>
      </w:pPr>
    </w:p>
    <w:p w14:paraId="1E9FF51C"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sz w:val="22"/>
          <w:szCs w:val="22"/>
        </w:rPr>
        <w:t>Uitvoering</w:t>
      </w:r>
    </w:p>
    <w:p w14:paraId="798AFF5F" w14:textId="77777777" w:rsidR="00277102" w:rsidRPr="007C5651" w:rsidRDefault="00277102" w:rsidP="00277102">
      <w:pPr>
        <w:pStyle w:val="Normaalweb"/>
        <w:shd w:val="clear" w:color="auto" w:fill="FFFFFF"/>
        <w:spacing w:before="0" w:beforeAutospacing="0" w:line="360" w:lineRule="auto"/>
        <w:rPr>
          <w:rFonts w:ascii="Arial" w:hAnsi="Arial" w:cs="Arial"/>
          <w:sz w:val="22"/>
          <w:szCs w:val="22"/>
          <w:u w:val="single"/>
        </w:rPr>
      </w:pPr>
      <w:r>
        <w:rPr>
          <w:rFonts w:ascii="Arial" w:hAnsi="Arial" w:cs="Arial"/>
          <w:sz w:val="22"/>
          <w:szCs w:val="22"/>
          <w:u w:val="single"/>
        </w:rPr>
        <w:t xml:space="preserve">Deel 1:                                                                                                                                             </w:t>
      </w:r>
      <w:r>
        <w:rPr>
          <w:rFonts w:ascii="Arial" w:hAnsi="Arial" w:cs="Arial"/>
          <w:sz w:val="22"/>
          <w:szCs w:val="22"/>
        </w:rPr>
        <w:t xml:space="preserve">Ter voorbereiding op het werkcollege van vandaag hebben jullie een aantal vragen beantwoord. Deze gaan jullie nabespreken in tweetallen aan de hand van onderstaande stellingen. Maak bij het bespreken van de stellingen gebruik van communicatievaardigheden (bijvoorbeeld; vragen stellen, actief luisteren) zoals jullie in het vorige werkcollege geleerd hebben. Na afloop worden de belangrijkste bevindingen onder leiding van de tutor plenair teruggekoppeld. </w:t>
      </w:r>
    </w:p>
    <w:p w14:paraId="6473D54C"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i/>
          <w:sz w:val="22"/>
          <w:szCs w:val="22"/>
        </w:rPr>
        <w:t>Stelling</w:t>
      </w:r>
      <w:r w:rsidRPr="004543E9">
        <w:rPr>
          <w:rFonts w:ascii="Arial" w:hAnsi="Arial" w:cs="Arial"/>
          <w:i/>
          <w:sz w:val="22"/>
          <w:szCs w:val="22"/>
        </w:rPr>
        <w:t xml:space="preserve"> 1:</w:t>
      </w:r>
      <w:r>
        <w:rPr>
          <w:rFonts w:ascii="Arial" w:hAnsi="Arial" w:cs="Arial"/>
          <w:sz w:val="22"/>
          <w:szCs w:val="22"/>
        </w:rPr>
        <w:t xml:space="preserve"> S ’ochtends stap je alleen in de bus onderweg naar Zuyd. Ben je op dat moment onderdeel van een groep? Beargumenteer je mening. </w:t>
      </w:r>
    </w:p>
    <w:p w14:paraId="4ACAB321"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i/>
          <w:sz w:val="22"/>
          <w:szCs w:val="22"/>
        </w:rPr>
        <w:lastRenderedPageBreak/>
        <w:t>Stelling</w:t>
      </w:r>
      <w:r w:rsidRPr="004543E9">
        <w:rPr>
          <w:rFonts w:ascii="Arial" w:hAnsi="Arial" w:cs="Arial"/>
          <w:i/>
          <w:sz w:val="22"/>
          <w:szCs w:val="22"/>
        </w:rPr>
        <w:t xml:space="preserve"> 2:</w:t>
      </w:r>
      <w:r>
        <w:rPr>
          <w:rFonts w:ascii="Arial" w:hAnsi="Arial" w:cs="Arial"/>
          <w:sz w:val="22"/>
          <w:szCs w:val="22"/>
        </w:rPr>
        <w:t xml:space="preserve"> Halverwege de rit naar Zuyd is de bus kapot en komt deze tot stilstand. Alle passagiers worden verzocht de bus te verlaten. Probeer je voor te stellen wat er gebeurd in de bus. Maak je nu onderdeel uit van een groep? Wat is het verschil tussen het wel en niet zijn van een groep? Beargumenteer je mening. </w:t>
      </w:r>
    </w:p>
    <w:p w14:paraId="5D46CFC1" w14:textId="77777777" w:rsidR="00277102" w:rsidRDefault="00277102" w:rsidP="00277102">
      <w:pPr>
        <w:pStyle w:val="Normaalweb"/>
        <w:shd w:val="clear" w:color="auto" w:fill="FFFFFF"/>
        <w:spacing w:before="0" w:beforeAutospacing="0" w:line="360" w:lineRule="auto"/>
        <w:rPr>
          <w:rFonts w:ascii="Arial" w:hAnsi="Arial" w:cs="Arial"/>
          <w:sz w:val="22"/>
          <w:szCs w:val="22"/>
          <w:u w:val="single"/>
        </w:rPr>
      </w:pPr>
      <w:r>
        <w:rPr>
          <w:rFonts w:ascii="Arial" w:hAnsi="Arial" w:cs="Arial"/>
          <w:sz w:val="22"/>
          <w:szCs w:val="22"/>
          <w:u w:val="single"/>
        </w:rPr>
        <w:t xml:space="preserve">Deel 2:                                                                                                                                          </w:t>
      </w:r>
      <w:r w:rsidRPr="0062656F">
        <w:rPr>
          <w:rFonts w:ascii="Arial" w:hAnsi="Arial" w:cs="Arial"/>
          <w:sz w:val="22"/>
          <w:szCs w:val="22"/>
        </w:rPr>
        <w:t xml:space="preserve">Bekijk met de klas het filmpje </w:t>
      </w:r>
      <w:r>
        <w:rPr>
          <w:rFonts w:ascii="Arial" w:hAnsi="Arial" w:cs="Arial"/>
          <w:sz w:val="22"/>
          <w:szCs w:val="22"/>
        </w:rPr>
        <w:t>‘U</w:t>
      </w:r>
      <w:r w:rsidRPr="0062656F">
        <w:rPr>
          <w:rFonts w:ascii="Arial" w:hAnsi="Arial" w:cs="Arial"/>
          <w:sz w:val="22"/>
          <w:szCs w:val="22"/>
        </w:rPr>
        <w:t xml:space="preserve">nderstanding the stages of team </w:t>
      </w:r>
      <w:proofErr w:type="spellStart"/>
      <w:r w:rsidRPr="0062656F">
        <w:rPr>
          <w:rFonts w:ascii="Arial" w:hAnsi="Arial" w:cs="Arial"/>
          <w:sz w:val="22"/>
          <w:szCs w:val="22"/>
        </w:rPr>
        <w:t>formation</w:t>
      </w:r>
      <w:proofErr w:type="spellEnd"/>
      <w:r>
        <w:rPr>
          <w:rFonts w:ascii="Arial" w:hAnsi="Arial" w:cs="Arial"/>
          <w:sz w:val="22"/>
          <w:szCs w:val="22"/>
        </w:rPr>
        <w:t xml:space="preserve">’: </w:t>
      </w:r>
      <w:r>
        <w:rPr>
          <w:rFonts w:ascii="Arial" w:hAnsi="Arial" w:cs="Arial"/>
          <w:sz w:val="22"/>
          <w:szCs w:val="22"/>
          <w:u w:val="single"/>
        </w:rPr>
        <w:t xml:space="preserve"> </w:t>
      </w:r>
      <w:hyperlink r:id="rId9" w:history="1">
        <w:r w:rsidRPr="00BE7EBE">
          <w:rPr>
            <w:rStyle w:val="Hyperlink"/>
            <w:rFonts w:ascii="Arial" w:hAnsi="Arial" w:cs="Arial"/>
            <w:sz w:val="22"/>
            <w:szCs w:val="22"/>
          </w:rPr>
          <w:t>https://www.youtube.com/watch?v=2QbXc6E08H4</w:t>
        </w:r>
      </w:hyperlink>
      <w:r>
        <w:rPr>
          <w:rFonts w:ascii="Arial" w:hAnsi="Arial" w:cs="Arial"/>
          <w:sz w:val="22"/>
          <w:szCs w:val="22"/>
        </w:rPr>
        <w:t xml:space="preserve">. In het filmpje wordt duidelijk dat bij het vormen van een groep verschillende fases van belang zijn. </w:t>
      </w:r>
    </w:p>
    <w:p w14:paraId="009D05FE"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sz w:val="22"/>
          <w:szCs w:val="22"/>
        </w:rPr>
        <w:t xml:space="preserve">Naar aanleiding van het filmpje maken jullie als klas, onder leiding van de notulist, op het smartboard een schematische weergave van de fases van groepsvorming en de kenmerken van de verschillende fases. </w:t>
      </w:r>
    </w:p>
    <w:p w14:paraId="22FBA3D0"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sz w:val="22"/>
          <w:szCs w:val="22"/>
        </w:rPr>
        <w:t xml:space="preserve">Hierna wordt de klas in 3 subgroepen verdeeld en maken jullie 2 oefeningen.  </w:t>
      </w:r>
    </w:p>
    <w:p w14:paraId="2AC8216E"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sidRPr="006016E0">
        <w:rPr>
          <w:rFonts w:ascii="Arial" w:hAnsi="Arial" w:cs="Arial"/>
          <w:i/>
          <w:sz w:val="22"/>
          <w:szCs w:val="22"/>
        </w:rPr>
        <w:t>Oefening 1:</w:t>
      </w:r>
      <w:r>
        <w:rPr>
          <w:rFonts w:ascii="Arial" w:hAnsi="Arial" w:cs="Arial"/>
          <w:sz w:val="22"/>
          <w:szCs w:val="22"/>
        </w:rPr>
        <w:t xml:space="preserve"> Iedere subgroep bespreekt met elkaar in welke fase van de groepsontwikkeling jullie denken dat de klas op dit moment is. Ook bij deze oefening maken jullie wederom gebruik van communicatievaardigheden zoals in het vorige werkcollege geleerd.                         Denk ook eens terug aan het begin van module 1. Merken jullie verschil in samenwerking binnen de klas? Heeft de klas misschien al een fase doorlopen? Wat is volgens jullie nodig om naar de volgende fase te kunnen gaan? Noteer de belangrijkste bevindingen, zodat jullie deze straks kunnen terugkoppelen.  </w:t>
      </w:r>
    </w:p>
    <w:p w14:paraId="5AB74726"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sidRPr="007D0884">
        <w:rPr>
          <w:rFonts w:ascii="Arial" w:hAnsi="Arial" w:cs="Arial"/>
          <w:i/>
          <w:sz w:val="22"/>
          <w:szCs w:val="22"/>
        </w:rPr>
        <w:t>Oefening 2</w:t>
      </w:r>
      <w:r>
        <w:rPr>
          <w:rFonts w:ascii="Arial" w:hAnsi="Arial" w:cs="Arial"/>
          <w:i/>
          <w:sz w:val="22"/>
          <w:szCs w:val="22"/>
        </w:rPr>
        <w:t xml:space="preserve"> </w:t>
      </w:r>
      <w:r w:rsidRPr="00FA5F90">
        <w:rPr>
          <w:rFonts w:ascii="Arial" w:hAnsi="Arial" w:cs="Arial"/>
          <w:i/>
          <w:sz w:val="22"/>
          <w:szCs w:val="22"/>
        </w:rPr>
        <w:t>(Benodigdheden: 3 grote vellen papier &amp; stiften)</w:t>
      </w:r>
      <w:r>
        <w:rPr>
          <w:rFonts w:ascii="Arial" w:hAnsi="Arial" w:cs="Arial"/>
          <w:i/>
          <w:sz w:val="22"/>
          <w:szCs w:val="22"/>
        </w:rPr>
        <w:t xml:space="preserve">: </w:t>
      </w:r>
      <w:r>
        <w:rPr>
          <w:rFonts w:ascii="Arial" w:hAnsi="Arial" w:cs="Arial"/>
          <w:sz w:val="22"/>
          <w:szCs w:val="22"/>
        </w:rPr>
        <w:t xml:space="preserve">Om meer zicht te krijgen op de verhoudingen binnen de klas gaan jullie vervolgens in de subgroep aan de slag met het maken van een sociogram van de klas. In afbeelding 1 zien jullie een voorbeeld van hoe een sociogram er uit kan zien. </w:t>
      </w:r>
    </w:p>
    <w:p w14:paraId="44315841"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sz w:val="22"/>
          <w:szCs w:val="22"/>
        </w:rPr>
        <w:t xml:space="preserve">Vragen die hierbij gesteld kunnen worden zijn: </w:t>
      </w:r>
    </w:p>
    <w:p w14:paraId="341396DF" w14:textId="77777777" w:rsidR="00277102" w:rsidRDefault="00277102" w:rsidP="00277102">
      <w:pPr>
        <w:pStyle w:val="Normaalweb"/>
        <w:numPr>
          <w:ilvl w:val="0"/>
          <w:numId w:val="1"/>
        </w:numPr>
        <w:shd w:val="clear" w:color="auto" w:fill="FFFFFF"/>
        <w:spacing w:before="0" w:beforeAutospacing="0" w:line="360" w:lineRule="auto"/>
        <w:rPr>
          <w:rFonts w:ascii="Arial" w:hAnsi="Arial" w:cs="Arial"/>
          <w:sz w:val="22"/>
          <w:szCs w:val="22"/>
        </w:rPr>
      </w:pPr>
      <w:r>
        <w:rPr>
          <w:rFonts w:ascii="Arial" w:hAnsi="Arial" w:cs="Arial"/>
          <w:sz w:val="22"/>
          <w:szCs w:val="22"/>
        </w:rPr>
        <w:t xml:space="preserve">Met wie werk je veel samen? </w:t>
      </w:r>
    </w:p>
    <w:p w14:paraId="6E8FBA02" w14:textId="77777777" w:rsidR="00277102" w:rsidRDefault="00277102" w:rsidP="00277102">
      <w:pPr>
        <w:pStyle w:val="Normaalweb"/>
        <w:numPr>
          <w:ilvl w:val="0"/>
          <w:numId w:val="1"/>
        </w:numPr>
        <w:shd w:val="clear" w:color="auto" w:fill="FFFFFF"/>
        <w:spacing w:before="0" w:beforeAutospacing="0" w:line="360" w:lineRule="auto"/>
        <w:rPr>
          <w:rFonts w:ascii="Arial" w:hAnsi="Arial" w:cs="Arial"/>
          <w:sz w:val="22"/>
          <w:szCs w:val="22"/>
        </w:rPr>
      </w:pPr>
      <w:r>
        <w:rPr>
          <w:rFonts w:ascii="Arial" w:hAnsi="Arial" w:cs="Arial"/>
          <w:sz w:val="22"/>
          <w:szCs w:val="22"/>
        </w:rPr>
        <w:t>Met wie werk je minder veel samen?</w:t>
      </w:r>
    </w:p>
    <w:p w14:paraId="1ADFC621" w14:textId="77777777" w:rsidR="00277102" w:rsidRDefault="00277102" w:rsidP="00277102">
      <w:pPr>
        <w:pStyle w:val="Normaalweb"/>
        <w:shd w:val="clear" w:color="auto" w:fill="FFFFFF"/>
        <w:spacing w:before="0" w:beforeAutospacing="0" w:line="360" w:lineRule="auto"/>
        <w:ind w:left="360"/>
        <w:rPr>
          <w:rFonts w:ascii="Arial" w:hAnsi="Arial" w:cs="Arial"/>
          <w:sz w:val="22"/>
          <w:szCs w:val="22"/>
        </w:rPr>
      </w:pPr>
    </w:p>
    <w:p w14:paraId="15C0ACF1"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noProof/>
        </w:rPr>
        <w:lastRenderedPageBreak/>
        <w:drawing>
          <wp:inline distT="0" distB="0" distL="0" distR="0" wp14:anchorId="43212534" wp14:editId="699D1534">
            <wp:extent cx="2841696" cy="1317009"/>
            <wp:effectExtent l="0" t="0" r="0" b="0"/>
            <wp:docPr id="1" name="Afbeelding 1" descr="sociogram 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ogram B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4866" cy="1337017"/>
                    </a:xfrm>
                    <a:prstGeom prst="rect">
                      <a:avLst/>
                    </a:prstGeom>
                    <a:noFill/>
                    <a:ln>
                      <a:noFill/>
                    </a:ln>
                  </pic:spPr>
                </pic:pic>
              </a:graphicData>
            </a:graphic>
          </wp:inline>
        </w:drawing>
      </w:r>
    </w:p>
    <w:p w14:paraId="1BB761EF" w14:textId="77777777" w:rsidR="00277102" w:rsidRDefault="00277102" w:rsidP="00277102">
      <w:pPr>
        <w:pStyle w:val="Normaalweb"/>
        <w:shd w:val="clear" w:color="auto" w:fill="FFFFFF"/>
        <w:spacing w:before="0" w:beforeAutospacing="0" w:line="360" w:lineRule="auto"/>
        <w:rPr>
          <w:rFonts w:ascii="Arial" w:hAnsi="Arial" w:cs="Arial"/>
          <w:sz w:val="22"/>
          <w:szCs w:val="22"/>
        </w:rPr>
      </w:pPr>
    </w:p>
    <w:p w14:paraId="6534D322" w14:textId="77777777" w:rsidR="00277102" w:rsidRDefault="00277102" w:rsidP="00277102">
      <w:pPr>
        <w:pStyle w:val="Normaalweb"/>
        <w:shd w:val="clear" w:color="auto" w:fill="FFFFFF"/>
        <w:spacing w:before="0" w:beforeAutospacing="0" w:line="360" w:lineRule="auto"/>
        <w:rPr>
          <w:rFonts w:ascii="Arial" w:hAnsi="Arial" w:cs="Arial"/>
          <w:i/>
          <w:sz w:val="16"/>
          <w:szCs w:val="16"/>
        </w:rPr>
      </w:pPr>
      <w:r w:rsidRPr="007D0884">
        <w:rPr>
          <w:rFonts w:ascii="Arial" w:hAnsi="Arial" w:cs="Arial"/>
          <w:i/>
          <w:sz w:val="16"/>
          <w:szCs w:val="16"/>
        </w:rPr>
        <w:t>Figuur 1: Voorbeeld sociogram van een groep</w:t>
      </w:r>
    </w:p>
    <w:p w14:paraId="369499DE"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sz w:val="22"/>
          <w:szCs w:val="22"/>
        </w:rPr>
        <w:t xml:space="preserve">Als de subgroep het sociogram heeft gemaakt wordt deze opgehangen tegen een muur in het lokaal. Vervolgens worden van iedere subgroep de bevindingen van oefening 1 en oefening 2 nabesproken onder leiding van de tutor. Begin met de nabespreking van oefening 1. Neem voldoende tijd voor het nabespreken van de bevindingen.                                                     Zijn er veel overeenkomsten of verschillen in bevindingen? Probeer de verschillen in bevindingen samen te verklaren. </w:t>
      </w:r>
    </w:p>
    <w:p w14:paraId="7DDF9D4E" w14:textId="77777777" w:rsidR="00277102" w:rsidRDefault="00277102" w:rsidP="00277102">
      <w:pPr>
        <w:pStyle w:val="Normaalweb"/>
        <w:shd w:val="clear" w:color="auto" w:fill="FFFFFF"/>
        <w:spacing w:before="0" w:beforeAutospacing="0" w:line="360" w:lineRule="auto"/>
        <w:rPr>
          <w:rFonts w:ascii="Arial" w:hAnsi="Arial" w:cs="Arial"/>
          <w:sz w:val="22"/>
          <w:szCs w:val="22"/>
        </w:rPr>
      </w:pPr>
      <w:r>
        <w:rPr>
          <w:rFonts w:ascii="Arial" w:hAnsi="Arial" w:cs="Arial"/>
          <w:sz w:val="22"/>
          <w:szCs w:val="22"/>
        </w:rPr>
        <w:t xml:space="preserve">Aan het einde van het werkcollege noteert iedereen individueel zijn/haar leeropbrengst van het werkcollege volgens de ABC-methodiek. Wat trok je </w:t>
      </w:r>
      <w:r w:rsidRPr="00D76BDE">
        <w:rPr>
          <w:rFonts w:ascii="Arial" w:hAnsi="Arial" w:cs="Arial"/>
          <w:i/>
          <w:sz w:val="22"/>
          <w:szCs w:val="22"/>
        </w:rPr>
        <w:t>Aandacht</w:t>
      </w:r>
      <w:r>
        <w:rPr>
          <w:rFonts w:ascii="Arial" w:hAnsi="Arial" w:cs="Arial"/>
          <w:sz w:val="22"/>
          <w:szCs w:val="22"/>
        </w:rPr>
        <w:t xml:space="preserve"> vandaag? Wat vond je hierin </w:t>
      </w:r>
      <w:r w:rsidRPr="00D76BDE">
        <w:rPr>
          <w:rFonts w:ascii="Arial" w:hAnsi="Arial" w:cs="Arial"/>
          <w:i/>
          <w:sz w:val="22"/>
          <w:szCs w:val="22"/>
        </w:rPr>
        <w:t>Belangrijk</w:t>
      </w:r>
      <w:r>
        <w:rPr>
          <w:rFonts w:ascii="Arial" w:hAnsi="Arial" w:cs="Arial"/>
          <w:sz w:val="22"/>
          <w:szCs w:val="22"/>
        </w:rPr>
        <w:t xml:space="preserve">? Welke </w:t>
      </w:r>
      <w:r w:rsidRPr="00D76BDE">
        <w:rPr>
          <w:rFonts w:ascii="Arial" w:hAnsi="Arial" w:cs="Arial"/>
          <w:i/>
          <w:sz w:val="22"/>
          <w:szCs w:val="22"/>
        </w:rPr>
        <w:t>Conclusie</w:t>
      </w:r>
      <w:r>
        <w:rPr>
          <w:rFonts w:ascii="Arial" w:hAnsi="Arial" w:cs="Arial"/>
          <w:sz w:val="22"/>
          <w:szCs w:val="22"/>
        </w:rPr>
        <w:t xml:space="preserve"> trek je hieruit? </w:t>
      </w:r>
    </w:p>
    <w:p w14:paraId="06A2BA5E" w14:textId="77777777" w:rsidR="00277102" w:rsidRDefault="00277102" w:rsidP="00277102">
      <w:pPr>
        <w:pStyle w:val="Normaalweb"/>
        <w:shd w:val="clear" w:color="auto" w:fill="FFFFFF"/>
        <w:spacing w:before="0" w:beforeAutospacing="0" w:line="360" w:lineRule="auto"/>
        <w:rPr>
          <w:rFonts w:ascii="Arial" w:hAnsi="Arial" w:cs="Arial"/>
          <w:sz w:val="22"/>
          <w:szCs w:val="22"/>
          <w:u w:val="single"/>
        </w:rPr>
      </w:pPr>
      <w:r w:rsidRPr="00880794">
        <w:rPr>
          <w:rFonts w:ascii="Arial" w:hAnsi="Arial" w:cs="Arial"/>
          <w:sz w:val="22"/>
          <w:szCs w:val="22"/>
          <w:u w:val="single"/>
        </w:rPr>
        <w:t>Bronnen:</w:t>
      </w:r>
    </w:p>
    <w:p w14:paraId="2BD45389" w14:textId="77777777" w:rsidR="00277102" w:rsidRPr="004E40D8" w:rsidRDefault="00277102" w:rsidP="00277102">
      <w:pPr>
        <w:pStyle w:val="Normaalweb"/>
        <w:numPr>
          <w:ilvl w:val="0"/>
          <w:numId w:val="1"/>
        </w:numPr>
        <w:shd w:val="clear" w:color="auto" w:fill="FFFFFF"/>
        <w:spacing w:before="0" w:beforeAutospacing="0" w:line="360" w:lineRule="auto"/>
        <w:rPr>
          <w:rFonts w:ascii="Arial" w:hAnsi="Arial" w:cs="Arial"/>
          <w:sz w:val="22"/>
          <w:szCs w:val="22"/>
        </w:rPr>
      </w:pPr>
      <w:r w:rsidRPr="004E40D8">
        <w:rPr>
          <w:rFonts w:ascii="Arial" w:hAnsi="Arial" w:cs="Arial"/>
          <w:sz w:val="22"/>
          <w:szCs w:val="22"/>
        </w:rPr>
        <w:t xml:space="preserve">Remmerswaal, J., &amp; </w:t>
      </w:r>
      <w:proofErr w:type="spellStart"/>
      <w:r w:rsidRPr="004E40D8">
        <w:rPr>
          <w:rFonts w:ascii="Arial" w:hAnsi="Arial" w:cs="Arial"/>
          <w:sz w:val="22"/>
          <w:szCs w:val="22"/>
        </w:rPr>
        <w:t>Tils</w:t>
      </w:r>
      <w:proofErr w:type="spellEnd"/>
      <w:r w:rsidRPr="004E40D8">
        <w:rPr>
          <w:rFonts w:ascii="Arial" w:hAnsi="Arial" w:cs="Arial"/>
          <w:sz w:val="22"/>
          <w:szCs w:val="22"/>
        </w:rPr>
        <w:t>, J. (Eds.). (2013). </w:t>
      </w:r>
      <w:r w:rsidRPr="004E40D8">
        <w:rPr>
          <w:rFonts w:ascii="Arial" w:hAnsi="Arial" w:cs="Arial"/>
          <w:i/>
          <w:iCs/>
          <w:sz w:val="22"/>
          <w:szCs w:val="22"/>
        </w:rPr>
        <w:t>Handboek groepsdynamica: Een inleiding op theorie en praktijk</w:t>
      </w:r>
      <w:r w:rsidRPr="004E40D8">
        <w:rPr>
          <w:rFonts w:ascii="Arial" w:hAnsi="Arial" w:cs="Arial"/>
          <w:sz w:val="22"/>
          <w:szCs w:val="22"/>
        </w:rPr>
        <w:t xml:space="preserve"> (11e </w:t>
      </w:r>
      <w:proofErr w:type="spellStart"/>
      <w:r w:rsidRPr="004E40D8">
        <w:rPr>
          <w:rFonts w:ascii="Arial" w:hAnsi="Arial" w:cs="Arial"/>
          <w:sz w:val="22"/>
          <w:szCs w:val="22"/>
        </w:rPr>
        <w:t>herz</w:t>
      </w:r>
      <w:proofErr w:type="spellEnd"/>
      <w:r w:rsidRPr="004E40D8">
        <w:rPr>
          <w:rFonts w:ascii="Arial" w:hAnsi="Arial" w:cs="Arial"/>
          <w:sz w:val="22"/>
          <w:szCs w:val="22"/>
        </w:rPr>
        <w:t>. ed.). Amsterdam: Boom/Nelissen.</w:t>
      </w:r>
    </w:p>
    <w:p w14:paraId="0B9568C4" w14:textId="77777777" w:rsidR="00277102" w:rsidRPr="004E40D8" w:rsidRDefault="00277102" w:rsidP="00277102">
      <w:pPr>
        <w:pStyle w:val="Normaalweb"/>
        <w:numPr>
          <w:ilvl w:val="0"/>
          <w:numId w:val="1"/>
        </w:numPr>
        <w:shd w:val="clear" w:color="auto" w:fill="FFFFFF"/>
        <w:spacing w:before="0" w:beforeAutospacing="0" w:line="360" w:lineRule="auto"/>
        <w:rPr>
          <w:rFonts w:ascii="Arial" w:hAnsi="Arial" w:cs="Arial"/>
          <w:sz w:val="22"/>
          <w:szCs w:val="22"/>
        </w:rPr>
      </w:pPr>
      <w:r w:rsidRPr="004E40D8">
        <w:rPr>
          <w:rFonts w:ascii="Arial" w:hAnsi="Arial" w:cs="Arial"/>
          <w:sz w:val="22"/>
          <w:szCs w:val="22"/>
        </w:rPr>
        <w:t xml:space="preserve">Seneca Burgerschap: Kernconcept groepsvorming maatschappijwetenschappen. (2018). Geraadpleegd op 23 maart 2020 van </w:t>
      </w:r>
      <w:hyperlink r:id="rId11" w:history="1">
        <w:r w:rsidRPr="004E40D8">
          <w:rPr>
            <w:rStyle w:val="Hyperlink"/>
            <w:rFonts w:ascii="Arial" w:hAnsi="Arial" w:cs="Arial"/>
            <w:sz w:val="22"/>
            <w:szCs w:val="22"/>
          </w:rPr>
          <w:t>https://www.youtube.com/watch?v=XrHGCtE6jKs</w:t>
        </w:r>
      </w:hyperlink>
    </w:p>
    <w:p w14:paraId="7DE0F14E" w14:textId="77777777" w:rsidR="00277102" w:rsidRDefault="00277102" w:rsidP="00277102">
      <w:pPr>
        <w:pStyle w:val="Normaalweb"/>
        <w:numPr>
          <w:ilvl w:val="0"/>
          <w:numId w:val="1"/>
        </w:numPr>
        <w:shd w:val="clear" w:color="auto" w:fill="FFFFFF"/>
        <w:spacing w:before="0" w:beforeAutospacing="0" w:line="360" w:lineRule="auto"/>
        <w:rPr>
          <w:rFonts w:ascii="Arial" w:hAnsi="Arial" w:cs="Arial"/>
          <w:sz w:val="22"/>
          <w:szCs w:val="22"/>
          <w:u w:val="single"/>
        </w:rPr>
      </w:pPr>
      <w:r w:rsidRPr="004E40D8">
        <w:rPr>
          <w:rFonts w:ascii="Arial" w:hAnsi="Arial" w:cs="Arial"/>
          <w:sz w:val="22"/>
          <w:szCs w:val="22"/>
          <w:lang w:val="en-US"/>
        </w:rPr>
        <w:t>Tuckman Model: Understandi</w:t>
      </w:r>
      <w:r>
        <w:rPr>
          <w:rFonts w:ascii="Arial" w:hAnsi="Arial" w:cs="Arial"/>
          <w:sz w:val="22"/>
          <w:szCs w:val="22"/>
          <w:lang w:val="en-US"/>
        </w:rPr>
        <w:t>n</w:t>
      </w:r>
      <w:r w:rsidRPr="004E40D8">
        <w:rPr>
          <w:rFonts w:ascii="Arial" w:hAnsi="Arial" w:cs="Arial"/>
          <w:sz w:val="22"/>
          <w:szCs w:val="22"/>
          <w:lang w:val="en-US"/>
        </w:rPr>
        <w:t xml:space="preserve">g the stages of team formation. </w:t>
      </w:r>
      <w:r w:rsidRPr="004E40D8">
        <w:rPr>
          <w:rFonts w:ascii="Arial" w:hAnsi="Arial" w:cs="Arial"/>
          <w:sz w:val="22"/>
          <w:szCs w:val="22"/>
        </w:rPr>
        <w:t xml:space="preserve">(2017). Geraadpleegd op 23 maart 2020 van </w:t>
      </w:r>
      <w:hyperlink r:id="rId12" w:history="1">
        <w:r w:rsidRPr="004E40D8">
          <w:rPr>
            <w:rStyle w:val="Hyperlink"/>
            <w:rFonts w:ascii="Arial" w:hAnsi="Arial" w:cs="Arial"/>
            <w:sz w:val="22"/>
            <w:szCs w:val="22"/>
          </w:rPr>
          <w:t>https://www.youtube.com/watch?v=2QbXc6E08H4</w:t>
        </w:r>
      </w:hyperlink>
    </w:p>
    <w:p w14:paraId="39962FD4" w14:textId="77777777" w:rsidR="00277102" w:rsidRDefault="00277102"/>
    <w:sectPr w:rsidR="00277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83CA2"/>
    <w:multiLevelType w:val="multilevel"/>
    <w:tmpl w:val="36FA8468"/>
    <w:lvl w:ilvl="0">
      <w:start w:val="1"/>
      <w:numFmt w:val="decimal"/>
      <w:lvlText w:val="%1."/>
      <w:lvlJc w:val="left"/>
      <w:pPr>
        <w:ind w:left="1080" w:hanging="360"/>
      </w:pPr>
      <w:rPr>
        <w:rFonts w:hint="default"/>
      </w:rPr>
    </w:lvl>
    <w:lvl w:ilvl="1">
      <w:start w:val="4"/>
      <w:numFmt w:val="decimal"/>
      <w:isLgl/>
      <w:lvlText w:val="%1.%2"/>
      <w:lvlJc w:val="left"/>
      <w:pPr>
        <w:ind w:left="1425"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65D44995"/>
    <w:multiLevelType w:val="hybridMultilevel"/>
    <w:tmpl w:val="24F2B246"/>
    <w:lvl w:ilvl="0" w:tplc="9C60A570">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02"/>
    <w:rsid w:val="00277102"/>
    <w:rsid w:val="009900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C677"/>
  <w15:chartTrackingRefBased/>
  <w15:docId w15:val="{610C181A-D515-4341-8AA1-4A5D54644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771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7102"/>
    <w:rPr>
      <w:rFonts w:asciiTheme="majorHAnsi" w:eastAsiaTheme="majorEastAsia" w:hAnsiTheme="majorHAnsi" w:cstheme="majorBidi"/>
      <w:color w:val="2E74B5" w:themeColor="accent1" w:themeShade="BF"/>
      <w:sz w:val="32"/>
      <w:szCs w:val="32"/>
    </w:rPr>
  </w:style>
  <w:style w:type="paragraph" w:styleId="Normaalweb">
    <w:name w:val="Normal (Web)"/>
    <w:basedOn w:val="Standaard"/>
    <w:uiPriority w:val="99"/>
    <w:unhideWhenUsed/>
    <w:rsid w:val="0027710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2771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rHGCtE6jKs"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youtube.com/watch?v=2QbXc6E08H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XrHGCtE6jK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https://www.youtube.com/watch?v=2QbXc6E08H4"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F984A6FC87C64B81DE705171BE2F9C" ma:contentTypeVersion="8" ma:contentTypeDescription="Create a new document." ma:contentTypeScope="" ma:versionID="572de6274814ee620f37856d422a54bd">
  <xsd:schema xmlns:xsd="http://www.w3.org/2001/XMLSchema" xmlns:xs="http://www.w3.org/2001/XMLSchema" xmlns:p="http://schemas.microsoft.com/office/2006/metadata/properties" xmlns:ns3="9f53e569-12ea-4ddf-b3da-73e0ef0b0339" targetNamespace="http://schemas.microsoft.com/office/2006/metadata/properties" ma:root="true" ma:fieldsID="e0297b23bc2a5b8d72d81c82f8534219" ns3:_="">
    <xsd:import namespace="9f53e569-12ea-4ddf-b3da-73e0ef0b03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3e569-12ea-4ddf-b3da-73e0ef0b03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666267-7481-4BBE-ABFD-5D50A5085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3e569-12ea-4ddf-b3da-73e0ef0b03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8824ED-720E-4AB5-91BE-08F7FDEF56F1}">
  <ds:schemaRefs>
    <ds:schemaRef ds:uri="http://schemas.microsoft.com/sharepoint/v3/contenttype/forms"/>
  </ds:schemaRefs>
</ds:datastoreItem>
</file>

<file path=customXml/itemProps3.xml><?xml version="1.0" encoding="utf-8"?>
<ds:datastoreItem xmlns:ds="http://schemas.openxmlformats.org/officeDocument/2006/customXml" ds:itemID="{C469F368-EB71-445A-8109-FB8E40140A5A}">
  <ds:schemaRefs>
    <ds:schemaRef ds:uri="http://purl.org/dc/elements/1.1/"/>
    <ds:schemaRef ds:uri="http://schemas.microsoft.com/office/2006/metadata/properties"/>
    <ds:schemaRef ds:uri="http://purl.org/dc/terms/"/>
    <ds:schemaRef ds:uri="http://schemas.openxmlformats.org/package/2006/metadata/core-properties"/>
    <ds:schemaRef ds:uri="9f53e569-12ea-4ddf-b3da-73e0ef0b0339"/>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4598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Winthagen, NEL (Nicky)</dc:creator>
  <cp:keywords/>
  <dc:description/>
  <cp:lastModifiedBy>Winthagen, NEL (Nicky)</cp:lastModifiedBy>
  <cp:revision>1</cp:revision>
  <dcterms:created xsi:type="dcterms:W3CDTF">2020-05-13T12:20:00Z</dcterms:created>
  <dcterms:modified xsi:type="dcterms:W3CDTF">2020-05-13T12:21:00Z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0x010100BBF984A6FC87C64B81DE705171BE2F9C</vt:lpwstr>
  </property>
</Properties>
</file>